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C5D" w:rsidRDefault="00B31C5D" w:rsidP="001F33DE">
      <w:pPr>
        <w:spacing w:after="0"/>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-438150</wp:posOffset>
            </wp:positionH>
            <wp:positionV relativeFrom="paragraph">
              <wp:posOffset>-457200</wp:posOffset>
            </wp:positionV>
            <wp:extent cx="7537450" cy="10684510"/>
            <wp:effectExtent l="19050" t="0" r="6350" b="0"/>
            <wp:wrapThrough wrapText="bothSides">
              <wp:wrapPolygon edited="0">
                <wp:start x="-55" y="0"/>
                <wp:lineTo x="-55" y="21567"/>
                <wp:lineTo x="21618" y="21567"/>
                <wp:lineTo x="21618" y="0"/>
                <wp:lineTo x="-55" y="0"/>
              </wp:wrapPolygon>
            </wp:wrapThrough>
            <wp:docPr id="1" name="Рисунок 0" descr="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jpg"/>
                    <pic:cNvPicPr/>
                  </pic:nvPicPr>
                  <pic:blipFill>
                    <a:blip r:embed="rId6" cstate="print"/>
                    <a:stretch>
                      <a:fillRect/>
                    </a:stretch>
                  </pic:blipFill>
                  <pic:spPr>
                    <a:xfrm>
                      <a:off x="0" y="0"/>
                      <a:ext cx="7537450" cy="10684510"/>
                    </a:xfrm>
                    <a:prstGeom prst="rect">
                      <a:avLst/>
                    </a:prstGeom>
                  </pic:spPr>
                </pic:pic>
              </a:graphicData>
            </a:graphic>
          </wp:anchor>
        </w:drawing>
      </w:r>
    </w:p>
    <w:p w:rsidR="00A20DE3" w:rsidRPr="00A20DE3" w:rsidRDefault="00A20DE3" w:rsidP="001F33DE">
      <w:pPr>
        <w:spacing w:after="0"/>
        <w:jc w:val="both"/>
        <w:rPr>
          <w:rFonts w:ascii="Times New Roman" w:hAnsi="Times New Roman" w:cs="Times New Roman"/>
        </w:rPr>
      </w:pPr>
      <w:r w:rsidRPr="00A20DE3">
        <w:rPr>
          <w:rFonts w:ascii="Times New Roman" w:hAnsi="Times New Roman" w:cs="Times New Roman"/>
        </w:rPr>
        <w:lastRenderedPageBreak/>
        <w:t>П</w:t>
      </w:r>
      <w:r w:rsidR="00823D63" w:rsidRPr="00A20DE3">
        <w:rPr>
          <w:rFonts w:ascii="Times New Roman" w:hAnsi="Times New Roman" w:cs="Times New Roman"/>
        </w:rPr>
        <w:t xml:space="preserve">особие по изучению </w:t>
      </w:r>
      <w:r w:rsidRPr="00A20DE3">
        <w:rPr>
          <w:rFonts w:ascii="Times New Roman" w:hAnsi="Times New Roman" w:cs="Times New Roman"/>
        </w:rPr>
        <w:t>Б</w:t>
      </w:r>
      <w:r w:rsidR="00823D63" w:rsidRPr="00A20DE3">
        <w:rPr>
          <w:rFonts w:ascii="Times New Roman" w:hAnsi="Times New Roman" w:cs="Times New Roman"/>
        </w:rPr>
        <w:t xml:space="preserve">иблии в субботней школе с комментариями для учителей </w:t>
      </w:r>
    </w:p>
    <w:p w:rsidR="00A20DE3" w:rsidRPr="00A20DE3" w:rsidRDefault="00823D63" w:rsidP="001F33DE">
      <w:pPr>
        <w:spacing w:after="0"/>
        <w:jc w:val="both"/>
        <w:rPr>
          <w:rFonts w:ascii="Times New Roman" w:hAnsi="Times New Roman" w:cs="Times New Roman"/>
        </w:rPr>
      </w:pPr>
      <w:r>
        <w:rPr>
          <w:rFonts w:ascii="Times New Roman" w:hAnsi="Times New Roman" w:cs="Times New Roman"/>
          <w:lang w:val="en-US"/>
        </w:rPr>
        <w:t>III</w:t>
      </w:r>
      <w:r w:rsidR="00A20DE3" w:rsidRPr="00A20DE3">
        <w:rPr>
          <w:rFonts w:ascii="Times New Roman" w:hAnsi="Times New Roman" w:cs="Times New Roman"/>
        </w:rPr>
        <w:t xml:space="preserve"> </w:t>
      </w:r>
      <w:r w:rsidRPr="00A20DE3">
        <w:rPr>
          <w:rFonts w:ascii="Times New Roman" w:hAnsi="Times New Roman" w:cs="Times New Roman"/>
        </w:rPr>
        <w:t xml:space="preserve">квартал 2024 года </w:t>
      </w:r>
    </w:p>
    <w:p w:rsidR="00A20DE3" w:rsidRPr="00A20DE3" w:rsidRDefault="00A20DE3" w:rsidP="001F33DE">
      <w:pPr>
        <w:spacing w:after="0"/>
        <w:jc w:val="both"/>
        <w:rPr>
          <w:rFonts w:ascii="Times New Roman" w:hAnsi="Times New Roman" w:cs="Times New Roman"/>
        </w:rPr>
      </w:pPr>
      <w:r w:rsidRPr="00A20DE3">
        <w:rPr>
          <w:rFonts w:ascii="Times New Roman" w:hAnsi="Times New Roman" w:cs="Times New Roman"/>
        </w:rPr>
        <w:t>Е</w:t>
      </w:r>
      <w:r w:rsidR="00823D63" w:rsidRPr="00A20DE3">
        <w:rPr>
          <w:rFonts w:ascii="Times New Roman" w:hAnsi="Times New Roman" w:cs="Times New Roman"/>
        </w:rPr>
        <w:t xml:space="preserve">вангелие от </w:t>
      </w:r>
      <w:r w:rsidRPr="00A20DE3">
        <w:rPr>
          <w:rFonts w:ascii="Times New Roman" w:hAnsi="Times New Roman" w:cs="Times New Roman"/>
        </w:rPr>
        <w:t>М</w:t>
      </w:r>
      <w:r w:rsidR="00823D63" w:rsidRPr="00A20DE3">
        <w:rPr>
          <w:rFonts w:ascii="Times New Roman" w:hAnsi="Times New Roman" w:cs="Times New Roman"/>
        </w:rPr>
        <w:t xml:space="preserve">арка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Томас Шепард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Цитаты из Библии приводятся по русскому Синодальному переводу за исключением тех случаев, когда указана аббревиатура, обозначающая один из следующих переводов Библии на русский язык: </w:t>
      </w:r>
    </w:p>
    <w:p w:rsid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ИПБ перевод Института перевода Библии в Заокском; РБО перевод Российского Библейского общества. </w:t>
      </w:r>
    </w:p>
    <w:p w:rsidR="002066AD" w:rsidRPr="009168F8" w:rsidRDefault="002066AD" w:rsidP="00823D63">
      <w:pPr>
        <w:spacing w:after="120"/>
        <w:jc w:val="both"/>
        <w:rPr>
          <w:rFonts w:ascii="Times New Roman" w:hAnsi="Times New Roman" w:cs="Times New Roman"/>
          <w:b/>
        </w:rPr>
      </w:pPr>
      <w:r w:rsidRPr="009168F8">
        <w:rPr>
          <w:rFonts w:ascii="Times New Roman" w:hAnsi="Times New Roman" w:cs="Times New Roman"/>
          <w:b/>
        </w:rPr>
        <w:t>Оглавление:</w:t>
      </w:r>
    </w:p>
    <w:p w:rsidR="002066AD" w:rsidRDefault="002066AD">
      <w:pPr>
        <w:pStyle w:val="11"/>
        <w:tabs>
          <w:tab w:val="right" w:leader="dot" w:pos="10456"/>
        </w:tabs>
        <w:rPr>
          <w:noProof/>
        </w:rPr>
      </w:pPr>
      <w:r>
        <w:rPr>
          <w:rFonts w:ascii="Times New Roman" w:hAnsi="Times New Roman" w:cs="Times New Roman"/>
        </w:rPr>
        <w:fldChar w:fldCharType="begin"/>
      </w:r>
      <w:r>
        <w:rPr>
          <w:rFonts w:ascii="Times New Roman" w:hAnsi="Times New Roman" w:cs="Times New Roman"/>
        </w:rPr>
        <w:instrText xml:space="preserve"> TOC \o "1-1" \h \z \u </w:instrText>
      </w:r>
      <w:r>
        <w:rPr>
          <w:rFonts w:ascii="Times New Roman" w:hAnsi="Times New Roman" w:cs="Times New Roman"/>
        </w:rPr>
        <w:fldChar w:fldCharType="separate"/>
      </w:r>
      <w:hyperlink w:anchor="_Toc169454013" w:history="1">
        <w:r w:rsidRPr="00130724">
          <w:rPr>
            <w:rStyle w:val="a7"/>
            <w:noProof/>
          </w:rPr>
          <w:t>Введение</w:t>
        </w:r>
        <w:r>
          <w:rPr>
            <w:noProof/>
            <w:webHidden/>
          </w:rPr>
          <w:tab/>
        </w:r>
        <w:r>
          <w:rPr>
            <w:noProof/>
            <w:webHidden/>
          </w:rPr>
          <w:fldChar w:fldCharType="begin"/>
        </w:r>
        <w:r>
          <w:rPr>
            <w:noProof/>
            <w:webHidden/>
          </w:rPr>
          <w:instrText xml:space="preserve"> PAGEREF _Toc169454013 \h </w:instrText>
        </w:r>
        <w:r>
          <w:rPr>
            <w:noProof/>
            <w:webHidden/>
          </w:rPr>
        </w:r>
        <w:r>
          <w:rPr>
            <w:noProof/>
            <w:webHidden/>
          </w:rPr>
          <w:fldChar w:fldCharType="separate"/>
        </w:r>
        <w:r>
          <w:rPr>
            <w:noProof/>
            <w:webHidden/>
          </w:rPr>
          <w:t>3</w:t>
        </w:r>
        <w:r>
          <w:rPr>
            <w:noProof/>
            <w:webHidden/>
          </w:rPr>
          <w:fldChar w:fldCharType="end"/>
        </w:r>
      </w:hyperlink>
    </w:p>
    <w:p w:rsidR="002066AD" w:rsidRDefault="002066AD">
      <w:pPr>
        <w:pStyle w:val="11"/>
        <w:tabs>
          <w:tab w:val="right" w:leader="dot" w:pos="10456"/>
        </w:tabs>
        <w:rPr>
          <w:noProof/>
        </w:rPr>
      </w:pPr>
      <w:hyperlink w:anchor="_Toc169454014" w:history="1">
        <w:r w:rsidRPr="002066AD">
          <w:rPr>
            <w:rStyle w:val="a7"/>
            <w:b/>
            <w:noProof/>
          </w:rPr>
          <w:t>Урок 1. Начало Евангелия Иисуса Христа</w:t>
        </w:r>
        <w:r>
          <w:rPr>
            <w:noProof/>
            <w:webHidden/>
          </w:rPr>
          <w:tab/>
        </w:r>
        <w:r>
          <w:rPr>
            <w:noProof/>
            <w:webHidden/>
          </w:rPr>
          <w:fldChar w:fldCharType="begin"/>
        </w:r>
        <w:r>
          <w:rPr>
            <w:noProof/>
            <w:webHidden/>
          </w:rPr>
          <w:instrText xml:space="preserve"> PAGEREF _Toc169454014 \h </w:instrText>
        </w:r>
        <w:r>
          <w:rPr>
            <w:noProof/>
            <w:webHidden/>
          </w:rPr>
        </w:r>
        <w:r>
          <w:rPr>
            <w:noProof/>
            <w:webHidden/>
          </w:rPr>
          <w:fldChar w:fldCharType="separate"/>
        </w:r>
        <w:r>
          <w:rPr>
            <w:noProof/>
            <w:webHidden/>
          </w:rPr>
          <w:t>4</w:t>
        </w:r>
        <w:r>
          <w:rPr>
            <w:noProof/>
            <w:webHidden/>
          </w:rPr>
          <w:fldChar w:fldCharType="end"/>
        </w:r>
      </w:hyperlink>
    </w:p>
    <w:p w:rsidR="002066AD" w:rsidRDefault="002066AD">
      <w:pPr>
        <w:pStyle w:val="11"/>
        <w:tabs>
          <w:tab w:val="right" w:leader="dot" w:pos="10456"/>
        </w:tabs>
        <w:rPr>
          <w:noProof/>
        </w:rPr>
      </w:pPr>
      <w:hyperlink w:anchor="_Toc169454015" w:history="1">
        <w:r w:rsidRPr="00130724">
          <w:rPr>
            <w:rStyle w:val="a7"/>
            <w:noProof/>
          </w:rPr>
          <w:t>Урок 1. Комментарий для учителей</w:t>
        </w:r>
        <w:r>
          <w:rPr>
            <w:noProof/>
            <w:webHidden/>
          </w:rPr>
          <w:tab/>
        </w:r>
        <w:r>
          <w:rPr>
            <w:noProof/>
            <w:webHidden/>
          </w:rPr>
          <w:fldChar w:fldCharType="begin"/>
        </w:r>
        <w:r>
          <w:rPr>
            <w:noProof/>
            <w:webHidden/>
          </w:rPr>
          <w:instrText xml:space="preserve"> PAGEREF _Toc169454015 \h </w:instrText>
        </w:r>
        <w:r>
          <w:rPr>
            <w:noProof/>
            <w:webHidden/>
          </w:rPr>
        </w:r>
        <w:r>
          <w:rPr>
            <w:noProof/>
            <w:webHidden/>
          </w:rPr>
          <w:fldChar w:fldCharType="separate"/>
        </w:r>
        <w:r>
          <w:rPr>
            <w:noProof/>
            <w:webHidden/>
          </w:rPr>
          <w:t>8</w:t>
        </w:r>
        <w:r>
          <w:rPr>
            <w:noProof/>
            <w:webHidden/>
          </w:rPr>
          <w:fldChar w:fldCharType="end"/>
        </w:r>
      </w:hyperlink>
    </w:p>
    <w:p w:rsidR="002066AD" w:rsidRDefault="002066AD">
      <w:pPr>
        <w:pStyle w:val="11"/>
        <w:tabs>
          <w:tab w:val="right" w:leader="dot" w:pos="10456"/>
        </w:tabs>
        <w:rPr>
          <w:noProof/>
        </w:rPr>
      </w:pPr>
      <w:hyperlink w:anchor="_Toc169454016" w:history="1">
        <w:r w:rsidRPr="002066AD">
          <w:rPr>
            <w:rStyle w:val="a7"/>
            <w:b/>
            <w:noProof/>
          </w:rPr>
          <w:t>Урок 2. День Иисуса в служении людям</w:t>
        </w:r>
        <w:r>
          <w:rPr>
            <w:noProof/>
            <w:webHidden/>
          </w:rPr>
          <w:tab/>
        </w:r>
        <w:r>
          <w:rPr>
            <w:noProof/>
            <w:webHidden/>
          </w:rPr>
          <w:fldChar w:fldCharType="begin"/>
        </w:r>
        <w:r>
          <w:rPr>
            <w:noProof/>
            <w:webHidden/>
          </w:rPr>
          <w:instrText xml:space="preserve"> PAGEREF _Toc169454016 \h </w:instrText>
        </w:r>
        <w:r>
          <w:rPr>
            <w:noProof/>
            <w:webHidden/>
          </w:rPr>
        </w:r>
        <w:r>
          <w:rPr>
            <w:noProof/>
            <w:webHidden/>
          </w:rPr>
          <w:fldChar w:fldCharType="separate"/>
        </w:r>
        <w:r>
          <w:rPr>
            <w:noProof/>
            <w:webHidden/>
          </w:rPr>
          <w:t>11</w:t>
        </w:r>
        <w:r>
          <w:rPr>
            <w:noProof/>
            <w:webHidden/>
          </w:rPr>
          <w:fldChar w:fldCharType="end"/>
        </w:r>
      </w:hyperlink>
    </w:p>
    <w:p w:rsidR="002066AD" w:rsidRDefault="002066AD">
      <w:pPr>
        <w:pStyle w:val="11"/>
        <w:tabs>
          <w:tab w:val="right" w:leader="dot" w:pos="10456"/>
        </w:tabs>
        <w:rPr>
          <w:noProof/>
        </w:rPr>
      </w:pPr>
      <w:hyperlink w:anchor="_Toc169454017" w:history="1">
        <w:r w:rsidRPr="00130724">
          <w:rPr>
            <w:rStyle w:val="a7"/>
            <w:noProof/>
          </w:rPr>
          <w:t>Урок 2. Комментарий для учителей</w:t>
        </w:r>
        <w:r>
          <w:rPr>
            <w:noProof/>
            <w:webHidden/>
          </w:rPr>
          <w:tab/>
        </w:r>
        <w:r>
          <w:rPr>
            <w:noProof/>
            <w:webHidden/>
          </w:rPr>
          <w:fldChar w:fldCharType="begin"/>
        </w:r>
        <w:r>
          <w:rPr>
            <w:noProof/>
            <w:webHidden/>
          </w:rPr>
          <w:instrText xml:space="preserve"> PAGEREF _Toc169454017 \h </w:instrText>
        </w:r>
        <w:r>
          <w:rPr>
            <w:noProof/>
            <w:webHidden/>
          </w:rPr>
        </w:r>
        <w:r>
          <w:rPr>
            <w:noProof/>
            <w:webHidden/>
          </w:rPr>
          <w:fldChar w:fldCharType="separate"/>
        </w:r>
        <w:r>
          <w:rPr>
            <w:noProof/>
            <w:webHidden/>
          </w:rPr>
          <w:t>15</w:t>
        </w:r>
        <w:r>
          <w:rPr>
            <w:noProof/>
            <w:webHidden/>
          </w:rPr>
          <w:fldChar w:fldCharType="end"/>
        </w:r>
      </w:hyperlink>
    </w:p>
    <w:p w:rsidR="002066AD" w:rsidRDefault="002066AD">
      <w:pPr>
        <w:pStyle w:val="11"/>
        <w:tabs>
          <w:tab w:val="right" w:leader="dot" w:pos="10456"/>
        </w:tabs>
        <w:rPr>
          <w:noProof/>
        </w:rPr>
      </w:pPr>
      <w:hyperlink w:anchor="_Toc169454018" w:history="1">
        <w:r w:rsidRPr="002066AD">
          <w:rPr>
            <w:rStyle w:val="a7"/>
            <w:b/>
            <w:noProof/>
          </w:rPr>
          <w:t>Урок 3. Противостояние</w:t>
        </w:r>
        <w:r>
          <w:rPr>
            <w:noProof/>
            <w:webHidden/>
          </w:rPr>
          <w:tab/>
        </w:r>
        <w:r>
          <w:rPr>
            <w:noProof/>
            <w:webHidden/>
          </w:rPr>
          <w:fldChar w:fldCharType="begin"/>
        </w:r>
        <w:r>
          <w:rPr>
            <w:noProof/>
            <w:webHidden/>
          </w:rPr>
          <w:instrText xml:space="preserve"> PAGEREF _Toc169454018 \h </w:instrText>
        </w:r>
        <w:r>
          <w:rPr>
            <w:noProof/>
            <w:webHidden/>
          </w:rPr>
        </w:r>
        <w:r>
          <w:rPr>
            <w:noProof/>
            <w:webHidden/>
          </w:rPr>
          <w:fldChar w:fldCharType="separate"/>
        </w:r>
        <w:r>
          <w:rPr>
            <w:noProof/>
            <w:webHidden/>
          </w:rPr>
          <w:t>18</w:t>
        </w:r>
        <w:r>
          <w:rPr>
            <w:noProof/>
            <w:webHidden/>
          </w:rPr>
          <w:fldChar w:fldCharType="end"/>
        </w:r>
      </w:hyperlink>
    </w:p>
    <w:p w:rsidR="002066AD" w:rsidRDefault="002066AD">
      <w:pPr>
        <w:pStyle w:val="11"/>
        <w:tabs>
          <w:tab w:val="right" w:leader="dot" w:pos="10456"/>
        </w:tabs>
        <w:rPr>
          <w:noProof/>
        </w:rPr>
      </w:pPr>
      <w:hyperlink w:anchor="_Toc169454019" w:history="1">
        <w:r w:rsidRPr="00130724">
          <w:rPr>
            <w:rStyle w:val="a7"/>
            <w:noProof/>
          </w:rPr>
          <w:t>Урок 3. Комментарий для учителей</w:t>
        </w:r>
        <w:r>
          <w:rPr>
            <w:noProof/>
            <w:webHidden/>
          </w:rPr>
          <w:tab/>
        </w:r>
        <w:r>
          <w:rPr>
            <w:noProof/>
            <w:webHidden/>
          </w:rPr>
          <w:fldChar w:fldCharType="begin"/>
        </w:r>
        <w:r>
          <w:rPr>
            <w:noProof/>
            <w:webHidden/>
          </w:rPr>
          <w:instrText xml:space="preserve"> PAGEREF _Toc169454019 \h </w:instrText>
        </w:r>
        <w:r>
          <w:rPr>
            <w:noProof/>
            <w:webHidden/>
          </w:rPr>
        </w:r>
        <w:r>
          <w:rPr>
            <w:noProof/>
            <w:webHidden/>
          </w:rPr>
          <w:fldChar w:fldCharType="separate"/>
        </w:r>
        <w:r>
          <w:rPr>
            <w:noProof/>
            <w:webHidden/>
          </w:rPr>
          <w:t>22</w:t>
        </w:r>
        <w:r>
          <w:rPr>
            <w:noProof/>
            <w:webHidden/>
          </w:rPr>
          <w:fldChar w:fldCharType="end"/>
        </w:r>
      </w:hyperlink>
    </w:p>
    <w:p w:rsidR="002066AD" w:rsidRDefault="002066AD">
      <w:pPr>
        <w:pStyle w:val="11"/>
        <w:tabs>
          <w:tab w:val="right" w:leader="dot" w:pos="10456"/>
        </w:tabs>
        <w:rPr>
          <w:noProof/>
        </w:rPr>
      </w:pPr>
      <w:hyperlink w:anchor="_Toc169454020" w:history="1">
        <w:r w:rsidRPr="002066AD">
          <w:rPr>
            <w:rStyle w:val="a7"/>
            <w:b/>
            <w:noProof/>
          </w:rPr>
          <w:t>Урок 4. Притчи Иисуса</w:t>
        </w:r>
        <w:r>
          <w:rPr>
            <w:noProof/>
            <w:webHidden/>
          </w:rPr>
          <w:tab/>
        </w:r>
        <w:r>
          <w:rPr>
            <w:noProof/>
            <w:webHidden/>
          </w:rPr>
          <w:fldChar w:fldCharType="begin"/>
        </w:r>
        <w:r>
          <w:rPr>
            <w:noProof/>
            <w:webHidden/>
          </w:rPr>
          <w:instrText xml:space="preserve"> PAGEREF _Toc169454020 \h </w:instrText>
        </w:r>
        <w:r>
          <w:rPr>
            <w:noProof/>
            <w:webHidden/>
          </w:rPr>
        </w:r>
        <w:r>
          <w:rPr>
            <w:noProof/>
            <w:webHidden/>
          </w:rPr>
          <w:fldChar w:fldCharType="separate"/>
        </w:r>
        <w:r>
          <w:rPr>
            <w:noProof/>
            <w:webHidden/>
          </w:rPr>
          <w:t>24</w:t>
        </w:r>
        <w:r>
          <w:rPr>
            <w:noProof/>
            <w:webHidden/>
          </w:rPr>
          <w:fldChar w:fldCharType="end"/>
        </w:r>
      </w:hyperlink>
    </w:p>
    <w:p w:rsidR="002066AD" w:rsidRDefault="002066AD">
      <w:pPr>
        <w:pStyle w:val="11"/>
        <w:tabs>
          <w:tab w:val="right" w:leader="dot" w:pos="10456"/>
        </w:tabs>
        <w:rPr>
          <w:noProof/>
        </w:rPr>
      </w:pPr>
      <w:hyperlink w:anchor="_Toc169454021" w:history="1">
        <w:r w:rsidRPr="00130724">
          <w:rPr>
            <w:rStyle w:val="a7"/>
            <w:noProof/>
          </w:rPr>
          <w:t>Урок 4. Комментарий для учителей</w:t>
        </w:r>
        <w:r>
          <w:rPr>
            <w:noProof/>
            <w:webHidden/>
          </w:rPr>
          <w:tab/>
        </w:r>
        <w:r>
          <w:rPr>
            <w:noProof/>
            <w:webHidden/>
          </w:rPr>
          <w:fldChar w:fldCharType="begin"/>
        </w:r>
        <w:r>
          <w:rPr>
            <w:noProof/>
            <w:webHidden/>
          </w:rPr>
          <w:instrText xml:space="preserve"> PAGEREF _Toc169454021 \h </w:instrText>
        </w:r>
        <w:r>
          <w:rPr>
            <w:noProof/>
            <w:webHidden/>
          </w:rPr>
        </w:r>
        <w:r>
          <w:rPr>
            <w:noProof/>
            <w:webHidden/>
          </w:rPr>
          <w:fldChar w:fldCharType="separate"/>
        </w:r>
        <w:r>
          <w:rPr>
            <w:noProof/>
            <w:webHidden/>
          </w:rPr>
          <w:t>28</w:t>
        </w:r>
        <w:r>
          <w:rPr>
            <w:noProof/>
            <w:webHidden/>
          </w:rPr>
          <w:fldChar w:fldCharType="end"/>
        </w:r>
      </w:hyperlink>
    </w:p>
    <w:p w:rsidR="002066AD" w:rsidRDefault="002066AD">
      <w:pPr>
        <w:pStyle w:val="11"/>
        <w:tabs>
          <w:tab w:val="right" w:leader="dot" w:pos="10456"/>
        </w:tabs>
        <w:rPr>
          <w:noProof/>
        </w:rPr>
      </w:pPr>
      <w:hyperlink w:anchor="_Toc169454022" w:history="1">
        <w:r w:rsidRPr="002066AD">
          <w:rPr>
            <w:rStyle w:val="a7"/>
            <w:b/>
            <w:noProof/>
          </w:rPr>
          <w:t>Урок 5. Чудеса на Галилейском море и его берегах</w:t>
        </w:r>
        <w:r>
          <w:rPr>
            <w:noProof/>
            <w:webHidden/>
          </w:rPr>
          <w:tab/>
        </w:r>
        <w:r>
          <w:rPr>
            <w:noProof/>
            <w:webHidden/>
          </w:rPr>
          <w:fldChar w:fldCharType="begin"/>
        </w:r>
        <w:r>
          <w:rPr>
            <w:noProof/>
            <w:webHidden/>
          </w:rPr>
          <w:instrText xml:space="preserve"> PAGEREF _Toc169454022 \h </w:instrText>
        </w:r>
        <w:r>
          <w:rPr>
            <w:noProof/>
            <w:webHidden/>
          </w:rPr>
        </w:r>
        <w:r>
          <w:rPr>
            <w:noProof/>
            <w:webHidden/>
          </w:rPr>
          <w:fldChar w:fldCharType="separate"/>
        </w:r>
        <w:r>
          <w:rPr>
            <w:noProof/>
            <w:webHidden/>
          </w:rPr>
          <w:t>31</w:t>
        </w:r>
        <w:r>
          <w:rPr>
            <w:noProof/>
            <w:webHidden/>
          </w:rPr>
          <w:fldChar w:fldCharType="end"/>
        </w:r>
      </w:hyperlink>
    </w:p>
    <w:p w:rsidR="002066AD" w:rsidRDefault="002066AD">
      <w:pPr>
        <w:pStyle w:val="11"/>
        <w:tabs>
          <w:tab w:val="right" w:leader="dot" w:pos="10456"/>
        </w:tabs>
        <w:rPr>
          <w:noProof/>
        </w:rPr>
      </w:pPr>
      <w:hyperlink w:anchor="_Toc169454023" w:history="1">
        <w:r w:rsidRPr="00130724">
          <w:rPr>
            <w:rStyle w:val="a7"/>
            <w:noProof/>
          </w:rPr>
          <w:t>Урок 5. Комментарий для учителей</w:t>
        </w:r>
        <w:r>
          <w:rPr>
            <w:noProof/>
            <w:webHidden/>
          </w:rPr>
          <w:tab/>
        </w:r>
        <w:r>
          <w:rPr>
            <w:noProof/>
            <w:webHidden/>
          </w:rPr>
          <w:fldChar w:fldCharType="begin"/>
        </w:r>
        <w:r>
          <w:rPr>
            <w:noProof/>
            <w:webHidden/>
          </w:rPr>
          <w:instrText xml:space="preserve"> PAGEREF _Toc169454023 \h </w:instrText>
        </w:r>
        <w:r>
          <w:rPr>
            <w:noProof/>
            <w:webHidden/>
          </w:rPr>
        </w:r>
        <w:r>
          <w:rPr>
            <w:noProof/>
            <w:webHidden/>
          </w:rPr>
          <w:fldChar w:fldCharType="separate"/>
        </w:r>
        <w:r>
          <w:rPr>
            <w:noProof/>
            <w:webHidden/>
          </w:rPr>
          <w:t>35</w:t>
        </w:r>
        <w:r>
          <w:rPr>
            <w:noProof/>
            <w:webHidden/>
          </w:rPr>
          <w:fldChar w:fldCharType="end"/>
        </w:r>
      </w:hyperlink>
    </w:p>
    <w:p w:rsidR="002066AD" w:rsidRDefault="002066AD">
      <w:pPr>
        <w:pStyle w:val="11"/>
        <w:tabs>
          <w:tab w:val="right" w:leader="dot" w:pos="10456"/>
        </w:tabs>
        <w:rPr>
          <w:noProof/>
        </w:rPr>
      </w:pPr>
      <w:hyperlink w:anchor="_Toc169454024" w:history="1">
        <w:r w:rsidRPr="002066AD">
          <w:rPr>
            <w:rStyle w:val="a7"/>
            <w:b/>
            <w:noProof/>
          </w:rPr>
          <w:t>Урок 6. Кто Он такой?</w:t>
        </w:r>
        <w:r>
          <w:rPr>
            <w:noProof/>
            <w:webHidden/>
          </w:rPr>
          <w:tab/>
        </w:r>
        <w:r>
          <w:rPr>
            <w:noProof/>
            <w:webHidden/>
          </w:rPr>
          <w:fldChar w:fldCharType="begin"/>
        </w:r>
        <w:r>
          <w:rPr>
            <w:noProof/>
            <w:webHidden/>
          </w:rPr>
          <w:instrText xml:space="preserve"> PAGEREF _Toc169454024 \h </w:instrText>
        </w:r>
        <w:r>
          <w:rPr>
            <w:noProof/>
            <w:webHidden/>
          </w:rPr>
        </w:r>
        <w:r>
          <w:rPr>
            <w:noProof/>
            <w:webHidden/>
          </w:rPr>
          <w:fldChar w:fldCharType="separate"/>
        </w:r>
        <w:r>
          <w:rPr>
            <w:noProof/>
            <w:webHidden/>
          </w:rPr>
          <w:t>37</w:t>
        </w:r>
        <w:r>
          <w:rPr>
            <w:noProof/>
            <w:webHidden/>
          </w:rPr>
          <w:fldChar w:fldCharType="end"/>
        </w:r>
      </w:hyperlink>
    </w:p>
    <w:p w:rsidR="002066AD" w:rsidRDefault="002066AD">
      <w:pPr>
        <w:pStyle w:val="11"/>
        <w:tabs>
          <w:tab w:val="right" w:leader="dot" w:pos="10456"/>
        </w:tabs>
        <w:rPr>
          <w:noProof/>
        </w:rPr>
      </w:pPr>
      <w:hyperlink w:anchor="_Toc169454025" w:history="1">
        <w:r w:rsidRPr="00130724">
          <w:rPr>
            <w:rStyle w:val="a7"/>
            <w:noProof/>
          </w:rPr>
          <w:t>Урок 6. Комментарий для учителей</w:t>
        </w:r>
        <w:r>
          <w:rPr>
            <w:noProof/>
            <w:webHidden/>
          </w:rPr>
          <w:tab/>
        </w:r>
        <w:r>
          <w:rPr>
            <w:noProof/>
            <w:webHidden/>
          </w:rPr>
          <w:fldChar w:fldCharType="begin"/>
        </w:r>
        <w:r>
          <w:rPr>
            <w:noProof/>
            <w:webHidden/>
          </w:rPr>
          <w:instrText xml:space="preserve"> PAGEREF _Toc169454025 \h </w:instrText>
        </w:r>
        <w:r>
          <w:rPr>
            <w:noProof/>
            <w:webHidden/>
          </w:rPr>
        </w:r>
        <w:r>
          <w:rPr>
            <w:noProof/>
            <w:webHidden/>
          </w:rPr>
          <w:fldChar w:fldCharType="separate"/>
        </w:r>
        <w:r>
          <w:rPr>
            <w:noProof/>
            <w:webHidden/>
          </w:rPr>
          <w:t>41</w:t>
        </w:r>
        <w:r>
          <w:rPr>
            <w:noProof/>
            <w:webHidden/>
          </w:rPr>
          <w:fldChar w:fldCharType="end"/>
        </w:r>
      </w:hyperlink>
    </w:p>
    <w:p w:rsidR="002066AD" w:rsidRDefault="002066AD">
      <w:pPr>
        <w:pStyle w:val="11"/>
        <w:tabs>
          <w:tab w:val="right" w:leader="dot" w:pos="10456"/>
        </w:tabs>
        <w:rPr>
          <w:noProof/>
        </w:rPr>
      </w:pPr>
      <w:hyperlink w:anchor="_Toc169454026" w:history="1">
        <w:r w:rsidRPr="002066AD">
          <w:rPr>
            <w:rStyle w:val="a7"/>
            <w:b/>
            <w:noProof/>
          </w:rPr>
          <w:t>Урок 7. Наставление учеников</w:t>
        </w:r>
        <w:r w:rsidRPr="00130724">
          <w:rPr>
            <w:rStyle w:val="a7"/>
            <w:noProof/>
          </w:rPr>
          <w:t xml:space="preserve"> (часть 1)</w:t>
        </w:r>
        <w:r>
          <w:rPr>
            <w:noProof/>
            <w:webHidden/>
          </w:rPr>
          <w:tab/>
        </w:r>
        <w:r>
          <w:rPr>
            <w:noProof/>
            <w:webHidden/>
          </w:rPr>
          <w:fldChar w:fldCharType="begin"/>
        </w:r>
        <w:r>
          <w:rPr>
            <w:noProof/>
            <w:webHidden/>
          </w:rPr>
          <w:instrText xml:space="preserve"> PAGEREF _Toc169454026 \h </w:instrText>
        </w:r>
        <w:r>
          <w:rPr>
            <w:noProof/>
            <w:webHidden/>
          </w:rPr>
        </w:r>
        <w:r>
          <w:rPr>
            <w:noProof/>
            <w:webHidden/>
          </w:rPr>
          <w:fldChar w:fldCharType="separate"/>
        </w:r>
        <w:r>
          <w:rPr>
            <w:noProof/>
            <w:webHidden/>
          </w:rPr>
          <w:t>44</w:t>
        </w:r>
        <w:r>
          <w:rPr>
            <w:noProof/>
            <w:webHidden/>
          </w:rPr>
          <w:fldChar w:fldCharType="end"/>
        </w:r>
      </w:hyperlink>
    </w:p>
    <w:p w:rsidR="002066AD" w:rsidRDefault="002066AD">
      <w:pPr>
        <w:pStyle w:val="11"/>
        <w:tabs>
          <w:tab w:val="right" w:leader="dot" w:pos="10456"/>
        </w:tabs>
        <w:rPr>
          <w:noProof/>
        </w:rPr>
      </w:pPr>
      <w:hyperlink w:anchor="_Toc169454027" w:history="1">
        <w:r w:rsidRPr="00130724">
          <w:rPr>
            <w:rStyle w:val="a7"/>
            <w:noProof/>
          </w:rPr>
          <w:t>Урок 7. Комментарий для учителей</w:t>
        </w:r>
        <w:r>
          <w:rPr>
            <w:noProof/>
            <w:webHidden/>
          </w:rPr>
          <w:tab/>
        </w:r>
        <w:r>
          <w:rPr>
            <w:noProof/>
            <w:webHidden/>
          </w:rPr>
          <w:fldChar w:fldCharType="begin"/>
        </w:r>
        <w:r>
          <w:rPr>
            <w:noProof/>
            <w:webHidden/>
          </w:rPr>
          <w:instrText xml:space="preserve"> PAGEREF _Toc169454027 \h </w:instrText>
        </w:r>
        <w:r>
          <w:rPr>
            <w:noProof/>
            <w:webHidden/>
          </w:rPr>
        </w:r>
        <w:r>
          <w:rPr>
            <w:noProof/>
            <w:webHidden/>
          </w:rPr>
          <w:fldChar w:fldCharType="separate"/>
        </w:r>
        <w:r>
          <w:rPr>
            <w:noProof/>
            <w:webHidden/>
          </w:rPr>
          <w:t>48</w:t>
        </w:r>
        <w:r>
          <w:rPr>
            <w:noProof/>
            <w:webHidden/>
          </w:rPr>
          <w:fldChar w:fldCharType="end"/>
        </w:r>
      </w:hyperlink>
    </w:p>
    <w:p w:rsidR="002066AD" w:rsidRDefault="002066AD">
      <w:pPr>
        <w:pStyle w:val="11"/>
        <w:tabs>
          <w:tab w:val="right" w:leader="dot" w:pos="10456"/>
        </w:tabs>
        <w:rPr>
          <w:noProof/>
        </w:rPr>
      </w:pPr>
      <w:hyperlink w:anchor="_Toc169454028" w:history="1">
        <w:r w:rsidRPr="002066AD">
          <w:rPr>
            <w:rStyle w:val="a7"/>
            <w:b/>
            <w:noProof/>
          </w:rPr>
          <w:t>Урок 8. Наставление учеников</w:t>
        </w:r>
        <w:r w:rsidRPr="00130724">
          <w:rPr>
            <w:rStyle w:val="a7"/>
            <w:noProof/>
          </w:rPr>
          <w:t xml:space="preserve"> (часть 2)</w:t>
        </w:r>
        <w:r>
          <w:rPr>
            <w:noProof/>
            <w:webHidden/>
          </w:rPr>
          <w:tab/>
        </w:r>
        <w:r>
          <w:rPr>
            <w:noProof/>
            <w:webHidden/>
          </w:rPr>
          <w:fldChar w:fldCharType="begin"/>
        </w:r>
        <w:r>
          <w:rPr>
            <w:noProof/>
            <w:webHidden/>
          </w:rPr>
          <w:instrText xml:space="preserve"> PAGEREF _Toc169454028 \h </w:instrText>
        </w:r>
        <w:r>
          <w:rPr>
            <w:noProof/>
            <w:webHidden/>
          </w:rPr>
        </w:r>
        <w:r>
          <w:rPr>
            <w:noProof/>
            <w:webHidden/>
          </w:rPr>
          <w:fldChar w:fldCharType="separate"/>
        </w:r>
        <w:r>
          <w:rPr>
            <w:noProof/>
            <w:webHidden/>
          </w:rPr>
          <w:t>51</w:t>
        </w:r>
        <w:r>
          <w:rPr>
            <w:noProof/>
            <w:webHidden/>
          </w:rPr>
          <w:fldChar w:fldCharType="end"/>
        </w:r>
      </w:hyperlink>
    </w:p>
    <w:p w:rsidR="002066AD" w:rsidRDefault="002066AD">
      <w:pPr>
        <w:pStyle w:val="11"/>
        <w:tabs>
          <w:tab w:val="right" w:leader="dot" w:pos="10456"/>
        </w:tabs>
        <w:rPr>
          <w:noProof/>
        </w:rPr>
      </w:pPr>
      <w:hyperlink w:anchor="_Toc169454029" w:history="1">
        <w:r w:rsidRPr="00130724">
          <w:rPr>
            <w:rStyle w:val="a7"/>
            <w:noProof/>
          </w:rPr>
          <w:t>Урок 8. Комментарий для учителей</w:t>
        </w:r>
        <w:r>
          <w:rPr>
            <w:noProof/>
            <w:webHidden/>
          </w:rPr>
          <w:tab/>
        </w:r>
        <w:r>
          <w:rPr>
            <w:noProof/>
            <w:webHidden/>
          </w:rPr>
          <w:fldChar w:fldCharType="begin"/>
        </w:r>
        <w:r>
          <w:rPr>
            <w:noProof/>
            <w:webHidden/>
          </w:rPr>
          <w:instrText xml:space="preserve"> PAGEREF _Toc169454029 \h </w:instrText>
        </w:r>
        <w:r>
          <w:rPr>
            <w:noProof/>
            <w:webHidden/>
          </w:rPr>
        </w:r>
        <w:r>
          <w:rPr>
            <w:noProof/>
            <w:webHidden/>
          </w:rPr>
          <w:fldChar w:fldCharType="separate"/>
        </w:r>
        <w:r>
          <w:rPr>
            <w:noProof/>
            <w:webHidden/>
          </w:rPr>
          <w:t>55</w:t>
        </w:r>
        <w:r>
          <w:rPr>
            <w:noProof/>
            <w:webHidden/>
          </w:rPr>
          <w:fldChar w:fldCharType="end"/>
        </w:r>
      </w:hyperlink>
    </w:p>
    <w:p w:rsidR="002066AD" w:rsidRDefault="002066AD">
      <w:pPr>
        <w:pStyle w:val="11"/>
        <w:tabs>
          <w:tab w:val="right" w:leader="dot" w:pos="10456"/>
        </w:tabs>
        <w:rPr>
          <w:noProof/>
        </w:rPr>
      </w:pPr>
      <w:hyperlink w:anchor="_Toc169454030" w:history="1">
        <w:r w:rsidRPr="002066AD">
          <w:rPr>
            <w:rStyle w:val="a7"/>
            <w:b/>
            <w:noProof/>
          </w:rPr>
          <w:t>Урок 9. Противостояние в Иерусалиме</w:t>
        </w:r>
        <w:r>
          <w:rPr>
            <w:noProof/>
            <w:webHidden/>
          </w:rPr>
          <w:tab/>
        </w:r>
        <w:r>
          <w:rPr>
            <w:noProof/>
            <w:webHidden/>
          </w:rPr>
          <w:fldChar w:fldCharType="begin"/>
        </w:r>
        <w:r>
          <w:rPr>
            <w:noProof/>
            <w:webHidden/>
          </w:rPr>
          <w:instrText xml:space="preserve"> PAGEREF _Toc169454030 \h </w:instrText>
        </w:r>
        <w:r>
          <w:rPr>
            <w:noProof/>
            <w:webHidden/>
          </w:rPr>
        </w:r>
        <w:r>
          <w:rPr>
            <w:noProof/>
            <w:webHidden/>
          </w:rPr>
          <w:fldChar w:fldCharType="separate"/>
        </w:r>
        <w:r>
          <w:rPr>
            <w:noProof/>
            <w:webHidden/>
          </w:rPr>
          <w:t>57</w:t>
        </w:r>
        <w:r>
          <w:rPr>
            <w:noProof/>
            <w:webHidden/>
          </w:rPr>
          <w:fldChar w:fldCharType="end"/>
        </w:r>
      </w:hyperlink>
    </w:p>
    <w:p w:rsidR="002066AD" w:rsidRDefault="002066AD">
      <w:pPr>
        <w:pStyle w:val="11"/>
        <w:tabs>
          <w:tab w:val="right" w:leader="dot" w:pos="10456"/>
        </w:tabs>
        <w:rPr>
          <w:noProof/>
        </w:rPr>
      </w:pPr>
      <w:hyperlink w:anchor="_Toc169454031" w:history="1">
        <w:r w:rsidRPr="00130724">
          <w:rPr>
            <w:rStyle w:val="a7"/>
            <w:noProof/>
          </w:rPr>
          <w:t>Урок 9. Комментарий для учителей</w:t>
        </w:r>
        <w:r>
          <w:rPr>
            <w:noProof/>
            <w:webHidden/>
          </w:rPr>
          <w:tab/>
        </w:r>
        <w:r>
          <w:rPr>
            <w:noProof/>
            <w:webHidden/>
          </w:rPr>
          <w:fldChar w:fldCharType="begin"/>
        </w:r>
        <w:r>
          <w:rPr>
            <w:noProof/>
            <w:webHidden/>
          </w:rPr>
          <w:instrText xml:space="preserve"> PAGEREF _Toc169454031 \h </w:instrText>
        </w:r>
        <w:r>
          <w:rPr>
            <w:noProof/>
            <w:webHidden/>
          </w:rPr>
        </w:r>
        <w:r>
          <w:rPr>
            <w:noProof/>
            <w:webHidden/>
          </w:rPr>
          <w:fldChar w:fldCharType="separate"/>
        </w:r>
        <w:r>
          <w:rPr>
            <w:noProof/>
            <w:webHidden/>
          </w:rPr>
          <w:t>62</w:t>
        </w:r>
        <w:r>
          <w:rPr>
            <w:noProof/>
            <w:webHidden/>
          </w:rPr>
          <w:fldChar w:fldCharType="end"/>
        </w:r>
      </w:hyperlink>
    </w:p>
    <w:p w:rsidR="002066AD" w:rsidRDefault="002066AD">
      <w:pPr>
        <w:pStyle w:val="11"/>
        <w:tabs>
          <w:tab w:val="right" w:leader="dot" w:pos="10456"/>
        </w:tabs>
        <w:rPr>
          <w:noProof/>
        </w:rPr>
      </w:pPr>
      <w:hyperlink w:anchor="_Toc169454032" w:history="1">
        <w:r w:rsidRPr="002066AD">
          <w:rPr>
            <w:rStyle w:val="a7"/>
            <w:b/>
            <w:noProof/>
          </w:rPr>
          <w:t>Урок 10. На пути ко кресту</w:t>
        </w:r>
        <w:r>
          <w:rPr>
            <w:noProof/>
            <w:webHidden/>
          </w:rPr>
          <w:tab/>
        </w:r>
        <w:r>
          <w:rPr>
            <w:noProof/>
            <w:webHidden/>
          </w:rPr>
          <w:fldChar w:fldCharType="begin"/>
        </w:r>
        <w:r>
          <w:rPr>
            <w:noProof/>
            <w:webHidden/>
          </w:rPr>
          <w:instrText xml:space="preserve"> PAGEREF _Toc169454032 \h </w:instrText>
        </w:r>
        <w:r>
          <w:rPr>
            <w:noProof/>
            <w:webHidden/>
          </w:rPr>
        </w:r>
        <w:r>
          <w:rPr>
            <w:noProof/>
            <w:webHidden/>
          </w:rPr>
          <w:fldChar w:fldCharType="separate"/>
        </w:r>
        <w:r>
          <w:rPr>
            <w:noProof/>
            <w:webHidden/>
          </w:rPr>
          <w:t>64</w:t>
        </w:r>
        <w:r>
          <w:rPr>
            <w:noProof/>
            <w:webHidden/>
          </w:rPr>
          <w:fldChar w:fldCharType="end"/>
        </w:r>
      </w:hyperlink>
    </w:p>
    <w:p w:rsidR="002066AD" w:rsidRDefault="002066AD">
      <w:pPr>
        <w:pStyle w:val="11"/>
        <w:tabs>
          <w:tab w:val="right" w:leader="dot" w:pos="10456"/>
        </w:tabs>
        <w:rPr>
          <w:noProof/>
        </w:rPr>
      </w:pPr>
      <w:hyperlink w:anchor="_Toc169454033" w:history="1">
        <w:r w:rsidRPr="00130724">
          <w:rPr>
            <w:rStyle w:val="a7"/>
            <w:noProof/>
          </w:rPr>
          <w:t>Урок 10. Комментарий для учителей</w:t>
        </w:r>
        <w:r>
          <w:rPr>
            <w:noProof/>
            <w:webHidden/>
          </w:rPr>
          <w:tab/>
        </w:r>
        <w:r>
          <w:rPr>
            <w:noProof/>
            <w:webHidden/>
          </w:rPr>
          <w:fldChar w:fldCharType="begin"/>
        </w:r>
        <w:r>
          <w:rPr>
            <w:noProof/>
            <w:webHidden/>
          </w:rPr>
          <w:instrText xml:space="preserve"> PAGEREF _Toc169454033 \h </w:instrText>
        </w:r>
        <w:r>
          <w:rPr>
            <w:noProof/>
            <w:webHidden/>
          </w:rPr>
        </w:r>
        <w:r>
          <w:rPr>
            <w:noProof/>
            <w:webHidden/>
          </w:rPr>
          <w:fldChar w:fldCharType="separate"/>
        </w:r>
        <w:r>
          <w:rPr>
            <w:noProof/>
            <w:webHidden/>
          </w:rPr>
          <w:t>68</w:t>
        </w:r>
        <w:r>
          <w:rPr>
            <w:noProof/>
            <w:webHidden/>
          </w:rPr>
          <w:fldChar w:fldCharType="end"/>
        </w:r>
      </w:hyperlink>
    </w:p>
    <w:p w:rsidR="002066AD" w:rsidRDefault="002066AD">
      <w:pPr>
        <w:pStyle w:val="11"/>
        <w:tabs>
          <w:tab w:val="right" w:leader="dot" w:pos="10456"/>
        </w:tabs>
        <w:rPr>
          <w:noProof/>
        </w:rPr>
      </w:pPr>
      <w:hyperlink w:anchor="_Toc169454034" w:history="1">
        <w:r w:rsidRPr="002066AD">
          <w:rPr>
            <w:rStyle w:val="a7"/>
            <w:b/>
            <w:noProof/>
          </w:rPr>
          <w:t>Урок 11. Под стражей и в муках</w:t>
        </w:r>
        <w:r>
          <w:rPr>
            <w:noProof/>
            <w:webHidden/>
          </w:rPr>
          <w:tab/>
        </w:r>
        <w:r>
          <w:rPr>
            <w:noProof/>
            <w:webHidden/>
          </w:rPr>
          <w:fldChar w:fldCharType="begin"/>
        </w:r>
        <w:r>
          <w:rPr>
            <w:noProof/>
            <w:webHidden/>
          </w:rPr>
          <w:instrText xml:space="preserve"> PAGEREF _Toc169454034 \h </w:instrText>
        </w:r>
        <w:r>
          <w:rPr>
            <w:noProof/>
            <w:webHidden/>
          </w:rPr>
        </w:r>
        <w:r>
          <w:rPr>
            <w:noProof/>
            <w:webHidden/>
          </w:rPr>
          <w:fldChar w:fldCharType="separate"/>
        </w:r>
        <w:r>
          <w:rPr>
            <w:noProof/>
            <w:webHidden/>
          </w:rPr>
          <w:t>70</w:t>
        </w:r>
        <w:r>
          <w:rPr>
            <w:noProof/>
            <w:webHidden/>
          </w:rPr>
          <w:fldChar w:fldCharType="end"/>
        </w:r>
      </w:hyperlink>
    </w:p>
    <w:p w:rsidR="002066AD" w:rsidRDefault="002066AD">
      <w:pPr>
        <w:pStyle w:val="11"/>
        <w:tabs>
          <w:tab w:val="right" w:leader="dot" w:pos="10456"/>
        </w:tabs>
        <w:rPr>
          <w:noProof/>
        </w:rPr>
      </w:pPr>
      <w:hyperlink w:anchor="_Toc169454035" w:history="1">
        <w:r w:rsidRPr="00130724">
          <w:rPr>
            <w:rStyle w:val="a7"/>
            <w:noProof/>
          </w:rPr>
          <w:t>Урок 11. Комментарий для учителей</w:t>
        </w:r>
        <w:r>
          <w:rPr>
            <w:noProof/>
            <w:webHidden/>
          </w:rPr>
          <w:tab/>
        </w:r>
        <w:r>
          <w:rPr>
            <w:noProof/>
            <w:webHidden/>
          </w:rPr>
          <w:fldChar w:fldCharType="begin"/>
        </w:r>
        <w:r>
          <w:rPr>
            <w:noProof/>
            <w:webHidden/>
          </w:rPr>
          <w:instrText xml:space="preserve"> PAGEREF _Toc169454035 \h </w:instrText>
        </w:r>
        <w:r>
          <w:rPr>
            <w:noProof/>
            <w:webHidden/>
          </w:rPr>
        </w:r>
        <w:r>
          <w:rPr>
            <w:noProof/>
            <w:webHidden/>
          </w:rPr>
          <w:fldChar w:fldCharType="separate"/>
        </w:r>
        <w:r>
          <w:rPr>
            <w:noProof/>
            <w:webHidden/>
          </w:rPr>
          <w:t>74</w:t>
        </w:r>
        <w:r>
          <w:rPr>
            <w:noProof/>
            <w:webHidden/>
          </w:rPr>
          <w:fldChar w:fldCharType="end"/>
        </w:r>
      </w:hyperlink>
    </w:p>
    <w:p w:rsidR="002066AD" w:rsidRDefault="002066AD">
      <w:pPr>
        <w:pStyle w:val="11"/>
        <w:tabs>
          <w:tab w:val="right" w:leader="dot" w:pos="10456"/>
        </w:tabs>
        <w:rPr>
          <w:noProof/>
        </w:rPr>
      </w:pPr>
      <w:hyperlink w:anchor="_Toc169454036" w:history="1">
        <w:r w:rsidRPr="002066AD">
          <w:rPr>
            <w:rStyle w:val="a7"/>
            <w:b/>
            <w:noProof/>
          </w:rPr>
          <w:t>Урок 12. В муках и на кресте</w:t>
        </w:r>
        <w:r>
          <w:rPr>
            <w:noProof/>
            <w:webHidden/>
          </w:rPr>
          <w:tab/>
        </w:r>
        <w:r>
          <w:rPr>
            <w:noProof/>
            <w:webHidden/>
          </w:rPr>
          <w:fldChar w:fldCharType="begin"/>
        </w:r>
        <w:r>
          <w:rPr>
            <w:noProof/>
            <w:webHidden/>
          </w:rPr>
          <w:instrText xml:space="preserve"> PAGEREF _Toc169454036 \h </w:instrText>
        </w:r>
        <w:r>
          <w:rPr>
            <w:noProof/>
            <w:webHidden/>
          </w:rPr>
        </w:r>
        <w:r>
          <w:rPr>
            <w:noProof/>
            <w:webHidden/>
          </w:rPr>
          <w:fldChar w:fldCharType="separate"/>
        </w:r>
        <w:r>
          <w:rPr>
            <w:noProof/>
            <w:webHidden/>
          </w:rPr>
          <w:t>77</w:t>
        </w:r>
        <w:r>
          <w:rPr>
            <w:noProof/>
            <w:webHidden/>
          </w:rPr>
          <w:fldChar w:fldCharType="end"/>
        </w:r>
      </w:hyperlink>
    </w:p>
    <w:p w:rsidR="002066AD" w:rsidRDefault="002066AD">
      <w:pPr>
        <w:pStyle w:val="11"/>
        <w:tabs>
          <w:tab w:val="right" w:leader="dot" w:pos="10456"/>
        </w:tabs>
        <w:rPr>
          <w:noProof/>
        </w:rPr>
      </w:pPr>
      <w:hyperlink w:anchor="_Toc169454037" w:history="1">
        <w:r w:rsidRPr="00130724">
          <w:rPr>
            <w:rStyle w:val="a7"/>
            <w:noProof/>
          </w:rPr>
          <w:t>Урок 12. Комментарий для учителей</w:t>
        </w:r>
        <w:r>
          <w:rPr>
            <w:noProof/>
            <w:webHidden/>
          </w:rPr>
          <w:tab/>
        </w:r>
        <w:r>
          <w:rPr>
            <w:noProof/>
            <w:webHidden/>
          </w:rPr>
          <w:fldChar w:fldCharType="begin"/>
        </w:r>
        <w:r>
          <w:rPr>
            <w:noProof/>
            <w:webHidden/>
          </w:rPr>
          <w:instrText xml:space="preserve"> PAGEREF _Toc169454037 \h </w:instrText>
        </w:r>
        <w:r>
          <w:rPr>
            <w:noProof/>
            <w:webHidden/>
          </w:rPr>
        </w:r>
        <w:r>
          <w:rPr>
            <w:noProof/>
            <w:webHidden/>
          </w:rPr>
          <w:fldChar w:fldCharType="separate"/>
        </w:r>
        <w:r>
          <w:rPr>
            <w:noProof/>
            <w:webHidden/>
          </w:rPr>
          <w:t>81</w:t>
        </w:r>
        <w:r>
          <w:rPr>
            <w:noProof/>
            <w:webHidden/>
          </w:rPr>
          <w:fldChar w:fldCharType="end"/>
        </w:r>
      </w:hyperlink>
    </w:p>
    <w:p w:rsidR="002066AD" w:rsidRDefault="002066AD">
      <w:pPr>
        <w:pStyle w:val="11"/>
        <w:tabs>
          <w:tab w:val="right" w:leader="dot" w:pos="10456"/>
        </w:tabs>
        <w:rPr>
          <w:noProof/>
        </w:rPr>
      </w:pPr>
      <w:hyperlink w:anchor="_Toc169454038" w:history="1">
        <w:r w:rsidRPr="002066AD">
          <w:rPr>
            <w:rStyle w:val="a7"/>
            <w:b/>
            <w:noProof/>
          </w:rPr>
          <w:t>Урок 13. Христос воскрес!</w:t>
        </w:r>
        <w:r>
          <w:rPr>
            <w:noProof/>
            <w:webHidden/>
          </w:rPr>
          <w:tab/>
        </w:r>
        <w:r>
          <w:rPr>
            <w:noProof/>
            <w:webHidden/>
          </w:rPr>
          <w:fldChar w:fldCharType="begin"/>
        </w:r>
        <w:r>
          <w:rPr>
            <w:noProof/>
            <w:webHidden/>
          </w:rPr>
          <w:instrText xml:space="preserve"> PAGEREF _Toc169454038 \h </w:instrText>
        </w:r>
        <w:r>
          <w:rPr>
            <w:noProof/>
            <w:webHidden/>
          </w:rPr>
        </w:r>
        <w:r>
          <w:rPr>
            <w:noProof/>
            <w:webHidden/>
          </w:rPr>
          <w:fldChar w:fldCharType="separate"/>
        </w:r>
        <w:r>
          <w:rPr>
            <w:noProof/>
            <w:webHidden/>
          </w:rPr>
          <w:t>84</w:t>
        </w:r>
        <w:r>
          <w:rPr>
            <w:noProof/>
            <w:webHidden/>
          </w:rPr>
          <w:fldChar w:fldCharType="end"/>
        </w:r>
      </w:hyperlink>
    </w:p>
    <w:p w:rsidR="002066AD" w:rsidRDefault="002066AD">
      <w:pPr>
        <w:pStyle w:val="11"/>
        <w:tabs>
          <w:tab w:val="right" w:leader="dot" w:pos="10456"/>
        </w:tabs>
        <w:rPr>
          <w:noProof/>
        </w:rPr>
      </w:pPr>
      <w:hyperlink w:anchor="_Toc169454039" w:history="1">
        <w:r w:rsidRPr="00130724">
          <w:rPr>
            <w:rStyle w:val="a7"/>
            <w:noProof/>
          </w:rPr>
          <w:t>Урок 13. Комментарий для учителей</w:t>
        </w:r>
        <w:r>
          <w:rPr>
            <w:noProof/>
            <w:webHidden/>
          </w:rPr>
          <w:tab/>
        </w:r>
        <w:r>
          <w:rPr>
            <w:noProof/>
            <w:webHidden/>
          </w:rPr>
          <w:fldChar w:fldCharType="begin"/>
        </w:r>
        <w:r>
          <w:rPr>
            <w:noProof/>
            <w:webHidden/>
          </w:rPr>
          <w:instrText xml:space="preserve"> PAGEREF _Toc169454039 \h </w:instrText>
        </w:r>
        <w:r>
          <w:rPr>
            <w:noProof/>
            <w:webHidden/>
          </w:rPr>
        </w:r>
        <w:r>
          <w:rPr>
            <w:noProof/>
            <w:webHidden/>
          </w:rPr>
          <w:fldChar w:fldCharType="separate"/>
        </w:r>
        <w:r>
          <w:rPr>
            <w:noProof/>
            <w:webHidden/>
          </w:rPr>
          <w:t>88</w:t>
        </w:r>
        <w:r>
          <w:rPr>
            <w:noProof/>
            <w:webHidden/>
          </w:rPr>
          <w:fldChar w:fldCharType="end"/>
        </w:r>
      </w:hyperlink>
    </w:p>
    <w:p w:rsidR="002066AD" w:rsidRPr="00A20DE3" w:rsidRDefault="002066AD" w:rsidP="00823D63">
      <w:pPr>
        <w:spacing w:after="120"/>
        <w:jc w:val="both"/>
        <w:rPr>
          <w:rFonts w:ascii="Times New Roman" w:hAnsi="Times New Roman" w:cs="Times New Roman"/>
        </w:rPr>
      </w:pPr>
      <w:r>
        <w:rPr>
          <w:rFonts w:ascii="Times New Roman" w:hAnsi="Times New Roman" w:cs="Times New Roman"/>
        </w:rPr>
        <w:fldChar w:fldCharType="end"/>
      </w:r>
    </w:p>
    <w:p w:rsidR="00A20DE3" w:rsidRPr="001F33DE" w:rsidRDefault="00A20DE3" w:rsidP="001F33DE">
      <w:pPr>
        <w:pStyle w:val="1"/>
      </w:pPr>
      <w:bookmarkStart w:id="0" w:name="_Toc169454013"/>
      <w:r w:rsidRPr="001F33DE">
        <w:lastRenderedPageBreak/>
        <w:t>В</w:t>
      </w:r>
      <w:r w:rsidR="00823D63" w:rsidRPr="001F33DE">
        <w:t>ведение</w:t>
      </w:r>
      <w:bookmarkEnd w:id="0"/>
      <w:r w:rsidR="00823D63" w:rsidRPr="001F33DE">
        <w:t xml:space="preserve">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с самого начала Евангелия от Марка читатель узнает, кто такой Иис</w:t>
      </w:r>
      <w:r w:rsidR="001F33DE">
        <w:rPr>
          <w:rFonts w:ascii="Times New Roman" w:hAnsi="Times New Roman" w:cs="Times New Roman"/>
        </w:rPr>
        <w:t>ус; Он Мессия, Сын Божий (М</w:t>
      </w:r>
      <w:r w:rsidR="00771EFA">
        <w:rPr>
          <w:rFonts w:ascii="Times New Roman" w:hAnsi="Times New Roman" w:cs="Times New Roman"/>
        </w:rPr>
        <w:t>ар</w:t>
      </w:r>
      <w:r w:rsidR="001F33DE">
        <w:rPr>
          <w:rFonts w:ascii="Times New Roman" w:hAnsi="Times New Roman" w:cs="Times New Roman"/>
        </w:rPr>
        <w:t>к.</w:t>
      </w:r>
      <w:r w:rsidRPr="00A20DE3">
        <w:rPr>
          <w:rFonts w:ascii="Times New Roman" w:hAnsi="Times New Roman" w:cs="Times New Roman"/>
        </w:rPr>
        <w:t>1:1, Христос греч</w:t>
      </w:r>
      <w:proofErr w:type="gramStart"/>
      <w:r w:rsidRPr="00A20DE3">
        <w:rPr>
          <w:rFonts w:ascii="Times New Roman" w:hAnsi="Times New Roman" w:cs="Times New Roman"/>
        </w:rPr>
        <w:t>.</w:t>
      </w:r>
      <w:proofErr w:type="gramEnd"/>
      <w:r w:rsidRPr="00A20DE3">
        <w:rPr>
          <w:rFonts w:ascii="Times New Roman" w:hAnsi="Times New Roman" w:cs="Times New Roman"/>
        </w:rPr>
        <w:t xml:space="preserve"> </w:t>
      </w:r>
      <w:proofErr w:type="gramStart"/>
      <w:r w:rsidRPr="00A20DE3">
        <w:rPr>
          <w:rFonts w:ascii="Times New Roman" w:hAnsi="Times New Roman" w:cs="Times New Roman"/>
        </w:rPr>
        <w:t>п</w:t>
      </w:r>
      <w:proofErr w:type="gramEnd"/>
      <w:r w:rsidRPr="00A20DE3">
        <w:rPr>
          <w:rFonts w:ascii="Times New Roman" w:hAnsi="Times New Roman" w:cs="Times New Roman"/>
        </w:rPr>
        <w:t xml:space="preserve">ер. др.-евр. </w:t>
      </w:r>
      <w:proofErr w:type="spellStart"/>
      <w:r w:rsidRPr="00A20DE3">
        <w:rPr>
          <w:rFonts w:ascii="Times New Roman" w:hAnsi="Times New Roman" w:cs="Times New Roman"/>
        </w:rPr>
        <w:t>Машиах</w:t>
      </w:r>
      <w:proofErr w:type="spellEnd"/>
      <w:r w:rsidRPr="00A20DE3">
        <w:rPr>
          <w:rFonts w:ascii="Times New Roman" w:hAnsi="Times New Roman" w:cs="Times New Roman"/>
        </w:rPr>
        <w:t xml:space="preserve">, в русской традиции Мессия Помазанник; помазание оливковым маслом было частью обряда посвящения, призвания на служение царя, священника или пророка. </w:t>
      </w:r>
      <w:proofErr w:type="gramStart"/>
      <w:r w:rsidRPr="00A20DE3">
        <w:rPr>
          <w:rFonts w:ascii="Times New Roman" w:hAnsi="Times New Roman" w:cs="Times New Roman"/>
        </w:rPr>
        <w:t>Прим. ред.).</w:t>
      </w:r>
      <w:proofErr w:type="gramEnd"/>
      <w:r w:rsidRPr="00A20DE3">
        <w:rPr>
          <w:rFonts w:ascii="Times New Roman" w:hAnsi="Times New Roman" w:cs="Times New Roman"/>
        </w:rPr>
        <w:t xml:space="preserve"> Но людям, о</w:t>
      </w:r>
      <w:r w:rsidR="001F33DE">
        <w:rPr>
          <w:rFonts w:ascii="Times New Roman" w:hAnsi="Times New Roman" w:cs="Times New Roman"/>
        </w:rPr>
        <w:t xml:space="preserve"> </w:t>
      </w:r>
      <w:r w:rsidRPr="00A20DE3">
        <w:rPr>
          <w:rFonts w:ascii="Times New Roman" w:hAnsi="Times New Roman" w:cs="Times New Roman"/>
        </w:rPr>
        <w:t xml:space="preserve">которых оно повествует, трудно понять, кто Он такой и на что указывают Его дела. Удивительно, что только бесноватые знают, кто Он. Бесы признают Его Божественность и трепещут от Его могущественных слов.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Но Иисус повелевает им держать это знание при себе.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Почему? Исследователи Библии на протяжении веков ломают голову над этим вопросом. Этому феномену даже дали название Мессианская тайна. Почему же в Евангелии сказано о том, что Иисус просит некоторых хранить в тайне знание о том, кто им открылся?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При чтении Евангелия от Марка станет ясно, что в этой книге присутствует не только тайна, но и удивительное откровение. Это по праву можно назвать «мотивом тайны и откровения</w:t>
      </w:r>
      <w:r w:rsidR="005559E2">
        <w:rPr>
          <w:rFonts w:ascii="Times New Roman" w:hAnsi="Times New Roman" w:cs="Times New Roman"/>
        </w:rPr>
        <w:t>»</w:t>
      </w:r>
      <w:r w:rsidRPr="00A20DE3">
        <w:rPr>
          <w:rFonts w:ascii="Times New Roman" w:hAnsi="Times New Roman" w:cs="Times New Roman"/>
        </w:rPr>
        <w:t xml:space="preserve">, и </w:t>
      </w:r>
      <w:r w:rsidR="005559E2" w:rsidRPr="00A20DE3">
        <w:rPr>
          <w:rFonts w:ascii="Times New Roman" w:hAnsi="Times New Roman" w:cs="Times New Roman"/>
        </w:rPr>
        <w:t>он</w:t>
      </w:r>
      <w:r w:rsidRPr="00A20DE3">
        <w:rPr>
          <w:rFonts w:ascii="Times New Roman" w:hAnsi="Times New Roman" w:cs="Times New Roman"/>
        </w:rPr>
        <w:t xml:space="preserve"> проходит через все Евангелие от Марка, хотя в конце удивительным образом вся тайна рассеивается откровением Иисуса.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Евангелие от Марка можно разделить на две части.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С первой главы до конца восьмой повествование отвечает на вопрос: кто такой Иисус? Об этом мы узнаем из Его учения и чудес. Раз за разом Он побеждает зло, дает надежду угнетенным и убедительно учит истинам, которые проникают в самую суть человеческого существования. Все это говорит читателю о том, что Иисус Мессия (Христос), Которого давно ожидает иудейский народ.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Но только к середине книги из уст не</w:t>
      </w:r>
      <w:r w:rsidR="005559E2">
        <w:rPr>
          <w:rFonts w:ascii="Times New Roman" w:hAnsi="Times New Roman" w:cs="Times New Roman"/>
        </w:rPr>
        <w:t xml:space="preserve"> </w:t>
      </w:r>
      <w:r w:rsidRPr="00A20DE3">
        <w:rPr>
          <w:rFonts w:ascii="Times New Roman" w:hAnsi="Times New Roman" w:cs="Times New Roman"/>
        </w:rPr>
        <w:t xml:space="preserve">бесноватого звучит ответ на вопрос первой части Евангелия. Этим человеком был Петр, который провозгласил: «Ты </w:t>
      </w:r>
      <w:r w:rsidR="005559E2">
        <w:rPr>
          <w:rFonts w:ascii="Times New Roman" w:hAnsi="Times New Roman" w:cs="Times New Roman"/>
        </w:rPr>
        <w:t>–</w:t>
      </w:r>
      <w:r w:rsidRPr="00A20DE3">
        <w:rPr>
          <w:rFonts w:ascii="Times New Roman" w:hAnsi="Times New Roman" w:cs="Times New Roman"/>
        </w:rPr>
        <w:t xml:space="preserve"> Хри</w:t>
      </w:r>
      <w:r w:rsidR="00DA4169">
        <w:rPr>
          <w:rFonts w:ascii="Times New Roman" w:hAnsi="Times New Roman" w:cs="Times New Roman"/>
        </w:rPr>
        <w:t>стос</w:t>
      </w:r>
      <w:r w:rsidR="005559E2">
        <w:rPr>
          <w:rFonts w:ascii="Times New Roman" w:hAnsi="Times New Roman" w:cs="Times New Roman"/>
        </w:rPr>
        <w:t>»</w:t>
      </w:r>
      <w:r w:rsidRPr="00A20DE3">
        <w:rPr>
          <w:rFonts w:ascii="Times New Roman" w:hAnsi="Times New Roman" w:cs="Times New Roman"/>
        </w:rPr>
        <w:t xml:space="preserve"> (</w:t>
      </w:r>
      <w:r w:rsidR="00771EFA">
        <w:rPr>
          <w:rFonts w:ascii="Times New Roman" w:hAnsi="Times New Roman" w:cs="Times New Roman"/>
        </w:rPr>
        <w:t>Марк.</w:t>
      </w:r>
      <w:r w:rsidRPr="00A20DE3">
        <w:rPr>
          <w:rFonts w:ascii="Times New Roman" w:hAnsi="Times New Roman" w:cs="Times New Roman"/>
        </w:rPr>
        <w:t xml:space="preserve">8:29).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Вторая половина Евангелия от Марка, начиная с </w:t>
      </w:r>
      <w:r w:rsidR="00771EFA">
        <w:rPr>
          <w:rFonts w:ascii="Times New Roman" w:hAnsi="Times New Roman" w:cs="Times New Roman"/>
        </w:rPr>
        <w:t>Марк.</w:t>
      </w:r>
      <w:r w:rsidRPr="00A20DE3">
        <w:rPr>
          <w:rFonts w:ascii="Times New Roman" w:hAnsi="Times New Roman" w:cs="Times New Roman"/>
        </w:rPr>
        <w:t xml:space="preserve">8:31 до конца, отвечает на другой вопрос: куда идет Иисус? Ответ поражает. Он идет на крест, чтобы умереть самой унизительной и постыдной смертью в римском мире. И это совершенно неожиданное предназначение для Мессии, Который, по мнению Его последователей, поразит Рим и сделает Израиль могущественной нацией.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Ученики Иисуса не могут воспринять то, что Он говорит. По мере развития повествования они все меньше и меньше задают вопросов на эту беспокоящую их тему, пока наконец не вынуждены у</w:t>
      </w:r>
      <w:r w:rsidR="00DA4169">
        <w:rPr>
          <w:rFonts w:ascii="Times New Roman" w:hAnsi="Times New Roman" w:cs="Times New Roman"/>
        </w:rPr>
        <w:t>м</w:t>
      </w:r>
      <w:r w:rsidRPr="00A20DE3">
        <w:rPr>
          <w:rFonts w:ascii="Times New Roman" w:hAnsi="Times New Roman" w:cs="Times New Roman"/>
        </w:rPr>
        <w:t xml:space="preserve">олкнуть перед лицом неприглядной истины.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Евангелие становится все мрачнее по мере того, как Иисус противостоит религиозным руководителям, которые замышляют Его смерть. Ученики, питавшие надежды на славное царство, потрясены тем, что Его схватили, судили и распяли, и это явно противоречит их ожиданиям.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Но через это все Иисус проносит ясную </w:t>
      </w:r>
      <w:r w:rsidR="00DA4169">
        <w:rPr>
          <w:rFonts w:ascii="Times New Roman" w:hAnsi="Times New Roman" w:cs="Times New Roman"/>
        </w:rPr>
        <w:t>и</w:t>
      </w:r>
      <w:r w:rsidRPr="00A20DE3">
        <w:rPr>
          <w:rFonts w:ascii="Times New Roman" w:hAnsi="Times New Roman" w:cs="Times New Roman"/>
        </w:rPr>
        <w:t xml:space="preserve"> последовательную весть о том, куда Он идет и что значат Его смерть и воскресение из мертвых. Хлеб и чаша Тайной вечери станут указанием на Его тело и кровь (</w:t>
      </w:r>
      <w:r w:rsidR="00771EFA">
        <w:rPr>
          <w:rFonts w:ascii="Times New Roman" w:hAnsi="Times New Roman" w:cs="Times New Roman"/>
        </w:rPr>
        <w:t>Марк.</w:t>
      </w:r>
      <w:r w:rsidRPr="00A20DE3">
        <w:rPr>
          <w:rFonts w:ascii="Times New Roman" w:hAnsi="Times New Roman" w:cs="Times New Roman"/>
        </w:rPr>
        <w:t xml:space="preserve">14:22-25; тело и кровь </w:t>
      </w:r>
      <w:r w:rsidR="00DA4169">
        <w:rPr>
          <w:rFonts w:ascii="Times New Roman" w:hAnsi="Times New Roman" w:cs="Times New Roman"/>
        </w:rPr>
        <w:t>–</w:t>
      </w:r>
      <w:r w:rsidRPr="00A20DE3">
        <w:rPr>
          <w:rFonts w:ascii="Times New Roman" w:hAnsi="Times New Roman" w:cs="Times New Roman"/>
        </w:rPr>
        <w:t xml:space="preserve"> семитизм</w:t>
      </w:r>
      <w:r w:rsidR="00DA4169">
        <w:rPr>
          <w:rFonts w:ascii="Times New Roman" w:hAnsi="Times New Roman" w:cs="Times New Roman"/>
        </w:rPr>
        <w:t xml:space="preserve"> (</w:t>
      </w:r>
      <w:r w:rsidR="003F7074" w:rsidRPr="00A20DE3">
        <w:rPr>
          <w:rFonts w:ascii="Times New Roman" w:hAnsi="Times New Roman" w:cs="Times New Roman"/>
        </w:rPr>
        <w:t>идиоматический оборот речи, характерный для семитских языков</w:t>
      </w:r>
      <w:r w:rsidR="00DA4169">
        <w:rPr>
          <w:rFonts w:ascii="Times New Roman" w:hAnsi="Times New Roman" w:cs="Times New Roman"/>
        </w:rPr>
        <w:t>)</w:t>
      </w:r>
      <w:r w:rsidRPr="00A20DE3">
        <w:rPr>
          <w:rFonts w:ascii="Times New Roman" w:hAnsi="Times New Roman" w:cs="Times New Roman"/>
        </w:rPr>
        <w:t>, означающий жизнь и смерть. Прим. ред.), а Он умрет «для искупления многих</w:t>
      </w:r>
      <w:r w:rsidR="00DA4169">
        <w:rPr>
          <w:rFonts w:ascii="Times New Roman" w:hAnsi="Times New Roman" w:cs="Times New Roman"/>
        </w:rPr>
        <w:t>»</w:t>
      </w:r>
      <w:r w:rsidRPr="00A20DE3">
        <w:rPr>
          <w:rFonts w:ascii="Times New Roman" w:hAnsi="Times New Roman" w:cs="Times New Roman"/>
        </w:rPr>
        <w:t xml:space="preserve"> (</w:t>
      </w:r>
      <w:r w:rsidR="00771EFA">
        <w:rPr>
          <w:rFonts w:ascii="Times New Roman" w:hAnsi="Times New Roman" w:cs="Times New Roman"/>
        </w:rPr>
        <w:t>Марк.</w:t>
      </w:r>
      <w:r w:rsidRPr="00A20DE3">
        <w:rPr>
          <w:rFonts w:ascii="Times New Roman" w:hAnsi="Times New Roman" w:cs="Times New Roman"/>
        </w:rPr>
        <w:t xml:space="preserve">10:45).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Это не означает, что Он шел на крест со спокойствием стоика</w:t>
      </w:r>
      <w:r w:rsidR="00771EFA">
        <w:rPr>
          <w:rFonts w:ascii="Times New Roman" w:hAnsi="Times New Roman" w:cs="Times New Roman"/>
        </w:rPr>
        <w:t xml:space="preserve"> (</w:t>
      </w:r>
      <w:r w:rsidR="00771EFA" w:rsidRPr="00A20DE3">
        <w:rPr>
          <w:rFonts w:ascii="Times New Roman" w:hAnsi="Times New Roman" w:cs="Times New Roman"/>
        </w:rPr>
        <w:t>Основной посыл философии стоицизма заключается в том, что смерти бояться не следует</w:t>
      </w:r>
      <w:r w:rsidR="00771EFA">
        <w:rPr>
          <w:rFonts w:ascii="Times New Roman" w:hAnsi="Times New Roman" w:cs="Times New Roman"/>
        </w:rPr>
        <w:t>)</w:t>
      </w:r>
      <w:r w:rsidRPr="00A20DE3">
        <w:rPr>
          <w:rFonts w:ascii="Times New Roman" w:hAnsi="Times New Roman" w:cs="Times New Roman"/>
        </w:rPr>
        <w:t xml:space="preserve">. В Гефсимании Он принимает решение в муках (см. </w:t>
      </w:r>
      <w:r w:rsidR="00771EFA">
        <w:rPr>
          <w:rFonts w:ascii="Times New Roman" w:hAnsi="Times New Roman" w:cs="Times New Roman"/>
        </w:rPr>
        <w:t>Марк.</w:t>
      </w:r>
      <w:r w:rsidRPr="00A20DE3">
        <w:rPr>
          <w:rFonts w:ascii="Times New Roman" w:hAnsi="Times New Roman" w:cs="Times New Roman"/>
        </w:rPr>
        <w:t>14:32-42), а на кресте в отчаянии вопиет: «Боже Мой! Боже Мой! для чего Ты Меня оставил?</w:t>
      </w:r>
      <w:r w:rsidR="00DA4169">
        <w:rPr>
          <w:rFonts w:ascii="Times New Roman" w:hAnsi="Times New Roman" w:cs="Times New Roman"/>
        </w:rPr>
        <w:t>»</w:t>
      </w:r>
      <w:r w:rsidRPr="00A20DE3">
        <w:rPr>
          <w:rFonts w:ascii="Times New Roman" w:hAnsi="Times New Roman" w:cs="Times New Roman"/>
        </w:rPr>
        <w:t xml:space="preserve"> (</w:t>
      </w:r>
      <w:r w:rsidR="00771EFA">
        <w:rPr>
          <w:rFonts w:ascii="Times New Roman" w:hAnsi="Times New Roman" w:cs="Times New Roman"/>
        </w:rPr>
        <w:t>Марк.</w:t>
      </w:r>
      <w:r w:rsidRPr="00A20DE3">
        <w:rPr>
          <w:rFonts w:ascii="Times New Roman" w:hAnsi="Times New Roman" w:cs="Times New Roman"/>
        </w:rPr>
        <w:t>15:34). Евангелие от Марка показывает нам тьму, в которую погрузился Иисус, цену нашего спасения. Но крест это еще не конец пути. После Своего воскресения Он намерен встретиться со Своими учениками в Галилее; и, как мы з</w:t>
      </w:r>
      <w:r w:rsidR="00F531BE">
        <w:rPr>
          <w:rFonts w:ascii="Times New Roman" w:hAnsi="Times New Roman" w:cs="Times New Roman"/>
        </w:rPr>
        <w:t>наем, там берет начало христиан</w:t>
      </w:r>
      <w:r w:rsidRPr="00A20DE3">
        <w:rPr>
          <w:rFonts w:ascii="Times New Roman" w:hAnsi="Times New Roman" w:cs="Times New Roman"/>
        </w:rPr>
        <w:t xml:space="preserve">ская церковь.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Это самая замечательная история об Иисусе, </w:t>
      </w:r>
      <w:proofErr w:type="spellStart"/>
      <w:r w:rsidR="00F531BE">
        <w:rPr>
          <w:rFonts w:ascii="Times New Roman" w:hAnsi="Times New Roman" w:cs="Times New Roman"/>
        </w:rPr>
        <w:t>расказанная</w:t>
      </w:r>
      <w:proofErr w:type="spellEnd"/>
      <w:r w:rsidRPr="00A20DE3">
        <w:rPr>
          <w:rFonts w:ascii="Times New Roman" w:hAnsi="Times New Roman" w:cs="Times New Roman"/>
        </w:rPr>
        <w:t xml:space="preserve"> в сжатом, но емком стиле с краткими комментариями от того, кто передал нам это Божье Евангелие. Марк просто рассказывает историю, позволяя словам, делам и поступкам говорить самим за себя относительно жизни и смерти Иисуса из </w:t>
      </w:r>
      <w:proofErr w:type="spellStart"/>
      <w:r w:rsidRPr="00A20DE3">
        <w:rPr>
          <w:rFonts w:ascii="Times New Roman" w:hAnsi="Times New Roman" w:cs="Times New Roman"/>
        </w:rPr>
        <w:t>Назарета</w:t>
      </w:r>
      <w:proofErr w:type="spellEnd"/>
      <w:r w:rsidRPr="00A20DE3">
        <w:rPr>
          <w:rFonts w:ascii="Times New Roman" w:hAnsi="Times New Roman" w:cs="Times New Roman"/>
        </w:rPr>
        <w:t xml:space="preserve">. </w:t>
      </w:r>
    </w:p>
    <w:p w:rsidR="00A20DE3" w:rsidRPr="00F531BE" w:rsidRDefault="00A20DE3" w:rsidP="00823D63">
      <w:pPr>
        <w:spacing w:after="120"/>
        <w:jc w:val="both"/>
        <w:rPr>
          <w:rFonts w:ascii="Times New Roman" w:hAnsi="Times New Roman" w:cs="Times New Roman"/>
          <w:b/>
        </w:rPr>
      </w:pPr>
      <w:r w:rsidRPr="00F531BE">
        <w:rPr>
          <w:rFonts w:ascii="Times New Roman" w:hAnsi="Times New Roman" w:cs="Times New Roman"/>
          <w:b/>
        </w:rPr>
        <w:t>О</w:t>
      </w:r>
      <w:r w:rsidR="00F531BE" w:rsidRPr="00F531BE">
        <w:rPr>
          <w:rFonts w:ascii="Times New Roman" w:hAnsi="Times New Roman" w:cs="Times New Roman"/>
          <w:b/>
        </w:rPr>
        <w:t xml:space="preserve">б авторе: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lastRenderedPageBreak/>
        <w:t>Томас Шепард доктор ф</w:t>
      </w:r>
      <w:r w:rsidR="00F531BE">
        <w:rPr>
          <w:rFonts w:ascii="Times New Roman" w:hAnsi="Times New Roman" w:cs="Times New Roman"/>
        </w:rPr>
        <w:t>ило</w:t>
      </w:r>
      <w:r w:rsidRPr="00A20DE3">
        <w:rPr>
          <w:rFonts w:ascii="Times New Roman" w:hAnsi="Times New Roman" w:cs="Times New Roman"/>
        </w:rPr>
        <w:t xml:space="preserve">софии. доктор общественного здравоохранения, старший профессор новозаветных исследований Теологической семинарии адвентистов седьмого д1iЯ Университета </w:t>
      </w:r>
      <w:proofErr w:type="spellStart"/>
      <w:r w:rsidRPr="00A20DE3">
        <w:rPr>
          <w:rFonts w:ascii="Times New Roman" w:hAnsi="Times New Roman" w:cs="Times New Roman"/>
        </w:rPr>
        <w:t>Андрюса</w:t>
      </w:r>
      <w:proofErr w:type="spellEnd"/>
      <w:r w:rsidRPr="00A20DE3">
        <w:rPr>
          <w:rFonts w:ascii="Times New Roman" w:hAnsi="Times New Roman" w:cs="Times New Roman"/>
        </w:rPr>
        <w:t xml:space="preserve">. У </w:t>
      </w:r>
      <w:r w:rsidR="00F531BE">
        <w:rPr>
          <w:rFonts w:ascii="Times New Roman" w:hAnsi="Times New Roman" w:cs="Times New Roman"/>
        </w:rPr>
        <w:t>него</w:t>
      </w:r>
      <w:r w:rsidRPr="00A20DE3">
        <w:rPr>
          <w:rFonts w:ascii="Times New Roman" w:hAnsi="Times New Roman" w:cs="Times New Roman"/>
        </w:rPr>
        <w:t xml:space="preserve"> и </w:t>
      </w:r>
      <w:r w:rsidR="00F531BE">
        <w:rPr>
          <w:rFonts w:ascii="Times New Roman" w:hAnsi="Times New Roman" w:cs="Times New Roman"/>
        </w:rPr>
        <w:t>его</w:t>
      </w:r>
      <w:r w:rsidRPr="00A20DE3">
        <w:rPr>
          <w:rFonts w:ascii="Times New Roman" w:hAnsi="Times New Roman" w:cs="Times New Roman"/>
        </w:rPr>
        <w:t xml:space="preserve"> жены Шерри двое взрослых детей и шестеро внуков. </w:t>
      </w:r>
    </w:p>
    <w:p w:rsidR="00A20DE3" w:rsidRPr="00A20DE3" w:rsidRDefault="00E7195F" w:rsidP="00E7195F">
      <w:pPr>
        <w:pStyle w:val="1"/>
      </w:pPr>
      <w:bookmarkStart w:id="1" w:name="_Toc169454014"/>
      <w:r>
        <w:t>Урок 1. Начало Евангелия Иисуса Христа</w:t>
      </w:r>
      <w:bookmarkEnd w:id="1"/>
    </w:p>
    <w:p w:rsidR="00A20DE3" w:rsidRPr="00CB5E2E" w:rsidRDefault="00A20DE3" w:rsidP="00CB5E2E">
      <w:pPr>
        <w:spacing w:after="0"/>
        <w:jc w:val="both"/>
        <w:rPr>
          <w:rFonts w:ascii="Times New Roman" w:hAnsi="Times New Roman" w:cs="Times New Roman"/>
          <w:b/>
        </w:rPr>
      </w:pPr>
      <w:r w:rsidRPr="00CB5E2E">
        <w:rPr>
          <w:rFonts w:ascii="Times New Roman" w:hAnsi="Times New Roman" w:cs="Times New Roman"/>
          <w:b/>
        </w:rPr>
        <w:t xml:space="preserve">Библейские стихи для исследования: </w:t>
      </w:r>
    </w:p>
    <w:p w:rsidR="00A20DE3" w:rsidRPr="00A20DE3" w:rsidRDefault="00E7195F" w:rsidP="00CB5E2E">
      <w:pPr>
        <w:spacing w:after="0"/>
        <w:jc w:val="both"/>
        <w:rPr>
          <w:rFonts w:ascii="Times New Roman" w:hAnsi="Times New Roman" w:cs="Times New Roman"/>
        </w:rPr>
      </w:pPr>
      <w:r>
        <w:rPr>
          <w:rFonts w:ascii="Times New Roman" w:hAnsi="Times New Roman" w:cs="Times New Roman"/>
        </w:rPr>
        <w:t xml:space="preserve">Основной </w:t>
      </w:r>
      <w:r w:rsidR="00113752">
        <w:rPr>
          <w:rFonts w:ascii="Times New Roman" w:hAnsi="Times New Roman" w:cs="Times New Roman"/>
        </w:rPr>
        <w:t>отрывок: Марк.1</w:t>
      </w:r>
      <w:r w:rsidR="005924DD">
        <w:rPr>
          <w:rFonts w:ascii="Times New Roman" w:hAnsi="Times New Roman" w:cs="Times New Roman"/>
        </w:rPr>
        <w:t>:</w:t>
      </w:r>
      <w:r w:rsidR="00113752">
        <w:rPr>
          <w:rFonts w:ascii="Times New Roman" w:hAnsi="Times New Roman" w:cs="Times New Roman"/>
        </w:rPr>
        <w:t>1-15.</w:t>
      </w:r>
    </w:p>
    <w:p w:rsidR="00A20DE3" w:rsidRPr="00A20DE3" w:rsidRDefault="00113752" w:rsidP="00823D63">
      <w:pPr>
        <w:spacing w:after="120"/>
        <w:jc w:val="both"/>
        <w:rPr>
          <w:rFonts w:ascii="Times New Roman" w:hAnsi="Times New Roman" w:cs="Times New Roman"/>
        </w:rPr>
      </w:pPr>
      <w:r>
        <w:rPr>
          <w:rFonts w:ascii="Times New Roman" w:hAnsi="Times New Roman" w:cs="Times New Roman"/>
        </w:rPr>
        <w:t>Д</w:t>
      </w:r>
      <w:r w:rsidR="00A20DE3" w:rsidRPr="00A20DE3">
        <w:rPr>
          <w:rFonts w:ascii="Times New Roman" w:hAnsi="Times New Roman" w:cs="Times New Roman"/>
        </w:rPr>
        <w:t>ополн</w:t>
      </w:r>
      <w:r>
        <w:rPr>
          <w:rFonts w:ascii="Times New Roman" w:hAnsi="Times New Roman" w:cs="Times New Roman"/>
        </w:rPr>
        <w:t>и</w:t>
      </w:r>
      <w:r w:rsidR="00A20DE3" w:rsidRPr="00A20DE3">
        <w:rPr>
          <w:rFonts w:ascii="Times New Roman" w:hAnsi="Times New Roman" w:cs="Times New Roman"/>
        </w:rPr>
        <w:t>тел</w:t>
      </w:r>
      <w:r>
        <w:rPr>
          <w:rFonts w:ascii="Times New Roman" w:hAnsi="Times New Roman" w:cs="Times New Roman"/>
        </w:rPr>
        <w:t>ьн</w:t>
      </w:r>
      <w:r w:rsidR="00A20DE3" w:rsidRPr="00A20DE3">
        <w:rPr>
          <w:rFonts w:ascii="Times New Roman" w:hAnsi="Times New Roman" w:cs="Times New Roman"/>
        </w:rPr>
        <w:t>ые</w:t>
      </w:r>
      <w:r>
        <w:rPr>
          <w:rFonts w:ascii="Times New Roman" w:hAnsi="Times New Roman" w:cs="Times New Roman"/>
        </w:rPr>
        <w:t xml:space="preserve"> стихи: Дан.</w:t>
      </w:r>
      <w:r w:rsidR="00A20DE3" w:rsidRPr="00A20DE3">
        <w:rPr>
          <w:rFonts w:ascii="Times New Roman" w:hAnsi="Times New Roman" w:cs="Times New Roman"/>
        </w:rPr>
        <w:t>9:24</w:t>
      </w:r>
      <w:r>
        <w:rPr>
          <w:rFonts w:ascii="Times New Roman" w:hAnsi="Times New Roman" w:cs="Times New Roman"/>
        </w:rPr>
        <w:t>-</w:t>
      </w:r>
      <w:r w:rsidR="00A20DE3" w:rsidRPr="00A20DE3">
        <w:rPr>
          <w:rFonts w:ascii="Times New Roman" w:hAnsi="Times New Roman" w:cs="Times New Roman"/>
        </w:rPr>
        <w:t>27; Ис.4</w:t>
      </w:r>
      <w:r>
        <w:rPr>
          <w:rFonts w:ascii="Times New Roman" w:hAnsi="Times New Roman" w:cs="Times New Roman"/>
        </w:rPr>
        <w:t>0</w:t>
      </w:r>
      <w:r w:rsidR="00A20DE3" w:rsidRPr="00A20DE3">
        <w:rPr>
          <w:rFonts w:ascii="Times New Roman" w:hAnsi="Times New Roman" w:cs="Times New Roman"/>
        </w:rPr>
        <w:t>:</w:t>
      </w:r>
      <w:r>
        <w:rPr>
          <w:rFonts w:ascii="Times New Roman" w:hAnsi="Times New Roman" w:cs="Times New Roman"/>
        </w:rPr>
        <w:t>3</w:t>
      </w:r>
      <w:r w:rsidR="00A20DE3" w:rsidRPr="00A20DE3">
        <w:rPr>
          <w:rFonts w:ascii="Times New Roman" w:hAnsi="Times New Roman" w:cs="Times New Roman"/>
        </w:rPr>
        <w:t xml:space="preserve">; Деян.13.1-5,13, Деян.15.36-39. </w:t>
      </w:r>
    </w:p>
    <w:p w:rsidR="00A20DE3" w:rsidRPr="00A20DE3" w:rsidRDefault="00A20DE3" w:rsidP="00823D63">
      <w:pPr>
        <w:spacing w:after="120"/>
        <w:jc w:val="both"/>
        <w:rPr>
          <w:rFonts w:ascii="Times New Roman" w:hAnsi="Times New Roman" w:cs="Times New Roman"/>
        </w:rPr>
      </w:pPr>
      <w:r w:rsidRPr="005924DD">
        <w:rPr>
          <w:rFonts w:ascii="Times New Roman" w:hAnsi="Times New Roman" w:cs="Times New Roman"/>
          <w:b/>
        </w:rPr>
        <w:t xml:space="preserve">Памятный стих: </w:t>
      </w:r>
      <w:r w:rsidRPr="005924DD">
        <w:rPr>
          <w:rFonts w:ascii="Times New Roman" w:hAnsi="Times New Roman" w:cs="Times New Roman"/>
          <w:b/>
          <w:i/>
        </w:rPr>
        <w:t xml:space="preserve">«После же того как предан был Иоанн, пришел Иисус в Галилею, проповедуя Евангелие Царствия Божия и говоря, что исполнилось время и приблизилось Царствие Божие: </w:t>
      </w:r>
      <w:r w:rsidR="00CB5E2E" w:rsidRPr="005924DD">
        <w:rPr>
          <w:rFonts w:ascii="Times New Roman" w:hAnsi="Times New Roman" w:cs="Times New Roman"/>
          <w:b/>
          <w:i/>
        </w:rPr>
        <w:t xml:space="preserve">покайтесь </w:t>
      </w:r>
      <w:r w:rsidRPr="005924DD">
        <w:rPr>
          <w:rFonts w:ascii="Times New Roman" w:hAnsi="Times New Roman" w:cs="Times New Roman"/>
          <w:b/>
          <w:i/>
        </w:rPr>
        <w:t>и веруйте в Евангелие»</w:t>
      </w:r>
      <w:r w:rsidRPr="00A20DE3">
        <w:rPr>
          <w:rFonts w:ascii="Times New Roman" w:hAnsi="Times New Roman" w:cs="Times New Roman"/>
        </w:rPr>
        <w:t xml:space="preserve"> (М</w:t>
      </w:r>
      <w:r w:rsidR="00CB5E2E">
        <w:rPr>
          <w:rFonts w:ascii="Times New Roman" w:hAnsi="Times New Roman" w:cs="Times New Roman"/>
        </w:rPr>
        <w:t>ар</w:t>
      </w:r>
      <w:r w:rsidRPr="00A20DE3">
        <w:rPr>
          <w:rFonts w:ascii="Times New Roman" w:hAnsi="Times New Roman" w:cs="Times New Roman"/>
        </w:rPr>
        <w:t>к</w:t>
      </w:r>
      <w:r w:rsidR="00CB5E2E">
        <w:rPr>
          <w:rFonts w:ascii="Times New Roman" w:hAnsi="Times New Roman" w:cs="Times New Roman"/>
        </w:rPr>
        <w:t>.</w:t>
      </w:r>
      <w:r w:rsidRPr="00A20DE3">
        <w:rPr>
          <w:rFonts w:ascii="Times New Roman" w:hAnsi="Times New Roman" w:cs="Times New Roman"/>
        </w:rPr>
        <w:t>1:14</w:t>
      </w:r>
      <w:r w:rsidR="00CB5E2E">
        <w:rPr>
          <w:rFonts w:ascii="Times New Roman" w:hAnsi="Times New Roman" w:cs="Times New Roman"/>
        </w:rPr>
        <w:t>-</w:t>
      </w:r>
      <w:r w:rsidRPr="00A20DE3">
        <w:rPr>
          <w:rFonts w:ascii="Times New Roman" w:hAnsi="Times New Roman" w:cs="Times New Roman"/>
        </w:rPr>
        <w:t xml:space="preserve">15).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Кто написал Евангелие от Марка и почему оно б</w:t>
      </w:r>
      <w:r w:rsidR="005924DD">
        <w:rPr>
          <w:rFonts w:ascii="Times New Roman" w:hAnsi="Times New Roman" w:cs="Times New Roman"/>
        </w:rPr>
        <w:t>ыл</w:t>
      </w:r>
      <w:r w:rsidRPr="00A20DE3">
        <w:rPr>
          <w:rFonts w:ascii="Times New Roman" w:hAnsi="Times New Roman" w:cs="Times New Roman"/>
        </w:rPr>
        <w:t>о написано? Ни в одном из Евангелий не указано имя автора. Пожалуй, единственный косвенный намек на автора содержится в Евангелии от Иоанна (см. И</w:t>
      </w:r>
      <w:r w:rsidR="005924DD">
        <w:rPr>
          <w:rFonts w:ascii="Times New Roman" w:hAnsi="Times New Roman" w:cs="Times New Roman"/>
        </w:rPr>
        <w:t>оан.</w:t>
      </w:r>
      <w:r w:rsidRPr="00A20DE3">
        <w:rPr>
          <w:rFonts w:ascii="Times New Roman" w:hAnsi="Times New Roman" w:cs="Times New Roman"/>
        </w:rPr>
        <w:t xml:space="preserve">21:20,24).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Но уже на заре христианства каждое из канонических Евангелий связывалось либо с одним из апостолов (от Матфея, от Иоанна), либо с тем, кто их сопровождал. Например, Евангелие от Луки записано спут</w:t>
      </w:r>
      <w:r w:rsidR="005924DD">
        <w:rPr>
          <w:rFonts w:ascii="Times New Roman" w:hAnsi="Times New Roman" w:cs="Times New Roman"/>
        </w:rPr>
        <w:t>ником Павла (см. Кол.4:14; 2Тим.4:11; Филим.</w:t>
      </w:r>
      <w:r w:rsidRPr="00A20DE3">
        <w:rPr>
          <w:rFonts w:ascii="Times New Roman" w:hAnsi="Times New Roman" w:cs="Times New Roman"/>
        </w:rPr>
        <w:t>1:24), а Евангелие от Марка сод</w:t>
      </w:r>
      <w:r w:rsidR="005924DD">
        <w:rPr>
          <w:rFonts w:ascii="Times New Roman" w:hAnsi="Times New Roman" w:cs="Times New Roman"/>
        </w:rPr>
        <w:t>ержит воспоминания Петра (см. 1Петр.</w:t>
      </w:r>
      <w:r w:rsidRPr="00A20DE3">
        <w:rPr>
          <w:rFonts w:ascii="Times New Roman" w:hAnsi="Times New Roman" w:cs="Times New Roman"/>
        </w:rPr>
        <w:t xml:space="preserve">5:13).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Хотя автор Евангелия от Марка ни разу не называет своего имени в тексте, ранняя церковная традиция утверждает, что его автором б</w:t>
      </w:r>
      <w:r w:rsidR="005924DD">
        <w:rPr>
          <w:rFonts w:ascii="Times New Roman" w:hAnsi="Times New Roman" w:cs="Times New Roman"/>
        </w:rPr>
        <w:t>ыл</w:t>
      </w:r>
      <w:r w:rsidRPr="00A20DE3">
        <w:rPr>
          <w:rFonts w:ascii="Times New Roman" w:hAnsi="Times New Roman" w:cs="Times New Roman"/>
        </w:rPr>
        <w:t xml:space="preserve"> Иоанн Марк, некогда путешествовавший</w:t>
      </w:r>
      <w:r w:rsidR="005924DD">
        <w:rPr>
          <w:rFonts w:ascii="Times New Roman" w:hAnsi="Times New Roman" w:cs="Times New Roman"/>
        </w:rPr>
        <w:t xml:space="preserve"> с Павлом и </w:t>
      </w:r>
      <w:proofErr w:type="spellStart"/>
      <w:r w:rsidR="005924DD">
        <w:rPr>
          <w:rFonts w:ascii="Times New Roman" w:hAnsi="Times New Roman" w:cs="Times New Roman"/>
        </w:rPr>
        <w:t>Варнавой</w:t>
      </w:r>
      <w:proofErr w:type="spellEnd"/>
      <w:r w:rsidR="005924DD">
        <w:rPr>
          <w:rFonts w:ascii="Times New Roman" w:hAnsi="Times New Roman" w:cs="Times New Roman"/>
        </w:rPr>
        <w:t xml:space="preserve"> (см. Деян.</w:t>
      </w:r>
      <w:r w:rsidRPr="00A20DE3">
        <w:rPr>
          <w:rFonts w:ascii="Times New Roman" w:hAnsi="Times New Roman" w:cs="Times New Roman"/>
        </w:rPr>
        <w:t>13:2,5), а вп</w:t>
      </w:r>
      <w:r w:rsidR="005924DD">
        <w:rPr>
          <w:rFonts w:ascii="Times New Roman" w:hAnsi="Times New Roman" w:cs="Times New Roman"/>
        </w:rPr>
        <w:t>оследствии спутник Петра (см. 1Петр.</w:t>
      </w:r>
      <w:r w:rsidRPr="00A20DE3">
        <w:rPr>
          <w:rFonts w:ascii="Times New Roman" w:hAnsi="Times New Roman" w:cs="Times New Roman"/>
        </w:rPr>
        <w:t xml:space="preserve">5:13). </w:t>
      </w:r>
    </w:p>
    <w:p w:rsid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Первое, что нам предстоит на этой неделе, изучить то, что сказано о Марке в Новом Завете. Затем мы обратимся к вступительной части Евангелия, рассмотрим его направленность и ответим на вопрос, почему потерпевший неудачу в начале своего служения миссионер, который затем стал ревностным служителем, именно так начал Евангелие. </w:t>
      </w:r>
    </w:p>
    <w:p w:rsidR="0072321E" w:rsidRPr="00A20DE3" w:rsidRDefault="0072321E" w:rsidP="00823D63">
      <w:pPr>
        <w:spacing w:after="120"/>
        <w:jc w:val="both"/>
        <w:rPr>
          <w:rFonts w:ascii="Times New Roman" w:hAnsi="Times New Roman" w:cs="Times New Roman"/>
        </w:rPr>
      </w:pPr>
      <w:r>
        <w:rPr>
          <w:rFonts w:ascii="Times New Roman" w:hAnsi="Times New Roman" w:cs="Times New Roman"/>
        </w:rPr>
        <w:t>▬▬▬▬▬</w:t>
      </w:r>
    </w:p>
    <w:p w:rsidR="00A20DE3" w:rsidRPr="0072321E" w:rsidRDefault="0072321E" w:rsidP="00823D63">
      <w:pPr>
        <w:spacing w:after="120"/>
        <w:jc w:val="both"/>
        <w:rPr>
          <w:rFonts w:ascii="Times New Roman" w:hAnsi="Times New Roman" w:cs="Times New Roman"/>
          <w:b/>
        </w:rPr>
      </w:pPr>
      <w:r w:rsidRPr="0072321E">
        <w:rPr>
          <w:rFonts w:ascii="Times New Roman" w:hAnsi="Times New Roman" w:cs="Times New Roman"/>
          <w:b/>
        </w:rPr>
        <w:t xml:space="preserve">Воскресенье. </w:t>
      </w:r>
      <w:r w:rsidR="00A20DE3" w:rsidRPr="0072321E">
        <w:rPr>
          <w:rFonts w:ascii="Times New Roman" w:hAnsi="Times New Roman" w:cs="Times New Roman"/>
          <w:b/>
        </w:rPr>
        <w:t xml:space="preserve">Миссионер, потерпевший неудачу </w:t>
      </w:r>
    </w:p>
    <w:p w:rsidR="00A20DE3" w:rsidRPr="0072321E" w:rsidRDefault="0072321E" w:rsidP="00823D63">
      <w:pPr>
        <w:spacing w:after="120"/>
        <w:jc w:val="both"/>
        <w:rPr>
          <w:rFonts w:ascii="Times New Roman" w:hAnsi="Times New Roman" w:cs="Times New Roman"/>
          <w:b/>
        </w:rPr>
      </w:pPr>
      <w:r w:rsidRPr="0072321E">
        <w:rPr>
          <w:rFonts w:ascii="Times New Roman" w:hAnsi="Times New Roman" w:cs="Times New Roman"/>
          <w:b/>
        </w:rPr>
        <w:t>Прочитайте Деян.</w:t>
      </w:r>
      <w:r w:rsidR="00A20DE3" w:rsidRPr="0072321E">
        <w:rPr>
          <w:rFonts w:ascii="Times New Roman" w:hAnsi="Times New Roman" w:cs="Times New Roman"/>
          <w:b/>
        </w:rPr>
        <w:t xml:space="preserve">12:12. Что за встречи были </w:t>
      </w:r>
      <w:r w:rsidRPr="0072321E">
        <w:rPr>
          <w:rFonts w:ascii="Times New Roman" w:hAnsi="Times New Roman" w:cs="Times New Roman"/>
          <w:b/>
        </w:rPr>
        <w:t>в</w:t>
      </w:r>
      <w:r w:rsidR="00A20DE3" w:rsidRPr="0072321E">
        <w:rPr>
          <w:rFonts w:ascii="Times New Roman" w:hAnsi="Times New Roman" w:cs="Times New Roman"/>
          <w:b/>
        </w:rPr>
        <w:t xml:space="preserve"> доме, где жил Марк? </w:t>
      </w:r>
      <w:r w:rsidR="00A20DE3" w:rsidRPr="0072321E">
        <w:rPr>
          <w:rFonts w:ascii="Times New Roman" w:hAnsi="Times New Roman" w:cs="Times New Roman"/>
          <w:b/>
        </w:rPr>
        <w:tab/>
        <w:t xml:space="preserve">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Кажется правдоподобным, что Иоанн Марк был молодым человеком, когда произошли события, описан</w:t>
      </w:r>
      <w:r w:rsidR="0072321E">
        <w:rPr>
          <w:rFonts w:ascii="Times New Roman" w:hAnsi="Times New Roman" w:cs="Times New Roman"/>
        </w:rPr>
        <w:t>ные в Деян.</w:t>
      </w:r>
      <w:r w:rsidRPr="00A20DE3">
        <w:rPr>
          <w:rFonts w:ascii="Times New Roman" w:hAnsi="Times New Roman" w:cs="Times New Roman"/>
        </w:rPr>
        <w:t xml:space="preserve">12, приблизительно в середине 40-х годов по Р.Х. В стихе 12 о нем сказано, что он сын женщины по имени Мария. Она явно была состоятельной женщиной, поддерживавшей церковь. В ее доме проходило молитвенное собрание (см. Деян.12). История избавления Петра из темницы и последующих событий, а затем и смерти Ирода изобилует поразительными, даже юмористическими противопоставлениями между Петром и этим царем. Иоанн Марк на самом деле не играет никакой роли в этой истории, но знакомство с ним в этот момент подготавливает нас к истории </w:t>
      </w:r>
      <w:proofErr w:type="spellStart"/>
      <w:r w:rsidRPr="00A20DE3">
        <w:rPr>
          <w:rFonts w:ascii="Times New Roman" w:hAnsi="Times New Roman" w:cs="Times New Roman"/>
        </w:rPr>
        <w:t>Варнавы</w:t>
      </w:r>
      <w:proofErr w:type="spellEnd"/>
      <w:r w:rsidRPr="00A20DE3">
        <w:rPr>
          <w:rFonts w:ascii="Times New Roman" w:hAnsi="Times New Roman" w:cs="Times New Roman"/>
        </w:rPr>
        <w:t xml:space="preserve"> и </w:t>
      </w:r>
      <w:proofErr w:type="spellStart"/>
      <w:r w:rsidRPr="00A20DE3">
        <w:rPr>
          <w:rFonts w:ascii="Times New Roman" w:hAnsi="Times New Roman" w:cs="Times New Roman"/>
        </w:rPr>
        <w:t>Савла</w:t>
      </w:r>
      <w:proofErr w:type="spellEnd"/>
      <w:r w:rsidRPr="00A20DE3">
        <w:rPr>
          <w:rFonts w:ascii="Times New Roman" w:hAnsi="Times New Roman" w:cs="Times New Roman"/>
        </w:rPr>
        <w:t xml:space="preserve">, в которой он упоминается. </w:t>
      </w:r>
    </w:p>
    <w:p w:rsidR="00A20DE3" w:rsidRPr="00A1062E" w:rsidRDefault="00A20DE3" w:rsidP="00823D63">
      <w:pPr>
        <w:spacing w:after="120"/>
        <w:jc w:val="both"/>
        <w:rPr>
          <w:rFonts w:ascii="Times New Roman" w:hAnsi="Times New Roman" w:cs="Times New Roman"/>
          <w:b/>
        </w:rPr>
      </w:pPr>
      <w:r w:rsidRPr="00A1062E">
        <w:rPr>
          <w:rFonts w:ascii="Times New Roman" w:hAnsi="Times New Roman" w:cs="Times New Roman"/>
          <w:b/>
        </w:rPr>
        <w:t xml:space="preserve">Прочитайте Деян.13:1-5, 13. Какие качества Марка открываются в том, что он присоединился к </w:t>
      </w:r>
      <w:proofErr w:type="spellStart"/>
      <w:r w:rsidRPr="00A1062E">
        <w:rPr>
          <w:rFonts w:ascii="Times New Roman" w:hAnsi="Times New Roman" w:cs="Times New Roman"/>
          <w:b/>
        </w:rPr>
        <w:t>Варнаве</w:t>
      </w:r>
      <w:proofErr w:type="spellEnd"/>
      <w:r w:rsidRPr="00A1062E">
        <w:rPr>
          <w:rFonts w:ascii="Times New Roman" w:hAnsi="Times New Roman" w:cs="Times New Roman"/>
          <w:b/>
        </w:rPr>
        <w:t xml:space="preserve"> и Павлу, а затем оставил их и вернулся домой?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Повествование Деян.13 посвящено первому миссионерскому путешествию </w:t>
      </w:r>
      <w:proofErr w:type="spellStart"/>
      <w:r w:rsidRPr="00A20DE3">
        <w:rPr>
          <w:rFonts w:ascii="Times New Roman" w:hAnsi="Times New Roman" w:cs="Times New Roman"/>
        </w:rPr>
        <w:t>Савла</w:t>
      </w:r>
      <w:proofErr w:type="spellEnd"/>
      <w:r w:rsidRPr="00A20DE3">
        <w:rPr>
          <w:rFonts w:ascii="Times New Roman" w:hAnsi="Times New Roman" w:cs="Times New Roman"/>
        </w:rPr>
        <w:t xml:space="preserve"> и </w:t>
      </w:r>
      <w:proofErr w:type="spellStart"/>
      <w:r w:rsidRPr="00A20DE3">
        <w:rPr>
          <w:rFonts w:ascii="Times New Roman" w:hAnsi="Times New Roman" w:cs="Times New Roman"/>
        </w:rPr>
        <w:t>Варнавы</w:t>
      </w:r>
      <w:proofErr w:type="spellEnd"/>
      <w:r w:rsidRPr="00A20DE3">
        <w:rPr>
          <w:rFonts w:ascii="Times New Roman" w:hAnsi="Times New Roman" w:cs="Times New Roman"/>
        </w:rPr>
        <w:t xml:space="preserve">, начавшемуся примерно в 46 году по Р. Х. Иоанн Марк упоминается только в стихе 5 он помогал им или прислуживал. О молодом человеке не упоминается до стиха 13, в котором кратко сообщается, что он вернулся в </w:t>
      </w:r>
      <w:r w:rsidR="00A1062E">
        <w:rPr>
          <w:rFonts w:ascii="Times New Roman" w:hAnsi="Times New Roman" w:cs="Times New Roman"/>
        </w:rPr>
        <w:t>И</w:t>
      </w:r>
      <w:r w:rsidRPr="00A20DE3">
        <w:rPr>
          <w:rFonts w:ascii="Times New Roman" w:hAnsi="Times New Roman" w:cs="Times New Roman"/>
        </w:rPr>
        <w:t xml:space="preserve">ерусалим.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В повествовании не говорится о том, почему он оставил служение, которое, без сомнения, было сопряжено с лишениями и трудностями. Эллен Уайт указывает, что </w:t>
      </w:r>
      <w:r w:rsidR="00A1062E">
        <w:rPr>
          <w:rFonts w:ascii="Times New Roman" w:hAnsi="Times New Roman" w:cs="Times New Roman"/>
        </w:rPr>
        <w:t>«Марк</w:t>
      </w:r>
      <w:r w:rsidRPr="00A20DE3">
        <w:rPr>
          <w:rFonts w:ascii="Times New Roman" w:hAnsi="Times New Roman" w:cs="Times New Roman"/>
        </w:rPr>
        <w:t xml:space="preserve">, подавленный страхом и разочарованием, какое-то время колебался в намерении всецело посвятить себя делу Божьему. Не привыкший к лишениям, он испугался препятствий, встретившихся им на пути» (Деяния апостолов. </w:t>
      </w:r>
      <w:r w:rsidR="00A1062E">
        <w:rPr>
          <w:rFonts w:ascii="Times New Roman" w:hAnsi="Times New Roman" w:cs="Times New Roman"/>
        </w:rPr>
        <w:t>с</w:t>
      </w:r>
      <w:r w:rsidRPr="00A20DE3">
        <w:rPr>
          <w:rFonts w:ascii="Times New Roman" w:hAnsi="Times New Roman" w:cs="Times New Roman"/>
        </w:rPr>
        <w:t xml:space="preserve">.169). Короче, все это стало слишком тягостно для него, и он захотел уйти. </w:t>
      </w:r>
    </w:p>
    <w:p w:rsidR="00A20DE3" w:rsidRPr="00EF74BE" w:rsidRDefault="00A20DE3" w:rsidP="00823D63">
      <w:pPr>
        <w:spacing w:after="120"/>
        <w:jc w:val="both"/>
        <w:rPr>
          <w:rFonts w:ascii="Times New Roman" w:hAnsi="Times New Roman" w:cs="Times New Roman"/>
          <w:b/>
        </w:rPr>
      </w:pPr>
      <w:r w:rsidRPr="00EF74BE">
        <w:rPr>
          <w:rFonts w:ascii="Times New Roman" w:hAnsi="Times New Roman" w:cs="Times New Roman"/>
          <w:b/>
        </w:rPr>
        <w:lastRenderedPageBreak/>
        <w:t xml:space="preserve">Каждый из нас отступал от чего-то или даже потерпел полную неудачу в чем-то, особенно в духовной жизни. Чему вы научились на таком опыте? </w:t>
      </w:r>
    </w:p>
    <w:p w:rsidR="00EF74BE" w:rsidRPr="00A20DE3" w:rsidRDefault="00EF74BE" w:rsidP="00EF74BE">
      <w:pPr>
        <w:spacing w:after="120"/>
        <w:jc w:val="both"/>
        <w:rPr>
          <w:rFonts w:ascii="Times New Roman" w:hAnsi="Times New Roman" w:cs="Times New Roman"/>
        </w:rPr>
      </w:pPr>
      <w:r>
        <w:rPr>
          <w:rFonts w:ascii="Times New Roman" w:hAnsi="Times New Roman" w:cs="Times New Roman"/>
        </w:rPr>
        <w:t>▬▬▬▬▬</w:t>
      </w:r>
    </w:p>
    <w:p w:rsidR="00A20DE3" w:rsidRPr="00EF74BE" w:rsidRDefault="00EF74BE" w:rsidP="00823D63">
      <w:pPr>
        <w:spacing w:after="120"/>
        <w:jc w:val="both"/>
        <w:rPr>
          <w:rFonts w:ascii="Times New Roman" w:hAnsi="Times New Roman" w:cs="Times New Roman"/>
          <w:b/>
        </w:rPr>
      </w:pPr>
      <w:r w:rsidRPr="00EF74BE">
        <w:rPr>
          <w:rFonts w:ascii="Times New Roman" w:hAnsi="Times New Roman" w:cs="Times New Roman"/>
          <w:b/>
        </w:rPr>
        <w:t xml:space="preserve">Понедельник. </w:t>
      </w:r>
      <w:r w:rsidR="00A20DE3" w:rsidRPr="00EF74BE">
        <w:rPr>
          <w:rFonts w:ascii="Times New Roman" w:hAnsi="Times New Roman" w:cs="Times New Roman"/>
          <w:b/>
        </w:rPr>
        <w:t xml:space="preserve">Второй шанс </w:t>
      </w:r>
    </w:p>
    <w:p w:rsidR="00A20DE3" w:rsidRPr="00EF74BE" w:rsidRDefault="00A20DE3" w:rsidP="00823D63">
      <w:pPr>
        <w:spacing w:after="120"/>
        <w:jc w:val="both"/>
        <w:rPr>
          <w:rFonts w:ascii="Times New Roman" w:hAnsi="Times New Roman" w:cs="Times New Roman"/>
          <w:b/>
        </w:rPr>
      </w:pPr>
      <w:r w:rsidRPr="00EF74BE">
        <w:rPr>
          <w:rFonts w:ascii="Times New Roman" w:hAnsi="Times New Roman" w:cs="Times New Roman"/>
          <w:b/>
        </w:rPr>
        <w:t xml:space="preserve">Прочитайте Деян.15:36-39. Как вы считаете, почему </w:t>
      </w:r>
      <w:proofErr w:type="spellStart"/>
      <w:r w:rsidRPr="00EF74BE">
        <w:rPr>
          <w:rFonts w:ascii="Times New Roman" w:hAnsi="Times New Roman" w:cs="Times New Roman"/>
          <w:b/>
        </w:rPr>
        <w:t>Варнава</w:t>
      </w:r>
      <w:proofErr w:type="spellEnd"/>
      <w:r w:rsidRPr="00EF74BE">
        <w:rPr>
          <w:rFonts w:ascii="Times New Roman" w:hAnsi="Times New Roman" w:cs="Times New Roman"/>
          <w:b/>
        </w:rPr>
        <w:t xml:space="preserve"> снова захотел взять с собой Марка? Почему Павел отверг Иоанна Марка? </w:t>
      </w:r>
      <w:r w:rsidRPr="00EF74BE">
        <w:rPr>
          <w:rFonts w:ascii="Times New Roman" w:hAnsi="Times New Roman" w:cs="Times New Roman"/>
          <w:b/>
        </w:rPr>
        <w:tab/>
      </w:r>
    </w:p>
    <w:p w:rsidR="00A20DE3" w:rsidRPr="00EF74BE" w:rsidRDefault="00A20DE3" w:rsidP="00823D63">
      <w:pPr>
        <w:spacing w:after="120"/>
        <w:jc w:val="both"/>
        <w:rPr>
          <w:rFonts w:ascii="Times New Roman" w:hAnsi="Times New Roman" w:cs="Times New Roman"/>
          <w:b/>
        </w:rPr>
      </w:pPr>
      <w:r w:rsidRPr="00EF74BE">
        <w:rPr>
          <w:rFonts w:ascii="Times New Roman" w:hAnsi="Times New Roman" w:cs="Times New Roman"/>
          <w:b/>
        </w:rPr>
        <w:t xml:space="preserve">Чей </w:t>
      </w:r>
      <w:r w:rsidR="00EF74BE" w:rsidRPr="00EF74BE">
        <w:rPr>
          <w:rFonts w:ascii="Times New Roman" w:hAnsi="Times New Roman" w:cs="Times New Roman"/>
          <w:b/>
        </w:rPr>
        <w:t xml:space="preserve">подход </w:t>
      </w:r>
      <w:r w:rsidRPr="00EF74BE">
        <w:rPr>
          <w:rFonts w:ascii="Times New Roman" w:hAnsi="Times New Roman" w:cs="Times New Roman"/>
          <w:b/>
        </w:rPr>
        <w:t xml:space="preserve">в данной истории </w:t>
      </w:r>
      <w:r w:rsidR="00EF74BE" w:rsidRPr="00EF74BE">
        <w:rPr>
          <w:rFonts w:ascii="Times New Roman" w:hAnsi="Times New Roman" w:cs="Times New Roman"/>
          <w:b/>
        </w:rPr>
        <w:t>дл</w:t>
      </w:r>
      <w:r w:rsidRPr="00EF74BE">
        <w:rPr>
          <w:rFonts w:ascii="Times New Roman" w:hAnsi="Times New Roman" w:cs="Times New Roman"/>
          <w:b/>
        </w:rPr>
        <w:t xml:space="preserve">я вас ближе: Павла или </w:t>
      </w:r>
      <w:proofErr w:type="spellStart"/>
      <w:r w:rsidRPr="00EF74BE">
        <w:rPr>
          <w:rFonts w:ascii="Times New Roman" w:hAnsi="Times New Roman" w:cs="Times New Roman"/>
          <w:b/>
        </w:rPr>
        <w:t>Варнавы</w:t>
      </w:r>
      <w:proofErr w:type="spellEnd"/>
      <w:r w:rsidRPr="00EF74BE">
        <w:rPr>
          <w:rFonts w:ascii="Times New Roman" w:hAnsi="Times New Roman" w:cs="Times New Roman"/>
          <w:b/>
        </w:rPr>
        <w:t xml:space="preserve">?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Причина, по которой Павел отверг молодого человека, приводится в Деян.15:38. Марк отстал от них и не стал продолжать служение. Отношение Павла понятно, хотя он поступает резко. Жизнь миссионера, особенно в древности, была суровой и требовала много жертв (ср. со 2Кор.11:23-28). Павел полагался на своих соратников-миссионеров</w:t>
      </w:r>
      <w:r w:rsidR="00FE2AB6">
        <w:rPr>
          <w:rFonts w:ascii="Times New Roman" w:hAnsi="Times New Roman" w:cs="Times New Roman"/>
        </w:rPr>
        <w:t>,</w:t>
      </w:r>
      <w:r w:rsidRPr="00A20DE3">
        <w:rPr>
          <w:rFonts w:ascii="Times New Roman" w:hAnsi="Times New Roman" w:cs="Times New Roman"/>
        </w:rPr>
        <w:t xml:space="preserve"> которые помогали ему в этом тяжком труде. Поэтому для него тот</w:t>
      </w:r>
      <w:r w:rsidR="00FE2AB6">
        <w:rPr>
          <w:rFonts w:ascii="Times New Roman" w:hAnsi="Times New Roman" w:cs="Times New Roman"/>
        </w:rPr>
        <w:t>,</w:t>
      </w:r>
      <w:r w:rsidRPr="00A20DE3">
        <w:rPr>
          <w:rFonts w:ascii="Times New Roman" w:hAnsi="Times New Roman" w:cs="Times New Roman"/>
        </w:rPr>
        <w:t xml:space="preserve"> кто так быстро отошел от служения. не заслуживал места среди миссионеров</w:t>
      </w:r>
      <w:r w:rsidR="00FE2AB6">
        <w:rPr>
          <w:rFonts w:ascii="Times New Roman" w:hAnsi="Times New Roman" w:cs="Times New Roman"/>
        </w:rPr>
        <w:t>-</w:t>
      </w:r>
      <w:r w:rsidRPr="00A20DE3">
        <w:rPr>
          <w:rFonts w:ascii="Times New Roman" w:hAnsi="Times New Roman" w:cs="Times New Roman"/>
        </w:rPr>
        <w:t>воинов</w:t>
      </w:r>
      <w:r w:rsidR="00FE2AB6">
        <w:rPr>
          <w:rFonts w:ascii="Times New Roman" w:hAnsi="Times New Roman" w:cs="Times New Roman"/>
        </w:rPr>
        <w:t>,</w:t>
      </w:r>
      <w:r w:rsidRPr="00A20DE3">
        <w:rPr>
          <w:rFonts w:ascii="Times New Roman" w:hAnsi="Times New Roman" w:cs="Times New Roman"/>
        </w:rPr>
        <w:t xml:space="preserve"> сражающихся плечом к плечу против сил зла. </w:t>
      </w:r>
    </w:p>
    <w:p w:rsidR="00A20DE3" w:rsidRPr="00A20DE3" w:rsidRDefault="00A20DE3" w:rsidP="00823D63">
      <w:pPr>
        <w:spacing w:after="120"/>
        <w:jc w:val="both"/>
        <w:rPr>
          <w:rFonts w:ascii="Times New Roman" w:hAnsi="Times New Roman" w:cs="Times New Roman"/>
        </w:rPr>
      </w:pPr>
      <w:proofErr w:type="spellStart"/>
      <w:r w:rsidRPr="00A20DE3">
        <w:rPr>
          <w:rFonts w:ascii="Times New Roman" w:hAnsi="Times New Roman" w:cs="Times New Roman"/>
        </w:rPr>
        <w:t>Варнава</w:t>
      </w:r>
      <w:proofErr w:type="spellEnd"/>
      <w:r w:rsidRPr="00A20DE3">
        <w:rPr>
          <w:rFonts w:ascii="Times New Roman" w:hAnsi="Times New Roman" w:cs="Times New Roman"/>
        </w:rPr>
        <w:t xml:space="preserve"> был не согласен с этим. Он видел в Марке все необходимые качества для миссионерства</w:t>
      </w:r>
      <w:r w:rsidR="00FE2AB6">
        <w:rPr>
          <w:rFonts w:ascii="Times New Roman" w:hAnsi="Times New Roman" w:cs="Times New Roman"/>
        </w:rPr>
        <w:t>,</w:t>
      </w:r>
      <w:r w:rsidRPr="00A20DE3">
        <w:rPr>
          <w:rFonts w:ascii="Times New Roman" w:hAnsi="Times New Roman" w:cs="Times New Roman"/>
        </w:rPr>
        <w:t xml:space="preserve"> поэтому не хотел оставлять молодого человека. Между Павлом и </w:t>
      </w:r>
      <w:proofErr w:type="spellStart"/>
      <w:r w:rsidRPr="00A20DE3">
        <w:rPr>
          <w:rFonts w:ascii="Times New Roman" w:hAnsi="Times New Roman" w:cs="Times New Roman"/>
        </w:rPr>
        <w:t>Варнавой</w:t>
      </w:r>
      <w:proofErr w:type="spellEnd"/>
      <w:r w:rsidRPr="00A20DE3">
        <w:rPr>
          <w:rFonts w:ascii="Times New Roman" w:hAnsi="Times New Roman" w:cs="Times New Roman"/>
        </w:rPr>
        <w:t xml:space="preserve"> возникло столь глубокое недопонимание из-за Иоанна Марка</w:t>
      </w:r>
      <w:r w:rsidR="00FE2AB6">
        <w:rPr>
          <w:rFonts w:ascii="Times New Roman" w:hAnsi="Times New Roman" w:cs="Times New Roman"/>
        </w:rPr>
        <w:t>,</w:t>
      </w:r>
      <w:r w:rsidRPr="00A20DE3">
        <w:rPr>
          <w:rFonts w:ascii="Times New Roman" w:hAnsi="Times New Roman" w:cs="Times New Roman"/>
        </w:rPr>
        <w:t xml:space="preserve"> что их пути разошлись. Павел выбрал Силу</w:t>
      </w:r>
      <w:r w:rsidR="00FE2AB6">
        <w:rPr>
          <w:rFonts w:ascii="Times New Roman" w:hAnsi="Times New Roman" w:cs="Times New Roman"/>
        </w:rPr>
        <w:t>,</w:t>
      </w:r>
      <w:r w:rsidRPr="00A20DE3">
        <w:rPr>
          <w:rFonts w:ascii="Times New Roman" w:hAnsi="Times New Roman" w:cs="Times New Roman"/>
        </w:rPr>
        <w:t xml:space="preserve"> чтобы тот стал его спутником</w:t>
      </w:r>
      <w:r w:rsidR="00FE2AB6">
        <w:rPr>
          <w:rFonts w:ascii="Times New Roman" w:hAnsi="Times New Roman" w:cs="Times New Roman"/>
        </w:rPr>
        <w:t>,</w:t>
      </w:r>
      <w:r w:rsidRPr="00A20DE3">
        <w:rPr>
          <w:rFonts w:ascii="Times New Roman" w:hAnsi="Times New Roman" w:cs="Times New Roman"/>
        </w:rPr>
        <w:t xml:space="preserve"> а </w:t>
      </w:r>
      <w:proofErr w:type="spellStart"/>
      <w:r w:rsidRPr="00A20DE3">
        <w:rPr>
          <w:rFonts w:ascii="Times New Roman" w:hAnsi="Times New Roman" w:cs="Times New Roman"/>
        </w:rPr>
        <w:t>Варнава</w:t>
      </w:r>
      <w:proofErr w:type="spellEnd"/>
      <w:r w:rsidRPr="00A20DE3">
        <w:rPr>
          <w:rFonts w:ascii="Times New Roman" w:hAnsi="Times New Roman" w:cs="Times New Roman"/>
        </w:rPr>
        <w:t xml:space="preserve"> взял с собой Марка.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В книге Деяния не объясняется</w:t>
      </w:r>
      <w:r w:rsidR="00FE2AB6">
        <w:rPr>
          <w:rFonts w:ascii="Times New Roman" w:hAnsi="Times New Roman" w:cs="Times New Roman"/>
        </w:rPr>
        <w:t>,</w:t>
      </w:r>
      <w:r w:rsidRPr="00A20DE3">
        <w:rPr>
          <w:rFonts w:ascii="Times New Roman" w:hAnsi="Times New Roman" w:cs="Times New Roman"/>
        </w:rPr>
        <w:t xml:space="preserve"> почему </w:t>
      </w:r>
      <w:proofErr w:type="spellStart"/>
      <w:r w:rsidRPr="00A20DE3">
        <w:rPr>
          <w:rFonts w:ascii="Times New Roman" w:hAnsi="Times New Roman" w:cs="Times New Roman"/>
        </w:rPr>
        <w:t>Варнава</w:t>
      </w:r>
      <w:proofErr w:type="spellEnd"/>
      <w:r w:rsidRPr="00A20DE3">
        <w:rPr>
          <w:rFonts w:ascii="Times New Roman" w:hAnsi="Times New Roman" w:cs="Times New Roman"/>
        </w:rPr>
        <w:t xml:space="preserve"> решил взять с собой Марка. На самом деле</w:t>
      </w:r>
      <w:r w:rsidR="00FE2AB6">
        <w:rPr>
          <w:rFonts w:ascii="Times New Roman" w:hAnsi="Times New Roman" w:cs="Times New Roman"/>
        </w:rPr>
        <w:t>,</w:t>
      </w:r>
      <w:r w:rsidRPr="00A20DE3">
        <w:rPr>
          <w:rFonts w:ascii="Times New Roman" w:hAnsi="Times New Roman" w:cs="Times New Roman"/>
        </w:rPr>
        <w:t xml:space="preserve"> в этом отрывке они последний раз упоминаются вместе. Но о Марке еще будет сказано в Новом Завете. </w:t>
      </w:r>
    </w:p>
    <w:p w:rsidR="00A20DE3" w:rsidRPr="00F64F20" w:rsidRDefault="00A20DE3" w:rsidP="00F64F20">
      <w:pPr>
        <w:spacing w:after="0"/>
        <w:jc w:val="both"/>
        <w:rPr>
          <w:rFonts w:ascii="Times New Roman" w:hAnsi="Times New Roman" w:cs="Times New Roman"/>
          <w:b/>
        </w:rPr>
      </w:pPr>
      <w:r w:rsidRPr="00F64F20">
        <w:rPr>
          <w:rFonts w:ascii="Times New Roman" w:hAnsi="Times New Roman" w:cs="Times New Roman"/>
          <w:b/>
        </w:rPr>
        <w:t xml:space="preserve">Прочитайте следующие стихи и выпишите подробности о личности Марка, которые открывают эти стихи: </w:t>
      </w:r>
    </w:p>
    <w:p w:rsidR="00A20DE3" w:rsidRPr="00F64F20" w:rsidRDefault="00A20DE3" w:rsidP="00F64F20">
      <w:pPr>
        <w:spacing w:after="0"/>
        <w:jc w:val="both"/>
        <w:rPr>
          <w:rFonts w:ascii="Times New Roman" w:hAnsi="Times New Roman" w:cs="Times New Roman"/>
          <w:b/>
        </w:rPr>
      </w:pPr>
      <w:r w:rsidRPr="00F64F20">
        <w:rPr>
          <w:rFonts w:ascii="Times New Roman" w:hAnsi="Times New Roman" w:cs="Times New Roman"/>
          <w:b/>
        </w:rPr>
        <w:t>К</w:t>
      </w:r>
      <w:r w:rsidR="00FE2AB6" w:rsidRPr="00F64F20">
        <w:rPr>
          <w:rFonts w:ascii="Times New Roman" w:hAnsi="Times New Roman" w:cs="Times New Roman"/>
          <w:b/>
        </w:rPr>
        <w:t>ол</w:t>
      </w:r>
      <w:r w:rsidRPr="00F64F20">
        <w:rPr>
          <w:rFonts w:ascii="Times New Roman" w:hAnsi="Times New Roman" w:cs="Times New Roman"/>
          <w:b/>
        </w:rPr>
        <w:t>.4:10</w:t>
      </w:r>
      <w:r w:rsidR="00F64F20" w:rsidRPr="00F64F20">
        <w:rPr>
          <w:rFonts w:ascii="Times New Roman" w:hAnsi="Times New Roman" w:cs="Times New Roman"/>
          <w:b/>
        </w:rPr>
        <w:t>.</w:t>
      </w:r>
      <w:r w:rsidRPr="00F64F20">
        <w:rPr>
          <w:rFonts w:ascii="Times New Roman" w:hAnsi="Times New Roman" w:cs="Times New Roman"/>
          <w:b/>
        </w:rPr>
        <w:t xml:space="preserve"> </w:t>
      </w:r>
      <w:r w:rsidRPr="00F64F20">
        <w:rPr>
          <w:rFonts w:ascii="Times New Roman" w:hAnsi="Times New Roman" w:cs="Times New Roman"/>
          <w:b/>
        </w:rPr>
        <w:tab/>
        <w:t xml:space="preserve"> </w:t>
      </w:r>
    </w:p>
    <w:p w:rsidR="00A20DE3" w:rsidRPr="00F64F20" w:rsidRDefault="00A20DE3" w:rsidP="00F64F20">
      <w:pPr>
        <w:spacing w:after="0"/>
        <w:jc w:val="both"/>
        <w:rPr>
          <w:rFonts w:ascii="Times New Roman" w:hAnsi="Times New Roman" w:cs="Times New Roman"/>
          <w:b/>
        </w:rPr>
      </w:pPr>
      <w:r w:rsidRPr="00F64F20">
        <w:rPr>
          <w:rFonts w:ascii="Times New Roman" w:hAnsi="Times New Roman" w:cs="Times New Roman"/>
          <w:b/>
        </w:rPr>
        <w:t>2Тим.4:11</w:t>
      </w:r>
      <w:r w:rsidR="00F64F20" w:rsidRPr="00F64F20">
        <w:rPr>
          <w:rFonts w:ascii="Times New Roman" w:hAnsi="Times New Roman" w:cs="Times New Roman"/>
          <w:b/>
        </w:rPr>
        <w:t>.</w:t>
      </w:r>
      <w:r w:rsidRPr="00F64F20">
        <w:rPr>
          <w:rFonts w:ascii="Times New Roman" w:hAnsi="Times New Roman" w:cs="Times New Roman"/>
          <w:b/>
        </w:rPr>
        <w:t xml:space="preserve"> </w:t>
      </w:r>
      <w:r w:rsidRPr="00F64F20">
        <w:rPr>
          <w:rFonts w:ascii="Times New Roman" w:hAnsi="Times New Roman" w:cs="Times New Roman"/>
          <w:b/>
        </w:rPr>
        <w:tab/>
        <w:t xml:space="preserve"> </w:t>
      </w:r>
    </w:p>
    <w:p w:rsidR="00F64F20" w:rsidRPr="00F64F20" w:rsidRDefault="00F64F20" w:rsidP="00F64F20">
      <w:pPr>
        <w:spacing w:after="0"/>
        <w:jc w:val="both"/>
        <w:rPr>
          <w:rFonts w:ascii="Times New Roman" w:hAnsi="Times New Roman" w:cs="Times New Roman"/>
          <w:b/>
        </w:rPr>
      </w:pPr>
      <w:r w:rsidRPr="00F64F20">
        <w:rPr>
          <w:rFonts w:ascii="Times New Roman" w:hAnsi="Times New Roman" w:cs="Times New Roman"/>
          <w:b/>
        </w:rPr>
        <w:t>Фи</w:t>
      </w:r>
      <w:r w:rsidR="00A20DE3" w:rsidRPr="00F64F20">
        <w:rPr>
          <w:rFonts w:ascii="Times New Roman" w:hAnsi="Times New Roman" w:cs="Times New Roman"/>
          <w:b/>
        </w:rPr>
        <w:t>л</w:t>
      </w:r>
      <w:r w:rsidRPr="00F64F20">
        <w:rPr>
          <w:rFonts w:ascii="Times New Roman" w:hAnsi="Times New Roman" w:cs="Times New Roman"/>
          <w:b/>
        </w:rPr>
        <w:t>и</w:t>
      </w:r>
      <w:r w:rsidR="00A20DE3" w:rsidRPr="00F64F20">
        <w:rPr>
          <w:rFonts w:ascii="Times New Roman" w:hAnsi="Times New Roman" w:cs="Times New Roman"/>
          <w:b/>
        </w:rPr>
        <w:t xml:space="preserve">м.24 </w:t>
      </w:r>
      <w:r w:rsidR="00A20DE3" w:rsidRPr="00F64F20">
        <w:rPr>
          <w:rFonts w:ascii="Times New Roman" w:hAnsi="Times New Roman" w:cs="Times New Roman"/>
          <w:b/>
        </w:rPr>
        <w:tab/>
      </w:r>
    </w:p>
    <w:p w:rsidR="00A20DE3" w:rsidRPr="00F64F20" w:rsidRDefault="00A20DE3" w:rsidP="00823D63">
      <w:pPr>
        <w:spacing w:after="120"/>
        <w:jc w:val="both"/>
        <w:rPr>
          <w:rFonts w:ascii="Times New Roman" w:hAnsi="Times New Roman" w:cs="Times New Roman"/>
          <w:b/>
        </w:rPr>
      </w:pPr>
      <w:r w:rsidRPr="00F64F20">
        <w:rPr>
          <w:rFonts w:ascii="Times New Roman" w:hAnsi="Times New Roman" w:cs="Times New Roman"/>
          <w:b/>
        </w:rPr>
        <w:t>1Петр.5:13</w:t>
      </w:r>
      <w:r w:rsidR="00F64F20" w:rsidRPr="00F64F20">
        <w:rPr>
          <w:rFonts w:ascii="Times New Roman" w:hAnsi="Times New Roman" w:cs="Times New Roman"/>
          <w:b/>
        </w:rPr>
        <w:t>.</w:t>
      </w:r>
      <w:r w:rsidRPr="00F64F20">
        <w:rPr>
          <w:rFonts w:ascii="Times New Roman" w:hAnsi="Times New Roman" w:cs="Times New Roman"/>
          <w:b/>
        </w:rPr>
        <w:t xml:space="preserve"> </w:t>
      </w:r>
      <w:r w:rsidRPr="00F64F20">
        <w:rPr>
          <w:rFonts w:ascii="Times New Roman" w:hAnsi="Times New Roman" w:cs="Times New Roman"/>
          <w:b/>
        </w:rPr>
        <w:tab/>
        <w:t xml:space="preserve">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Кажется</w:t>
      </w:r>
      <w:r w:rsidR="00F64F20">
        <w:rPr>
          <w:rFonts w:ascii="Times New Roman" w:hAnsi="Times New Roman" w:cs="Times New Roman"/>
        </w:rPr>
        <w:t>,</w:t>
      </w:r>
      <w:r w:rsidRPr="00A20DE3">
        <w:rPr>
          <w:rFonts w:ascii="Times New Roman" w:hAnsi="Times New Roman" w:cs="Times New Roman"/>
        </w:rPr>
        <w:t xml:space="preserve"> с Марком произошло удивительное преобразование. В этих стихах Павел указывает</w:t>
      </w:r>
      <w:r w:rsidR="00F64F20">
        <w:rPr>
          <w:rFonts w:ascii="Times New Roman" w:hAnsi="Times New Roman" w:cs="Times New Roman"/>
        </w:rPr>
        <w:t>,</w:t>
      </w:r>
      <w:r w:rsidRPr="00A20DE3">
        <w:rPr>
          <w:rFonts w:ascii="Times New Roman" w:hAnsi="Times New Roman" w:cs="Times New Roman"/>
        </w:rPr>
        <w:t xml:space="preserve"> насколько ценен был Марк для него и служения. Павел считает его одним из своих </w:t>
      </w:r>
      <w:proofErr w:type="spellStart"/>
      <w:r w:rsidRPr="00A20DE3">
        <w:rPr>
          <w:rFonts w:ascii="Times New Roman" w:hAnsi="Times New Roman" w:cs="Times New Roman"/>
        </w:rPr>
        <w:t>соработников</w:t>
      </w:r>
      <w:proofErr w:type="spellEnd"/>
      <w:r w:rsidRPr="00A20DE3">
        <w:rPr>
          <w:rFonts w:ascii="Times New Roman" w:hAnsi="Times New Roman" w:cs="Times New Roman"/>
        </w:rPr>
        <w:t xml:space="preserve"> и хочет</w:t>
      </w:r>
      <w:r w:rsidR="002E7001">
        <w:rPr>
          <w:rFonts w:ascii="Times New Roman" w:hAnsi="Times New Roman" w:cs="Times New Roman"/>
        </w:rPr>
        <w:t>,</w:t>
      </w:r>
      <w:r w:rsidRPr="00A20DE3">
        <w:rPr>
          <w:rFonts w:ascii="Times New Roman" w:hAnsi="Times New Roman" w:cs="Times New Roman"/>
        </w:rPr>
        <w:t xml:space="preserve"> чтобы Тимофей привел его с собою. Первое послание Петра указывает</w:t>
      </w:r>
      <w:r w:rsidR="002E7001">
        <w:rPr>
          <w:rFonts w:ascii="Times New Roman" w:hAnsi="Times New Roman" w:cs="Times New Roman"/>
        </w:rPr>
        <w:t>,</w:t>
      </w:r>
      <w:r w:rsidRPr="00A20DE3">
        <w:rPr>
          <w:rFonts w:ascii="Times New Roman" w:hAnsi="Times New Roman" w:cs="Times New Roman"/>
        </w:rPr>
        <w:t xml:space="preserve"> что Петра также связывали с Марком тесные узы. Эти книги</w:t>
      </w:r>
      <w:r w:rsidR="002E7001">
        <w:rPr>
          <w:rFonts w:ascii="Times New Roman" w:hAnsi="Times New Roman" w:cs="Times New Roman"/>
        </w:rPr>
        <w:t>,</w:t>
      </w:r>
      <w:r w:rsidRPr="00A20DE3">
        <w:rPr>
          <w:rFonts w:ascii="Times New Roman" w:hAnsi="Times New Roman" w:cs="Times New Roman"/>
        </w:rPr>
        <w:t xml:space="preserve"> вышедшие из-под пера Павла и Петра</w:t>
      </w:r>
      <w:r w:rsidR="002E7001">
        <w:rPr>
          <w:rFonts w:ascii="Times New Roman" w:hAnsi="Times New Roman" w:cs="Times New Roman"/>
        </w:rPr>
        <w:t>,</w:t>
      </w:r>
      <w:r w:rsidRPr="00A20DE3">
        <w:rPr>
          <w:rFonts w:ascii="Times New Roman" w:hAnsi="Times New Roman" w:cs="Times New Roman"/>
        </w:rPr>
        <w:t xml:space="preserve"> были написаны</w:t>
      </w:r>
      <w:r w:rsidR="002E7001">
        <w:rPr>
          <w:rFonts w:ascii="Times New Roman" w:hAnsi="Times New Roman" w:cs="Times New Roman"/>
        </w:rPr>
        <w:t>,</w:t>
      </w:r>
      <w:r w:rsidRPr="00A20DE3">
        <w:rPr>
          <w:rFonts w:ascii="Times New Roman" w:hAnsi="Times New Roman" w:cs="Times New Roman"/>
        </w:rPr>
        <w:t xml:space="preserve"> вероятнее всего</w:t>
      </w:r>
      <w:r w:rsidR="002E7001">
        <w:rPr>
          <w:rFonts w:ascii="Times New Roman" w:hAnsi="Times New Roman" w:cs="Times New Roman"/>
        </w:rPr>
        <w:t>,</w:t>
      </w:r>
      <w:r w:rsidRPr="00A20DE3">
        <w:rPr>
          <w:rFonts w:ascii="Times New Roman" w:hAnsi="Times New Roman" w:cs="Times New Roman"/>
        </w:rPr>
        <w:t xml:space="preserve"> в начале 60-х гг. по Р.Х.</w:t>
      </w:r>
      <w:r w:rsidR="002E7001">
        <w:rPr>
          <w:rFonts w:ascii="Times New Roman" w:hAnsi="Times New Roman" w:cs="Times New Roman"/>
        </w:rPr>
        <w:t>,</w:t>
      </w:r>
      <w:r w:rsidRPr="00A20DE3">
        <w:rPr>
          <w:rFonts w:ascii="Times New Roman" w:hAnsi="Times New Roman" w:cs="Times New Roman"/>
        </w:rPr>
        <w:t xml:space="preserve"> примерно через 15-20 лет после событий из Деян.15. Марк явно изменился</w:t>
      </w:r>
      <w:r w:rsidR="002E7001">
        <w:rPr>
          <w:rFonts w:ascii="Times New Roman" w:hAnsi="Times New Roman" w:cs="Times New Roman"/>
        </w:rPr>
        <w:t>,</w:t>
      </w:r>
      <w:r w:rsidRPr="00A20DE3">
        <w:rPr>
          <w:rFonts w:ascii="Times New Roman" w:hAnsi="Times New Roman" w:cs="Times New Roman"/>
        </w:rPr>
        <w:t xml:space="preserve"> в том числе и благодаря доверию </w:t>
      </w:r>
      <w:proofErr w:type="spellStart"/>
      <w:r w:rsidRPr="00A20DE3">
        <w:rPr>
          <w:rFonts w:ascii="Times New Roman" w:hAnsi="Times New Roman" w:cs="Times New Roman"/>
        </w:rPr>
        <w:t>Варнавы</w:t>
      </w:r>
      <w:proofErr w:type="spellEnd"/>
      <w:r w:rsidRPr="00A20DE3">
        <w:rPr>
          <w:rFonts w:ascii="Times New Roman" w:hAnsi="Times New Roman" w:cs="Times New Roman"/>
        </w:rPr>
        <w:t xml:space="preserve">. </w:t>
      </w:r>
    </w:p>
    <w:p w:rsidR="00A20DE3" w:rsidRPr="002E7001" w:rsidRDefault="00A20DE3" w:rsidP="00823D63">
      <w:pPr>
        <w:spacing w:after="120"/>
        <w:jc w:val="both"/>
        <w:rPr>
          <w:rFonts w:ascii="Times New Roman" w:hAnsi="Times New Roman" w:cs="Times New Roman"/>
          <w:b/>
        </w:rPr>
      </w:pPr>
      <w:r w:rsidRPr="002E7001">
        <w:rPr>
          <w:rFonts w:ascii="Times New Roman" w:hAnsi="Times New Roman" w:cs="Times New Roman"/>
          <w:b/>
        </w:rPr>
        <w:t xml:space="preserve">Вспомните случай, когда вы или ваш друг потерпели неудачу и получили второй шанс. Как этот опыт изменил вас и тех, кто вам помогал? Как это </w:t>
      </w:r>
      <w:r w:rsidR="002E7001" w:rsidRPr="002E7001">
        <w:rPr>
          <w:rFonts w:ascii="Times New Roman" w:hAnsi="Times New Roman" w:cs="Times New Roman"/>
          <w:b/>
        </w:rPr>
        <w:t>изменило</w:t>
      </w:r>
      <w:r w:rsidRPr="002E7001">
        <w:rPr>
          <w:rFonts w:ascii="Times New Roman" w:hAnsi="Times New Roman" w:cs="Times New Roman"/>
          <w:b/>
        </w:rPr>
        <w:t xml:space="preserve"> ваше служение другим? </w:t>
      </w:r>
    </w:p>
    <w:p w:rsidR="002E7001" w:rsidRPr="00A20DE3" w:rsidRDefault="002E7001" w:rsidP="002E7001">
      <w:pPr>
        <w:spacing w:after="120"/>
        <w:jc w:val="both"/>
        <w:rPr>
          <w:rFonts w:ascii="Times New Roman" w:hAnsi="Times New Roman" w:cs="Times New Roman"/>
        </w:rPr>
      </w:pPr>
      <w:r>
        <w:rPr>
          <w:rFonts w:ascii="Times New Roman" w:hAnsi="Times New Roman" w:cs="Times New Roman"/>
        </w:rPr>
        <w:t>▬▬▬▬▬</w:t>
      </w:r>
    </w:p>
    <w:p w:rsidR="00A20DE3" w:rsidRPr="002E7001" w:rsidRDefault="002E7001" w:rsidP="00823D63">
      <w:pPr>
        <w:spacing w:after="120"/>
        <w:jc w:val="both"/>
        <w:rPr>
          <w:rFonts w:ascii="Times New Roman" w:hAnsi="Times New Roman" w:cs="Times New Roman"/>
          <w:b/>
        </w:rPr>
      </w:pPr>
      <w:r w:rsidRPr="002E7001">
        <w:rPr>
          <w:rFonts w:ascii="Times New Roman" w:hAnsi="Times New Roman" w:cs="Times New Roman"/>
          <w:b/>
        </w:rPr>
        <w:t>В</w:t>
      </w:r>
      <w:r w:rsidR="00A20DE3" w:rsidRPr="002E7001">
        <w:rPr>
          <w:rFonts w:ascii="Times New Roman" w:hAnsi="Times New Roman" w:cs="Times New Roman"/>
          <w:b/>
        </w:rPr>
        <w:t>торник</w:t>
      </w:r>
      <w:r w:rsidRPr="002E7001">
        <w:rPr>
          <w:rFonts w:ascii="Times New Roman" w:hAnsi="Times New Roman" w:cs="Times New Roman"/>
          <w:b/>
        </w:rPr>
        <w:t xml:space="preserve">. </w:t>
      </w:r>
      <w:r w:rsidR="00A20DE3" w:rsidRPr="002E7001">
        <w:rPr>
          <w:rFonts w:ascii="Times New Roman" w:hAnsi="Times New Roman" w:cs="Times New Roman"/>
          <w:b/>
        </w:rPr>
        <w:t xml:space="preserve">Вестник </w:t>
      </w:r>
    </w:p>
    <w:p w:rsidR="00A20DE3" w:rsidRPr="002E7001" w:rsidRDefault="00A20DE3" w:rsidP="00823D63">
      <w:pPr>
        <w:spacing w:after="120"/>
        <w:jc w:val="both"/>
        <w:rPr>
          <w:rFonts w:ascii="Times New Roman" w:hAnsi="Times New Roman" w:cs="Times New Roman"/>
          <w:b/>
        </w:rPr>
      </w:pPr>
      <w:r w:rsidRPr="002E7001">
        <w:rPr>
          <w:rFonts w:ascii="Times New Roman" w:hAnsi="Times New Roman" w:cs="Times New Roman"/>
          <w:b/>
        </w:rPr>
        <w:t xml:space="preserve">Прочитайте </w:t>
      </w:r>
      <w:r w:rsidR="00771EFA" w:rsidRPr="002E7001">
        <w:rPr>
          <w:rFonts w:ascii="Times New Roman" w:hAnsi="Times New Roman" w:cs="Times New Roman"/>
          <w:b/>
        </w:rPr>
        <w:t>Марк.</w:t>
      </w:r>
      <w:r w:rsidR="00E240BF">
        <w:rPr>
          <w:rFonts w:ascii="Times New Roman" w:hAnsi="Times New Roman" w:cs="Times New Roman"/>
          <w:b/>
        </w:rPr>
        <w:t>1</w:t>
      </w:r>
      <w:r w:rsidRPr="002E7001">
        <w:rPr>
          <w:rFonts w:ascii="Times New Roman" w:hAnsi="Times New Roman" w:cs="Times New Roman"/>
          <w:b/>
        </w:rPr>
        <w:t xml:space="preserve">:1-8. Как вы считаете, почему Евангелие начинается с Иоанна Крестителя?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В этих стихах три главных действующих лица: Иисус Христос. о Котором сказано в </w:t>
      </w:r>
      <w:r w:rsidR="00771EFA">
        <w:rPr>
          <w:rFonts w:ascii="Times New Roman" w:hAnsi="Times New Roman" w:cs="Times New Roman"/>
        </w:rPr>
        <w:t>Марк.</w:t>
      </w:r>
      <w:r w:rsidRPr="00A20DE3">
        <w:rPr>
          <w:rFonts w:ascii="Times New Roman" w:hAnsi="Times New Roman" w:cs="Times New Roman"/>
        </w:rPr>
        <w:t>1:1; Бог Отец, Которого подразумевает М</w:t>
      </w:r>
      <w:r w:rsidR="00114760">
        <w:rPr>
          <w:rFonts w:ascii="Times New Roman" w:hAnsi="Times New Roman" w:cs="Times New Roman"/>
        </w:rPr>
        <w:t>ар</w:t>
      </w:r>
      <w:r w:rsidRPr="00A20DE3">
        <w:rPr>
          <w:rFonts w:ascii="Times New Roman" w:hAnsi="Times New Roman" w:cs="Times New Roman"/>
        </w:rPr>
        <w:t xml:space="preserve">к.1:2; Иоанн Креститель, вестник и проповедник, главное действующее лицо в последней части этого отрывка.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В М</w:t>
      </w:r>
      <w:r w:rsidR="00114760">
        <w:rPr>
          <w:rFonts w:ascii="Times New Roman" w:hAnsi="Times New Roman" w:cs="Times New Roman"/>
        </w:rPr>
        <w:t>ар</w:t>
      </w:r>
      <w:r w:rsidRPr="00A20DE3">
        <w:rPr>
          <w:rFonts w:ascii="Times New Roman" w:hAnsi="Times New Roman" w:cs="Times New Roman"/>
        </w:rPr>
        <w:t>к.1:2</w:t>
      </w:r>
      <w:r w:rsidR="00114760">
        <w:rPr>
          <w:rFonts w:ascii="Times New Roman" w:hAnsi="Times New Roman" w:cs="Times New Roman"/>
        </w:rPr>
        <w:t>-</w:t>
      </w:r>
      <w:r w:rsidRPr="00A20DE3">
        <w:rPr>
          <w:rFonts w:ascii="Times New Roman" w:hAnsi="Times New Roman" w:cs="Times New Roman"/>
        </w:rPr>
        <w:t xml:space="preserve">3 автор цитирует Ветхий Завет, чтобы описать то, что про изойдет в этой истории. Цитата состоит из трех отрывков: Исх.23:20; Ис.40:3 и Мал.3:1. </w:t>
      </w:r>
    </w:p>
    <w:p w:rsidR="00A20DE3" w:rsidRPr="00E240BF" w:rsidRDefault="00A20DE3" w:rsidP="00E240BF">
      <w:pPr>
        <w:spacing w:after="0"/>
        <w:jc w:val="both"/>
        <w:rPr>
          <w:rFonts w:ascii="Times New Roman" w:hAnsi="Times New Roman" w:cs="Times New Roman"/>
          <w:b/>
        </w:rPr>
      </w:pPr>
      <w:r w:rsidRPr="00E240BF">
        <w:rPr>
          <w:rFonts w:ascii="Times New Roman" w:hAnsi="Times New Roman" w:cs="Times New Roman"/>
          <w:b/>
        </w:rPr>
        <w:t>Прочитайте Исх.23:20; Ис.</w:t>
      </w:r>
      <w:r w:rsidR="00114760" w:rsidRPr="00E240BF">
        <w:rPr>
          <w:rFonts w:ascii="Times New Roman" w:hAnsi="Times New Roman" w:cs="Times New Roman"/>
          <w:b/>
        </w:rPr>
        <w:t>40:3 и Мал.</w:t>
      </w:r>
      <w:r w:rsidRPr="00E240BF">
        <w:rPr>
          <w:rFonts w:ascii="Times New Roman" w:hAnsi="Times New Roman" w:cs="Times New Roman"/>
          <w:b/>
        </w:rPr>
        <w:t xml:space="preserve">3:1. Что общего в этих трех стихах? </w:t>
      </w:r>
      <w:r w:rsidRPr="00E240BF">
        <w:rPr>
          <w:rFonts w:ascii="Times New Roman" w:hAnsi="Times New Roman" w:cs="Times New Roman"/>
          <w:b/>
        </w:rPr>
        <w:tab/>
        <w:t xml:space="preserve"> </w:t>
      </w:r>
    </w:p>
    <w:p w:rsidR="00A20DE3" w:rsidRPr="00E240BF" w:rsidRDefault="00A20DE3" w:rsidP="00823D63">
      <w:pPr>
        <w:spacing w:after="120"/>
        <w:jc w:val="both"/>
        <w:rPr>
          <w:rFonts w:ascii="Times New Roman" w:hAnsi="Times New Roman" w:cs="Times New Roman"/>
          <w:b/>
        </w:rPr>
      </w:pPr>
      <w:r w:rsidRPr="00E240BF">
        <w:rPr>
          <w:rFonts w:ascii="Times New Roman" w:hAnsi="Times New Roman" w:cs="Times New Roman"/>
          <w:b/>
        </w:rPr>
        <w:t xml:space="preserve">Как вы считаете, кто должен «приготовить путь Господу» перед Его Вторым пришествием? </w:t>
      </w:r>
      <w:r w:rsidRPr="00E240BF">
        <w:rPr>
          <w:rFonts w:ascii="Times New Roman" w:hAnsi="Times New Roman" w:cs="Times New Roman"/>
          <w:b/>
        </w:rPr>
        <w:tab/>
        <w:t xml:space="preserve">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В Исх.23:20 говорится об ангеле. которого Бог пошлет перед Израилем, чтобы ввести Свой народ в Ханаан. В</w:t>
      </w:r>
      <w:r w:rsidR="00E240BF">
        <w:rPr>
          <w:rFonts w:ascii="Times New Roman" w:hAnsi="Times New Roman" w:cs="Times New Roman"/>
        </w:rPr>
        <w:t xml:space="preserve"> Ис.</w:t>
      </w:r>
      <w:r w:rsidRPr="00A20DE3">
        <w:rPr>
          <w:rFonts w:ascii="Times New Roman" w:hAnsi="Times New Roman" w:cs="Times New Roman"/>
        </w:rPr>
        <w:t>40:3 говорится о Боге, являющемся в пустыне; перед Ег</w:t>
      </w:r>
      <w:r w:rsidR="00E240BF">
        <w:rPr>
          <w:rFonts w:ascii="Times New Roman" w:hAnsi="Times New Roman" w:cs="Times New Roman"/>
        </w:rPr>
        <w:t>о приходом готовят путь. В Мал.</w:t>
      </w:r>
      <w:r w:rsidRPr="00A20DE3">
        <w:rPr>
          <w:rFonts w:ascii="Times New Roman" w:hAnsi="Times New Roman" w:cs="Times New Roman"/>
        </w:rPr>
        <w:t xml:space="preserve">3:1 говорится </w:t>
      </w:r>
      <w:r w:rsidR="00E240BF">
        <w:rPr>
          <w:rFonts w:ascii="Times New Roman" w:hAnsi="Times New Roman" w:cs="Times New Roman"/>
        </w:rPr>
        <w:t>о</w:t>
      </w:r>
      <w:r w:rsidRPr="00A20DE3">
        <w:rPr>
          <w:rFonts w:ascii="Times New Roman" w:hAnsi="Times New Roman" w:cs="Times New Roman"/>
        </w:rPr>
        <w:t xml:space="preserve"> вестнике, к</w:t>
      </w:r>
      <w:r w:rsidR="00E240BF">
        <w:rPr>
          <w:rFonts w:ascii="Times New Roman" w:hAnsi="Times New Roman" w:cs="Times New Roman"/>
        </w:rPr>
        <w:t>о</w:t>
      </w:r>
      <w:r w:rsidRPr="00A20DE3">
        <w:rPr>
          <w:rFonts w:ascii="Times New Roman" w:hAnsi="Times New Roman" w:cs="Times New Roman"/>
        </w:rPr>
        <w:t>т</w:t>
      </w:r>
      <w:r w:rsidR="00E240BF">
        <w:rPr>
          <w:rFonts w:ascii="Times New Roman" w:hAnsi="Times New Roman" w:cs="Times New Roman"/>
        </w:rPr>
        <w:t>о</w:t>
      </w:r>
      <w:r w:rsidRPr="00A20DE3">
        <w:rPr>
          <w:rFonts w:ascii="Times New Roman" w:hAnsi="Times New Roman" w:cs="Times New Roman"/>
        </w:rPr>
        <w:t>рый придет пред Г</w:t>
      </w:r>
      <w:r w:rsidR="00E240BF">
        <w:rPr>
          <w:rFonts w:ascii="Times New Roman" w:hAnsi="Times New Roman" w:cs="Times New Roman"/>
        </w:rPr>
        <w:t>о</w:t>
      </w:r>
      <w:r w:rsidRPr="00A20DE3">
        <w:rPr>
          <w:rFonts w:ascii="Times New Roman" w:hAnsi="Times New Roman" w:cs="Times New Roman"/>
        </w:rPr>
        <w:t>сп</w:t>
      </w:r>
      <w:r w:rsidR="00E240BF">
        <w:rPr>
          <w:rFonts w:ascii="Times New Roman" w:hAnsi="Times New Roman" w:cs="Times New Roman"/>
        </w:rPr>
        <w:t>о</w:t>
      </w:r>
      <w:r w:rsidRPr="00A20DE3">
        <w:rPr>
          <w:rFonts w:ascii="Times New Roman" w:hAnsi="Times New Roman" w:cs="Times New Roman"/>
        </w:rPr>
        <w:t>д</w:t>
      </w:r>
      <w:r w:rsidR="00E240BF">
        <w:rPr>
          <w:rFonts w:ascii="Times New Roman" w:hAnsi="Times New Roman" w:cs="Times New Roman"/>
        </w:rPr>
        <w:t>о</w:t>
      </w:r>
      <w:r w:rsidRPr="00A20DE3">
        <w:rPr>
          <w:rFonts w:ascii="Times New Roman" w:hAnsi="Times New Roman" w:cs="Times New Roman"/>
        </w:rPr>
        <w:t>м, чт</w:t>
      </w:r>
      <w:r w:rsidR="00E240BF">
        <w:rPr>
          <w:rFonts w:ascii="Times New Roman" w:hAnsi="Times New Roman" w:cs="Times New Roman"/>
        </w:rPr>
        <w:t>о</w:t>
      </w:r>
      <w:r w:rsidRPr="00A20DE3">
        <w:rPr>
          <w:rFonts w:ascii="Times New Roman" w:hAnsi="Times New Roman" w:cs="Times New Roman"/>
        </w:rPr>
        <w:t>бы приг</w:t>
      </w:r>
      <w:r w:rsidR="00E240BF">
        <w:rPr>
          <w:rFonts w:ascii="Times New Roman" w:hAnsi="Times New Roman" w:cs="Times New Roman"/>
        </w:rPr>
        <w:t>о</w:t>
      </w:r>
      <w:r w:rsidRPr="00A20DE3">
        <w:rPr>
          <w:rFonts w:ascii="Times New Roman" w:hAnsi="Times New Roman" w:cs="Times New Roman"/>
        </w:rPr>
        <w:t>т</w:t>
      </w:r>
      <w:r w:rsidR="00E240BF">
        <w:rPr>
          <w:rFonts w:ascii="Times New Roman" w:hAnsi="Times New Roman" w:cs="Times New Roman"/>
        </w:rPr>
        <w:t>о</w:t>
      </w:r>
      <w:r w:rsidRPr="00A20DE3">
        <w:rPr>
          <w:rFonts w:ascii="Times New Roman" w:hAnsi="Times New Roman" w:cs="Times New Roman"/>
        </w:rPr>
        <w:t>вить Ему путь. Все эти отрывки г</w:t>
      </w:r>
      <w:r w:rsidR="00F77A40">
        <w:rPr>
          <w:rFonts w:ascii="Times New Roman" w:hAnsi="Times New Roman" w:cs="Times New Roman"/>
        </w:rPr>
        <w:t>о</w:t>
      </w:r>
      <w:r w:rsidRPr="00A20DE3">
        <w:rPr>
          <w:rFonts w:ascii="Times New Roman" w:hAnsi="Times New Roman" w:cs="Times New Roman"/>
        </w:rPr>
        <w:t>в</w:t>
      </w:r>
      <w:r w:rsidR="00F77A40">
        <w:rPr>
          <w:rFonts w:ascii="Times New Roman" w:hAnsi="Times New Roman" w:cs="Times New Roman"/>
        </w:rPr>
        <w:t>о</w:t>
      </w:r>
      <w:r w:rsidRPr="00A20DE3">
        <w:rPr>
          <w:rFonts w:ascii="Times New Roman" w:hAnsi="Times New Roman" w:cs="Times New Roman"/>
        </w:rPr>
        <w:t xml:space="preserve">рят </w:t>
      </w:r>
      <w:r w:rsidR="00F77A40">
        <w:rPr>
          <w:rFonts w:ascii="Times New Roman" w:hAnsi="Times New Roman" w:cs="Times New Roman"/>
        </w:rPr>
        <w:t>о</w:t>
      </w:r>
      <w:r w:rsidRPr="00A20DE3">
        <w:rPr>
          <w:rFonts w:ascii="Times New Roman" w:hAnsi="Times New Roman" w:cs="Times New Roman"/>
        </w:rPr>
        <w:t xml:space="preserve"> пути.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lastRenderedPageBreak/>
        <w:t>Стих из книги пр</w:t>
      </w:r>
      <w:r w:rsidR="00F77A40">
        <w:rPr>
          <w:rFonts w:ascii="Times New Roman" w:hAnsi="Times New Roman" w:cs="Times New Roman"/>
        </w:rPr>
        <w:t>о</w:t>
      </w:r>
      <w:r w:rsidRPr="00A20DE3">
        <w:rPr>
          <w:rFonts w:ascii="Times New Roman" w:hAnsi="Times New Roman" w:cs="Times New Roman"/>
        </w:rPr>
        <w:t>р</w:t>
      </w:r>
      <w:r w:rsidR="00F77A40">
        <w:rPr>
          <w:rFonts w:ascii="Times New Roman" w:hAnsi="Times New Roman" w:cs="Times New Roman"/>
        </w:rPr>
        <w:t>о</w:t>
      </w:r>
      <w:r w:rsidRPr="00A20DE3">
        <w:rPr>
          <w:rFonts w:ascii="Times New Roman" w:hAnsi="Times New Roman" w:cs="Times New Roman"/>
        </w:rPr>
        <w:t>ка Исаии в</w:t>
      </w:r>
      <w:r w:rsidR="00F77A40">
        <w:rPr>
          <w:rFonts w:ascii="Times New Roman" w:hAnsi="Times New Roman" w:cs="Times New Roman"/>
        </w:rPr>
        <w:t>о</w:t>
      </w:r>
      <w:r w:rsidRPr="00A20DE3">
        <w:rPr>
          <w:rFonts w:ascii="Times New Roman" w:hAnsi="Times New Roman" w:cs="Times New Roman"/>
        </w:rPr>
        <w:t xml:space="preserve"> мн</w:t>
      </w:r>
      <w:r w:rsidR="00F77A40">
        <w:rPr>
          <w:rFonts w:ascii="Times New Roman" w:hAnsi="Times New Roman" w:cs="Times New Roman"/>
        </w:rPr>
        <w:t>о</w:t>
      </w:r>
      <w:r w:rsidRPr="00A20DE3">
        <w:rPr>
          <w:rFonts w:ascii="Times New Roman" w:hAnsi="Times New Roman" w:cs="Times New Roman"/>
        </w:rPr>
        <w:t>г</w:t>
      </w:r>
      <w:r w:rsidR="00F77A40">
        <w:rPr>
          <w:rFonts w:ascii="Times New Roman" w:hAnsi="Times New Roman" w:cs="Times New Roman"/>
        </w:rPr>
        <w:t>о</w:t>
      </w:r>
      <w:r w:rsidRPr="00A20DE3">
        <w:rPr>
          <w:rFonts w:ascii="Times New Roman" w:hAnsi="Times New Roman" w:cs="Times New Roman"/>
        </w:rPr>
        <w:t>м связан с</w:t>
      </w:r>
      <w:r w:rsidR="00F77A40">
        <w:rPr>
          <w:rFonts w:ascii="Times New Roman" w:hAnsi="Times New Roman" w:cs="Times New Roman"/>
        </w:rPr>
        <w:t>о</w:t>
      </w:r>
      <w:r w:rsidRPr="00A20DE3">
        <w:rPr>
          <w:rFonts w:ascii="Times New Roman" w:hAnsi="Times New Roman" w:cs="Times New Roman"/>
        </w:rPr>
        <w:t xml:space="preserve"> служением И</w:t>
      </w:r>
      <w:r w:rsidR="00F77A40">
        <w:rPr>
          <w:rFonts w:ascii="Times New Roman" w:hAnsi="Times New Roman" w:cs="Times New Roman"/>
        </w:rPr>
        <w:t>о</w:t>
      </w:r>
      <w:r w:rsidRPr="00A20DE3">
        <w:rPr>
          <w:rFonts w:ascii="Times New Roman" w:hAnsi="Times New Roman" w:cs="Times New Roman"/>
        </w:rPr>
        <w:t>анна Крестителя и с</w:t>
      </w:r>
      <w:r w:rsidR="00F77A40">
        <w:rPr>
          <w:rFonts w:ascii="Times New Roman" w:hAnsi="Times New Roman" w:cs="Times New Roman"/>
        </w:rPr>
        <w:t>о</w:t>
      </w:r>
      <w:r w:rsidRPr="00A20DE3">
        <w:rPr>
          <w:rFonts w:ascii="Times New Roman" w:hAnsi="Times New Roman" w:cs="Times New Roman"/>
        </w:rPr>
        <w:t>сред</w:t>
      </w:r>
      <w:r w:rsidR="00F77A40">
        <w:rPr>
          <w:rFonts w:ascii="Times New Roman" w:hAnsi="Times New Roman" w:cs="Times New Roman"/>
        </w:rPr>
        <w:t>о</w:t>
      </w:r>
      <w:r w:rsidRPr="00A20DE3">
        <w:rPr>
          <w:rFonts w:ascii="Times New Roman" w:hAnsi="Times New Roman" w:cs="Times New Roman"/>
        </w:rPr>
        <w:t>т</w:t>
      </w:r>
      <w:r w:rsidR="00F77A40">
        <w:rPr>
          <w:rFonts w:ascii="Times New Roman" w:hAnsi="Times New Roman" w:cs="Times New Roman"/>
        </w:rPr>
        <w:t>о</w:t>
      </w:r>
      <w:r w:rsidRPr="00A20DE3">
        <w:rPr>
          <w:rFonts w:ascii="Times New Roman" w:hAnsi="Times New Roman" w:cs="Times New Roman"/>
        </w:rPr>
        <w:t>чен на пути Господнем. В Евангелии от Марка Г</w:t>
      </w:r>
      <w:r w:rsidR="00F77A40">
        <w:rPr>
          <w:rFonts w:ascii="Times New Roman" w:hAnsi="Times New Roman" w:cs="Times New Roman"/>
        </w:rPr>
        <w:t>о</w:t>
      </w:r>
      <w:r w:rsidRPr="00A20DE3">
        <w:rPr>
          <w:rFonts w:ascii="Times New Roman" w:hAnsi="Times New Roman" w:cs="Times New Roman"/>
        </w:rPr>
        <w:t>сп</w:t>
      </w:r>
      <w:r w:rsidR="00F77A40">
        <w:rPr>
          <w:rFonts w:ascii="Times New Roman" w:hAnsi="Times New Roman" w:cs="Times New Roman"/>
        </w:rPr>
        <w:t>о</w:t>
      </w:r>
      <w:r w:rsidRPr="00A20DE3">
        <w:rPr>
          <w:rFonts w:ascii="Times New Roman" w:hAnsi="Times New Roman" w:cs="Times New Roman"/>
        </w:rPr>
        <w:t>дь Иисус нах</w:t>
      </w:r>
      <w:r w:rsidR="00F77A40">
        <w:rPr>
          <w:rFonts w:ascii="Times New Roman" w:hAnsi="Times New Roman" w:cs="Times New Roman"/>
        </w:rPr>
        <w:t>о</w:t>
      </w:r>
      <w:r w:rsidRPr="00A20DE3">
        <w:rPr>
          <w:rFonts w:ascii="Times New Roman" w:hAnsi="Times New Roman" w:cs="Times New Roman"/>
        </w:rPr>
        <w:t>дится в пути. Быстрый темп п</w:t>
      </w:r>
      <w:r w:rsidR="00F77A40">
        <w:rPr>
          <w:rFonts w:ascii="Times New Roman" w:hAnsi="Times New Roman" w:cs="Times New Roman"/>
        </w:rPr>
        <w:t>о</w:t>
      </w:r>
      <w:r w:rsidRPr="00A20DE3">
        <w:rPr>
          <w:rFonts w:ascii="Times New Roman" w:hAnsi="Times New Roman" w:cs="Times New Roman"/>
        </w:rPr>
        <w:t>веств</w:t>
      </w:r>
      <w:r w:rsidR="00F77A40">
        <w:rPr>
          <w:rFonts w:ascii="Times New Roman" w:hAnsi="Times New Roman" w:cs="Times New Roman"/>
        </w:rPr>
        <w:t>о</w:t>
      </w:r>
      <w:r w:rsidRPr="00A20DE3">
        <w:rPr>
          <w:rFonts w:ascii="Times New Roman" w:hAnsi="Times New Roman" w:cs="Times New Roman"/>
        </w:rPr>
        <w:t>вания усиливает ощущение эт</w:t>
      </w:r>
      <w:r w:rsidR="00F77A40">
        <w:rPr>
          <w:rFonts w:ascii="Times New Roman" w:hAnsi="Times New Roman" w:cs="Times New Roman"/>
        </w:rPr>
        <w:t>о</w:t>
      </w:r>
      <w:r w:rsidRPr="00A20DE3">
        <w:rPr>
          <w:rFonts w:ascii="Times New Roman" w:hAnsi="Times New Roman" w:cs="Times New Roman"/>
        </w:rPr>
        <w:t>г</w:t>
      </w:r>
      <w:r w:rsidR="00F77A40">
        <w:rPr>
          <w:rFonts w:ascii="Times New Roman" w:hAnsi="Times New Roman" w:cs="Times New Roman"/>
        </w:rPr>
        <w:t>о</w:t>
      </w:r>
      <w:r w:rsidRPr="00A20DE3">
        <w:rPr>
          <w:rFonts w:ascii="Times New Roman" w:hAnsi="Times New Roman" w:cs="Times New Roman"/>
        </w:rPr>
        <w:t xml:space="preserve"> пути, к</w:t>
      </w:r>
      <w:r w:rsidR="00F77A40">
        <w:rPr>
          <w:rFonts w:ascii="Times New Roman" w:hAnsi="Times New Roman" w:cs="Times New Roman"/>
        </w:rPr>
        <w:t>о</w:t>
      </w:r>
      <w:r w:rsidRPr="00A20DE3">
        <w:rPr>
          <w:rFonts w:ascii="Times New Roman" w:hAnsi="Times New Roman" w:cs="Times New Roman"/>
        </w:rPr>
        <w:t>т</w:t>
      </w:r>
      <w:r w:rsidR="00F77A40">
        <w:rPr>
          <w:rFonts w:ascii="Times New Roman" w:hAnsi="Times New Roman" w:cs="Times New Roman"/>
        </w:rPr>
        <w:t>о</w:t>
      </w:r>
      <w:r w:rsidRPr="00A20DE3">
        <w:rPr>
          <w:rFonts w:ascii="Times New Roman" w:hAnsi="Times New Roman" w:cs="Times New Roman"/>
        </w:rPr>
        <w:t>рый приведет Ег</w:t>
      </w:r>
      <w:r w:rsidR="00F77A40">
        <w:rPr>
          <w:rFonts w:ascii="Times New Roman" w:hAnsi="Times New Roman" w:cs="Times New Roman"/>
        </w:rPr>
        <w:t>о</w:t>
      </w:r>
      <w:r w:rsidRPr="00A20DE3">
        <w:rPr>
          <w:rFonts w:ascii="Times New Roman" w:hAnsi="Times New Roman" w:cs="Times New Roman"/>
        </w:rPr>
        <w:t xml:space="preserve"> к</w:t>
      </w:r>
      <w:r w:rsidR="00F77A40">
        <w:rPr>
          <w:rFonts w:ascii="Times New Roman" w:hAnsi="Times New Roman" w:cs="Times New Roman"/>
        </w:rPr>
        <w:t>о</w:t>
      </w:r>
      <w:r w:rsidRPr="00A20DE3">
        <w:rPr>
          <w:rFonts w:ascii="Times New Roman" w:hAnsi="Times New Roman" w:cs="Times New Roman"/>
        </w:rPr>
        <w:t xml:space="preserve"> кресту и жертвенн</w:t>
      </w:r>
      <w:r w:rsidR="0072281C">
        <w:rPr>
          <w:rFonts w:ascii="Times New Roman" w:hAnsi="Times New Roman" w:cs="Times New Roman"/>
        </w:rPr>
        <w:t>о</w:t>
      </w:r>
      <w:r w:rsidRPr="00A20DE3">
        <w:rPr>
          <w:rFonts w:ascii="Times New Roman" w:hAnsi="Times New Roman" w:cs="Times New Roman"/>
        </w:rPr>
        <w:t xml:space="preserve">й смерти за нас.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На мн</w:t>
      </w:r>
      <w:r w:rsidR="0072281C">
        <w:rPr>
          <w:rFonts w:ascii="Times New Roman" w:hAnsi="Times New Roman" w:cs="Times New Roman"/>
        </w:rPr>
        <w:t>о</w:t>
      </w:r>
      <w:r w:rsidRPr="00A20DE3">
        <w:rPr>
          <w:rFonts w:ascii="Times New Roman" w:hAnsi="Times New Roman" w:cs="Times New Roman"/>
        </w:rPr>
        <w:t>г</w:t>
      </w:r>
      <w:r w:rsidR="0072281C">
        <w:rPr>
          <w:rFonts w:ascii="Times New Roman" w:hAnsi="Times New Roman" w:cs="Times New Roman"/>
        </w:rPr>
        <w:t>о</w:t>
      </w:r>
      <w:r w:rsidRPr="00A20DE3">
        <w:rPr>
          <w:rFonts w:ascii="Times New Roman" w:hAnsi="Times New Roman" w:cs="Times New Roman"/>
        </w:rPr>
        <w:t>е д</w:t>
      </w:r>
      <w:r w:rsidR="0072281C">
        <w:rPr>
          <w:rFonts w:ascii="Times New Roman" w:hAnsi="Times New Roman" w:cs="Times New Roman"/>
        </w:rPr>
        <w:t>о</w:t>
      </w:r>
      <w:r w:rsidRPr="00A20DE3">
        <w:rPr>
          <w:rFonts w:ascii="Times New Roman" w:hAnsi="Times New Roman" w:cs="Times New Roman"/>
        </w:rPr>
        <w:t>лжн</w:t>
      </w:r>
      <w:r w:rsidR="0072281C">
        <w:rPr>
          <w:rFonts w:ascii="Times New Roman" w:hAnsi="Times New Roman" w:cs="Times New Roman"/>
        </w:rPr>
        <w:t>о</w:t>
      </w:r>
      <w:r w:rsidRPr="00A20DE3">
        <w:rPr>
          <w:rFonts w:ascii="Times New Roman" w:hAnsi="Times New Roman" w:cs="Times New Roman"/>
        </w:rPr>
        <w:t xml:space="preserve"> пр</w:t>
      </w:r>
      <w:r w:rsidR="0072281C">
        <w:rPr>
          <w:rFonts w:ascii="Times New Roman" w:hAnsi="Times New Roman" w:cs="Times New Roman"/>
        </w:rPr>
        <w:t>о</w:t>
      </w:r>
      <w:r w:rsidRPr="00A20DE3">
        <w:rPr>
          <w:rFonts w:ascii="Times New Roman" w:hAnsi="Times New Roman" w:cs="Times New Roman"/>
        </w:rPr>
        <w:t>из</w:t>
      </w:r>
      <w:r w:rsidR="0072281C">
        <w:rPr>
          <w:rFonts w:ascii="Times New Roman" w:hAnsi="Times New Roman" w:cs="Times New Roman"/>
        </w:rPr>
        <w:t>о</w:t>
      </w:r>
      <w:r w:rsidRPr="00A20DE3">
        <w:rPr>
          <w:rFonts w:ascii="Times New Roman" w:hAnsi="Times New Roman" w:cs="Times New Roman"/>
        </w:rPr>
        <w:t xml:space="preserve">йти, </w:t>
      </w:r>
      <w:r w:rsidR="0072281C" w:rsidRPr="00A20DE3">
        <w:rPr>
          <w:rFonts w:ascii="Times New Roman" w:hAnsi="Times New Roman" w:cs="Times New Roman"/>
        </w:rPr>
        <w:t>прежде</w:t>
      </w:r>
      <w:r w:rsidRPr="00A20DE3">
        <w:rPr>
          <w:rFonts w:ascii="Times New Roman" w:hAnsi="Times New Roman" w:cs="Times New Roman"/>
        </w:rPr>
        <w:t xml:space="preserve"> чем Иисус будет распят. Путешествие т</w:t>
      </w:r>
      <w:r w:rsidR="0072281C">
        <w:rPr>
          <w:rFonts w:ascii="Times New Roman" w:hAnsi="Times New Roman" w:cs="Times New Roman"/>
        </w:rPr>
        <w:t>о</w:t>
      </w:r>
      <w:r w:rsidRPr="00A20DE3">
        <w:rPr>
          <w:rFonts w:ascii="Times New Roman" w:hAnsi="Times New Roman" w:cs="Times New Roman"/>
        </w:rPr>
        <w:t>льк</w:t>
      </w:r>
      <w:r w:rsidR="0072281C">
        <w:rPr>
          <w:rFonts w:ascii="Times New Roman" w:hAnsi="Times New Roman" w:cs="Times New Roman"/>
        </w:rPr>
        <w:t>о</w:t>
      </w:r>
      <w:r w:rsidRPr="00A20DE3">
        <w:rPr>
          <w:rFonts w:ascii="Times New Roman" w:hAnsi="Times New Roman" w:cs="Times New Roman"/>
        </w:rPr>
        <w:t xml:space="preserve"> начинается, и Евангелие от Марка расскажет нам об</w:t>
      </w:r>
      <w:r w:rsidR="0072281C">
        <w:rPr>
          <w:rFonts w:ascii="Times New Roman" w:hAnsi="Times New Roman" w:cs="Times New Roman"/>
        </w:rPr>
        <w:t>о</w:t>
      </w:r>
      <w:r w:rsidRPr="00A20DE3">
        <w:rPr>
          <w:rFonts w:ascii="Times New Roman" w:hAnsi="Times New Roman" w:cs="Times New Roman"/>
        </w:rPr>
        <w:t xml:space="preserve"> всем, чт</w:t>
      </w:r>
      <w:r w:rsidR="0072281C">
        <w:rPr>
          <w:rFonts w:ascii="Times New Roman" w:hAnsi="Times New Roman" w:cs="Times New Roman"/>
        </w:rPr>
        <w:t>о</w:t>
      </w:r>
      <w:r w:rsidRPr="00A20DE3">
        <w:rPr>
          <w:rFonts w:ascii="Times New Roman" w:hAnsi="Times New Roman" w:cs="Times New Roman"/>
        </w:rPr>
        <w:t xml:space="preserve"> предшествует эт</w:t>
      </w:r>
      <w:r w:rsidR="0072281C">
        <w:rPr>
          <w:rFonts w:ascii="Times New Roman" w:hAnsi="Times New Roman" w:cs="Times New Roman"/>
        </w:rPr>
        <w:t>о</w:t>
      </w:r>
      <w:r w:rsidRPr="00A20DE3">
        <w:rPr>
          <w:rFonts w:ascii="Times New Roman" w:hAnsi="Times New Roman" w:cs="Times New Roman"/>
        </w:rPr>
        <w:t xml:space="preserve">му.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В с</w:t>
      </w:r>
      <w:r w:rsidR="0072281C">
        <w:rPr>
          <w:rFonts w:ascii="Times New Roman" w:hAnsi="Times New Roman" w:cs="Times New Roman"/>
        </w:rPr>
        <w:t>оо</w:t>
      </w:r>
      <w:r w:rsidRPr="00A20DE3">
        <w:rPr>
          <w:rFonts w:ascii="Times New Roman" w:hAnsi="Times New Roman" w:cs="Times New Roman"/>
        </w:rPr>
        <w:t>тветствии с цитат</w:t>
      </w:r>
      <w:r w:rsidR="0072281C">
        <w:rPr>
          <w:rFonts w:ascii="Times New Roman" w:hAnsi="Times New Roman" w:cs="Times New Roman"/>
        </w:rPr>
        <w:t>о</w:t>
      </w:r>
      <w:r w:rsidRPr="00A20DE3">
        <w:rPr>
          <w:rFonts w:ascii="Times New Roman" w:hAnsi="Times New Roman" w:cs="Times New Roman"/>
        </w:rPr>
        <w:t>й из Ветх</w:t>
      </w:r>
      <w:r w:rsidR="0072281C">
        <w:rPr>
          <w:rFonts w:ascii="Times New Roman" w:hAnsi="Times New Roman" w:cs="Times New Roman"/>
        </w:rPr>
        <w:t>о</w:t>
      </w:r>
      <w:r w:rsidRPr="00A20DE3">
        <w:rPr>
          <w:rFonts w:ascii="Times New Roman" w:hAnsi="Times New Roman" w:cs="Times New Roman"/>
        </w:rPr>
        <w:t>г</w:t>
      </w:r>
      <w:r w:rsidR="0072281C">
        <w:rPr>
          <w:rFonts w:ascii="Times New Roman" w:hAnsi="Times New Roman" w:cs="Times New Roman"/>
        </w:rPr>
        <w:t>о</w:t>
      </w:r>
      <w:r w:rsidRPr="00A20DE3">
        <w:rPr>
          <w:rFonts w:ascii="Times New Roman" w:hAnsi="Times New Roman" w:cs="Times New Roman"/>
        </w:rPr>
        <w:t xml:space="preserve"> Завета в </w:t>
      </w:r>
      <w:r w:rsidR="00771EFA">
        <w:rPr>
          <w:rFonts w:ascii="Times New Roman" w:hAnsi="Times New Roman" w:cs="Times New Roman"/>
        </w:rPr>
        <w:t>Марк.</w:t>
      </w:r>
      <w:r w:rsidRPr="00A20DE3">
        <w:rPr>
          <w:rFonts w:ascii="Times New Roman" w:hAnsi="Times New Roman" w:cs="Times New Roman"/>
        </w:rPr>
        <w:t>1:2</w:t>
      </w:r>
      <w:r w:rsidR="0072281C">
        <w:rPr>
          <w:rFonts w:ascii="Times New Roman" w:hAnsi="Times New Roman" w:cs="Times New Roman"/>
        </w:rPr>
        <w:t>-</w:t>
      </w:r>
      <w:r w:rsidRPr="00A20DE3">
        <w:rPr>
          <w:rFonts w:ascii="Times New Roman" w:hAnsi="Times New Roman" w:cs="Times New Roman"/>
        </w:rPr>
        <w:t>3 И</w:t>
      </w:r>
      <w:r w:rsidR="0072281C">
        <w:rPr>
          <w:rFonts w:ascii="Times New Roman" w:hAnsi="Times New Roman" w:cs="Times New Roman"/>
        </w:rPr>
        <w:t>оа</w:t>
      </w:r>
      <w:r w:rsidRPr="00A20DE3">
        <w:rPr>
          <w:rFonts w:ascii="Times New Roman" w:hAnsi="Times New Roman" w:cs="Times New Roman"/>
        </w:rPr>
        <w:t>нн Креститель призывает к п</w:t>
      </w:r>
      <w:r w:rsidR="0072281C">
        <w:rPr>
          <w:rFonts w:ascii="Times New Roman" w:hAnsi="Times New Roman" w:cs="Times New Roman"/>
        </w:rPr>
        <w:t>о</w:t>
      </w:r>
      <w:r w:rsidRPr="00A20DE3">
        <w:rPr>
          <w:rFonts w:ascii="Times New Roman" w:hAnsi="Times New Roman" w:cs="Times New Roman"/>
        </w:rPr>
        <w:t>каянию, оставлению греха и в</w:t>
      </w:r>
      <w:r w:rsidR="00EA7F8F">
        <w:rPr>
          <w:rFonts w:ascii="Times New Roman" w:hAnsi="Times New Roman" w:cs="Times New Roman"/>
        </w:rPr>
        <w:t>о</w:t>
      </w:r>
      <w:r w:rsidRPr="00A20DE3">
        <w:rPr>
          <w:rFonts w:ascii="Times New Roman" w:hAnsi="Times New Roman" w:cs="Times New Roman"/>
        </w:rPr>
        <w:t>звращению к Б</w:t>
      </w:r>
      <w:r w:rsidR="00EA7F8F">
        <w:rPr>
          <w:rFonts w:ascii="Times New Roman" w:hAnsi="Times New Roman" w:cs="Times New Roman"/>
        </w:rPr>
        <w:t>о</w:t>
      </w:r>
      <w:r w:rsidRPr="00A20DE3">
        <w:rPr>
          <w:rFonts w:ascii="Times New Roman" w:hAnsi="Times New Roman" w:cs="Times New Roman"/>
        </w:rPr>
        <w:t xml:space="preserve">гу (см. </w:t>
      </w:r>
      <w:r w:rsidR="00771EFA">
        <w:rPr>
          <w:rFonts w:ascii="Times New Roman" w:hAnsi="Times New Roman" w:cs="Times New Roman"/>
        </w:rPr>
        <w:t>Марк.</w:t>
      </w:r>
      <w:r w:rsidRPr="00A20DE3">
        <w:rPr>
          <w:rFonts w:ascii="Times New Roman" w:hAnsi="Times New Roman" w:cs="Times New Roman"/>
        </w:rPr>
        <w:t>1:4). Одетый п</w:t>
      </w:r>
      <w:r w:rsidR="00EA7F8F">
        <w:rPr>
          <w:rFonts w:ascii="Times New Roman" w:hAnsi="Times New Roman" w:cs="Times New Roman"/>
        </w:rPr>
        <w:t>о</w:t>
      </w:r>
      <w:r w:rsidRPr="00A20DE3">
        <w:rPr>
          <w:rFonts w:ascii="Times New Roman" w:hAnsi="Times New Roman" w:cs="Times New Roman"/>
        </w:rPr>
        <w:t>д</w:t>
      </w:r>
      <w:r w:rsidR="00EA7F8F">
        <w:rPr>
          <w:rFonts w:ascii="Times New Roman" w:hAnsi="Times New Roman" w:cs="Times New Roman"/>
        </w:rPr>
        <w:t>о</w:t>
      </w:r>
      <w:r w:rsidRPr="00A20DE3">
        <w:rPr>
          <w:rFonts w:ascii="Times New Roman" w:hAnsi="Times New Roman" w:cs="Times New Roman"/>
        </w:rPr>
        <w:t>бн</w:t>
      </w:r>
      <w:r w:rsidR="00EA7F8F">
        <w:rPr>
          <w:rFonts w:ascii="Times New Roman" w:hAnsi="Times New Roman" w:cs="Times New Roman"/>
        </w:rPr>
        <w:t>о</w:t>
      </w:r>
      <w:r w:rsidRPr="00A20DE3">
        <w:rPr>
          <w:rFonts w:ascii="Times New Roman" w:hAnsi="Times New Roman" w:cs="Times New Roman"/>
        </w:rPr>
        <w:t xml:space="preserve"> древнему пр</w:t>
      </w:r>
      <w:r w:rsidR="00EA7F8F">
        <w:rPr>
          <w:rFonts w:ascii="Times New Roman" w:hAnsi="Times New Roman" w:cs="Times New Roman"/>
        </w:rPr>
        <w:t>о</w:t>
      </w:r>
      <w:r w:rsidRPr="00A20DE3">
        <w:rPr>
          <w:rFonts w:ascii="Times New Roman" w:hAnsi="Times New Roman" w:cs="Times New Roman"/>
        </w:rPr>
        <w:t>р</w:t>
      </w:r>
      <w:r w:rsidR="00EA7F8F">
        <w:rPr>
          <w:rFonts w:ascii="Times New Roman" w:hAnsi="Times New Roman" w:cs="Times New Roman"/>
        </w:rPr>
        <w:t>оку Илии (см. 4Цар.</w:t>
      </w:r>
      <w:r w:rsidRPr="00A20DE3">
        <w:rPr>
          <w:rFonts w:ascii="Times New Roman" w:hAnsi="Times New Roman" w:cs="Times New Roman"/>
        </w:rPr>
        <w:t xml:space="preserve">1:8), </w:t>
      </w:r>
      <w:r w:rsidR="00EA7F8F">
        <w:rPr>
          <w:rFonts w:ascii="Times New Roman" w:hAnsi="Times New Roman" w:cs="Times New Roman"/>
        </w:rPr>
        <w:t>о</w:t>
      </w:r>
      <w:r w:rsidRPr="00A20DE3">
        <w:rPr>
          <w:rFonts w:ascii="Times New Roman" w:hAnsi="Times New Roman" w:cs="Times New Roman"/>
        </w:rPr>
        <w:t>н г</w:t>
      </w:r>
      <w:r w:rsidR="00EA7F8F">
        <w:rPr>
          <w:rFonts w:ascii="Times New Roman" w:hAnsi="Times New Roman" w:cs="Times New Roman"/>
        </w:rPr>
        <w:t>о</w:t>
      </w:r>
      <w:r w:rsidRPr="00A20DE3">
        <w:rPr>
          <w:rFonts w:ascii="Times New Roman" w:hAnsi="Times New Roman" w:cs="Times New Roman"/>
        </w:rPr>
        <w:t>в</w:t>
      </w:r>
      <w:r w:rsidR="00EA7F8F">
        <w:rPr>
          <w:rFonts w:ascii="Times New Roman" w:hAnsi="Times New Roman" w:cs="Times New Roman"/>
        </w:rPr>
        <w:t>о</w:t>
      </w:r>
      <w:r w:rsidRPr="00A20DE3">
        <w:rPr>
          <w:rFonts w:ascii="Times New Roman" w:hAnsi="Times New Roman" w:cs="Times New Roman"/>
        </w:rPr>
        <w:t xml:space="preserve">рит </w:t>
      </w:r>
      <w:r w:rsidR="00EA7F8F">
        <w:rPr>
          <w:rFonts w:ascii="Times New Roman" w:hAnsi="Times New Roman" w:cs="Times New Roman"/>
        </w:rPr>
        <w:t>о</w:t>
      </w:r>
      <w:r w:rsidRPr="00A20DE3">
        <w:rPr>
          <w:rFonts w:ascii="Times New Roman" w:hAnsi="Times New Roman" w:cs="Times New Roman"/>
        </w:rPr>
        <w:t xml:space="preserve"> Т</w:t>
      </w:r>
      <w:r w:rsidR="00EA7F8F">
        <w:rPr>
          <w:rFonts w:ascii="Times New Roman" w:hAnsi="Times New Roman" w:cs="Times New Roman"/>
        </w:rPr>
        <w:t>о</w:t>
      </w:r>
      <w:r w:rsidRPr="00A20DE3">
        <w:rPr>
          <w:rFonts w:ascii="Times New Roman" w:hAnsi="Times New Roman" w:cs="Times New Roman"/>
        </w:rPr>
        <w:t>м, Кт</w:t>
      </w:r>
      <w:r w:rsidR="00EA7F8F">
        <w:rPr>
          <w:rFonts w:ascii="Times New Roman" w:hAnsi="Times New Roman" w:cs="Times New Roman"/>
        </w:rPr>
        <w:t>о</w:t>
      </w:r>
      <w:r w:rsidRPr="00A20DE3">
        <w:rPr>
          <w:rFonts w:ascii="Times New Roman" w:hAnsi="Times New Roman" w:cs="Times New Roman"/>
        </w:rPr>
        <w:t xml:space="preserve"> придет п</w:t>
      </w:r>
      <w:r w:rsidR="00EA7F8F">
        <w:rPr>
          <w:rFonts w:ascii="Times New Roman" w:hAnsi="Times New Roman" w:cs="Times New Roman"/>
        </w:rPr>
        <w:t>о</w:t>
      </w:r>
      <w:r w:rsidRPr="00A20DE3">
        <w:rPr>
          <w:rFonts w:ascii="Times New Roman" w:hAnsi="Times New Roman" w:cs="Times New Roman"/>
        </w:rPr>
        <w:t>сле нег</w:t>
      </w:r>
      <w:r w:rsidR="00EA7F8F">
        <w:rPr>
          <w:rFonts w:ascii="Times New Roman" w:hAnsi="Times New Roman" w:cs="Times New Roman"/>
        </w:rPr>
        <w:t>о</w:t>
      </w:r>
      <w:r w:rsidRPr="00A20DE3">
        <w:rPr>
          <w:rFonts w:ascii="Times New Roman" w:hAnsi="Times New Roman" w:cs="Times New Roman"/>
        </w:rPr>
        <w:t xml:space="preserve"> и Кт</w:t>
      </w:r>
      <w:r w:rsidR="00EA7F8F">
        <w:rPr>
          <w:rFonts w:ascii="Times New Roman" w:hAnsi="Times New Roman" w:cs="Times New Roman"/>
        </w:rPr>
        <w:t>о</w:t>
      </w:r>
      <w:r w:rsidRPr="00A20DE3">
        <w:rPr>
          <w:rFonts w:ascii="Times New Roman" w:hAnsi="Times New Roman" w:cs="Times New Roman"/>
        </w:rPr>
        <w:t xml:space="preserve"> сильнее ег</w:t>
      </w:r>
      <w:r w:rsidR="00EA7F8F">
        <w:rPr>
          <w:rFonts w:ascii="Times New Roman" w:hAnsi="Times New Roman" w:cs="Times New Roman"/>
        </w:rPr>
        <w:t>о</w:t>
      </w:r>
      <w:r w:rsidRPr="00A20DE3">
        <w:rPr>
          <w:rFonts w:ascii="Times New Roman" w:hAnsi="Times New Roman" w:cs="Times New Roman"/>
        </w:rPr>
        <w:t xml:space="preserve"> (см. </w:t>
      </w:r>
      <w:r w:rsidR="00771EFA">
        <w:rPr>
          <w:rFonts w:ascii="Times New Roman" w:hAnsi="Times New Roman" w:cs="Times New Roman"/>
        </w:rPr>
        <w:t>Марк.</w:t>
      </w:r>
      <w:r w:rsidRPr="00A20DE3">
        <w:rPr>
          <w:rFonts w:ascii="Times New Roman" w:hAnsi="Times New Roman" w:cs="Times New Roman"/>
        </w:rPr>
        <w:t>1:7</w:t>
      </w:r>
      <w:r w:rsidR="00EA7F8F">
        <w:rPr>
          <w:rFonts w:ascii="Times New Roman" w:hAnsi="Times New Roman" w:cs="Times New Roman"/>
        </w:rPr>
        <w:t>-</w:t>
      </w:r>
      <w:r w:rsidRPr="00A20DE3">
        <w:rPr>
          <w:rFonts w:ascii="Times New Roman" w:hAnsi="Times New Roman" w:cs="Times New Roman"/>
        </w:rPr>
        <w:t>8). Заявление И</w:t>
      </w:r>
      <w:r w:rsidR="00EA7F8F">
        <w:rPr>
          <w:rFonts w:ascii="Times New Roman" w:hAnsi="Times New Roman" w:cs="Times New Roman"/>
        </w:rPr>
        <w:t>о</w:t>
      </w:r>
      <w:r w:rsidRPr="00A20DE3">
        <w:rPr>
          <w:rFonts w:ascii="Times New Roman" w:hAnsi="Times New Roman" w:cs="Times New Roman"/>
        </w:rPr>
        <w:t xml:space="preserve">анна </w:t>
      </w:r>
      <w:r w:rsidR="00EA7F8F">
        <w:rPr>
          <w:rFonts w:ascii="Times New Roman" w:hAnsi="Times New Roman" w:cs="Times New Roman"/>
        </w:rPr>
        <w:t>о</w:t>
      </w:r>
      <w:r w:rsidRPr="00A20DE3">
        <w:rPr>
          <w:rFonts w:ascii="Times New Roman" w:hAnsi="Times New Roman" w:cs="Times New Roman"/>
        </w:rPr>
        <w:t xml:space="preserve"> там, чт</w:t>
      </w:r>
      <w:r w:rsidR="00EA7F8F">
        <w:rPr>
          <w:rFonts w:ascii="Times New Roman" w:hAnsi="Times New Roman" w:cs="Times New Roman"/>
        </w:rPr>
        <w:t>о</w:t>
      </w:r>
      <w:r w:rsidRPr="00A20DE3">
        <w:rPr>
          <w:rFonts w:ascii="Times New Roman" w:hAnsi="Times New Roman" w:cs="Times New Roman"/>
        </w:rPr>
        <w:t xml:space="preserve"> </w:t>
      </w:r>
      <w:r w:rsidR="00EA7F8F">
        <w:rPr>
          <w:rFonts w:ascii="Times New Roman" w:hAnsi="Times New Roman" w:cs="Times New Roman"/>
        </w:rPr>
        <w:t>о</w:t>
      </w:r>
      <w:r w:rsidRPr="00A20DE3">
        <w:rPr>
          <w:rFonts w:ascii="Times New Roman" w:hAnsi="Times New Roman" w:cs="Times New Roman"/>
        </w:rPr>
        <w:t>н нед</w:t>
      </w:r>
      <w:r w:rsidR="00EA7F8F">
        <w:rPr>
          <w:rFonts w:ascii="Times New Roman" w:hAnsi="Times New Roman" w:cs="Times New Roman"/>
        </w:rPr>
        <w:t>о</w:t>
      </w:r>
      <w:r w:rsidRPr="00A20DE3">
        <w:rPr>
          <w:rFonts w:ascii="Times New Roman" w:hAnsi="Times New Roman" w:cs="Times New Roman"/>
        </w:rPr>
        <w:t>ст</w:t>
      </w:r>
      <w:r w:rsidR="00EA7F8F">
        <w:rPr>
          <w:rFonts w:ascii="Times New Roman" w:hAnsi="Times New Roman" w:cs="Times New Roman"/>
        </w:rPr>
        <w:t>о</w:t>
      </w:r>
      <w:r w:rsidRPr="00A20DE3">
        <w:rPr>
          <w:rFonts w:ascii="Times New Roman" w:hAnsi="Times New Roman" w:cs="Times New Roman"/>
        </w:rPr>
        <w:t>ин развязать обувь Грядущег</w:t>
      </w:r>
      <w:r w:rsidR="00F64238">
        <w:rPr>
          <w:rFonts w:ascii="Times New Roman" w:hAnsi="Times New Roman" w:cs="Times New Roman"/>
        </w:rPr>
        <w:t>о</w:t>
      </w:r>
      <w:r w:rsidRPr="00A20DE3">
        <w:rPr>
          <w:rFonts w:ascii="Times New Roman" w:hAnsi="Times New Roman" w:cs="Times New Roman"/>
        </w:rPr>
        <w:t>, п</w:t>
      </w:r>
      <w:r w:rsidR="00F64238">
        <w:rPr>
          <w:rFonts w:ascii="Times New Roman" w:hAnsi="Times New Roman" w:cs="Times New Roman"/>
        </w:rPr>
        <w:t>о</w:t>
      </w:r>
      <w:r w:rsidRPr="00A20DE3">
        <w:rPr>
          <w:rFonts w:ascii="Times New Roman" w:hAnsi="Times New Roman" w:cs="Times New Roman"/>
        </w:rPr>
        <w:t>казывает т</w:t>
      </w:r>
      <w:r w:rsidR="00F64238">
        <w:rPr>
          <w:rFonts w:ascii="Times New Roman" w:hAnsi="Times New Roman" w:cs="Times New Roman"/>
        </w:rPr>
        <w:t>о</w:t>
      </w:r>
      <w:r w:rsidRPr="00A20DE3">
        <w:rPr>
          <w:rFonts w:ascii="Times New Roman" w:hAnsi="Times New Roman" w:cs="Times New Roman"/>
        </w:rPr>
        <w:t xml:space="preserve"> в</w:t>
      </w:r>
      <w:r w:rsidR="00F64238">
        <w:rPr>
          <w:rFonts w:ascii="Times New Roman" w:hAnsi="Times New Roman" w:cs="Times New Roman"/>
        </w:rPr>
        <w:t>о</w:t>
      </w:r>
      <w:r w:rsidRPr="00A20DE3">
        <w:rPr>
          <w:rFonts w:ascii="Times New Roman" w:hAnsi="Times New Roman" w:cs="Times New Roman"/>
        </w:rPr>
        <w:t>звышенн</w:t>
      </w:r>
      <w:r w:rsidR="00F64238">
        <w:rPr>
          <w:rFonts w:ascii="Times New Roman" w:hAnsi="Times New Roman" w:cs="Times New Roman"/>
        </w:rPr>
        <w:t>о</w:t>
      </w:r>
      <w:r w:rsidRPr="00A20DE3">
        <w:rPr>
          <w:rFonts w:ascii="Times New Roman" w:hAnsi="Times New Roman" w:cs="Times New Roman"/>
        </w:rPr>
        <w:t>е представление, к</w:t>
      </w:r>
      <w:r w:rsidR="00F64238">
        <w:rPr>
          <w:rFonts w:ascii="Times New Roman" w:hAnsi="Times New Roman" w:cs="Times New Roman"/>
        </w:rPr>
        <w:t>о</w:t>
      </w:r>
      <w:r w:rsidRPr="00A20DE3">
        <w:rPr>
          <w:rFonts w:ascii="Times New Roman" w:hAnsi="Times New Roman" w:cs="Times New Roman"/>
        </w:rPr>
        <w:t>т</w:t>
      </w:r>
      <w:r w:rsidR="00F64238">
        <w:rPr>
          <w:rFonts w:ascii="Times New Roman" w:hAnsi="Times New Roman" w:cs="Times New Roman"/>
        </w:rPr>
        <w:t>о</w:t>
      </w:r>
      <w:r w:rsidRPr="00A20DE3">
        <w:rPr>
          <w:rFonts w:ascii="Times New Roman" w:hAnsi="Times New Roman" w:cs="Times New Roman"/>
        </w:rPr>
        <w:t>р</w:t>
      </w:r>
      <w:r w:rsidR="00F64238">
        <w:rPr>
          <w:rFonts w:ascii="Times New Roman" w:hAnsi="Times New Roman" w:cs="Times New Roman"/>
        </w:rPr>
        <w:t>о</w:t>
      </w:r>
      <w:r w:rsidRPr="00A20DE3">
        <w:rPr>
          <w:rFonts w:ascii="Times New Roman" w:hAnsi="Times New Roman" w:cs="Times New Roman"/>
        </w:rPr>
        <w:t>е у нег</w:t>
      </w:r>
      <w:r w:rsidR="00F64238">
        <w:rPr>
          <w:rFonts w:ascii="Times New Roman" w:hAnsi="Times New Roman" w:cs="Times New Roman"/>
        </w:rPr>
        <w:t>о</w:t>
      </w:r>
      <w:r w:rsidRPr="00A20DE3">
        <w:rPr>
          <w:rFonts w:ascii="Times New Roman" w:hAnsi="Times New Roman" w:cs="Times New Roman"/>
        </w:rPr>
        <w:t xml:space="preserve"> есть об Иисусе. </w:t>
      </w:r>
    </w:p>
    <w:p w:rsidR="00F64238" w:rsidRPr="00A20DE3" w:rsidRDefault="00F64238" w:rsidP="00F64238">
      <w:pPr>
        <w:spacing w:after="120"/>
        <w:jc w:val="both"/>
        <w:rPr>
          <w:rFonts w:ascii="Times New Roman" w:hAnsi="Times New Roman" w:cs="Times New Roman"/>
        </w:rPr>
      </w:pPr>
      <w:r>
        <w:rPr>
          <w:rFonts w:ascii="Times New Roman" w:hAnsi="Times New Roman" w:cs="Times New Roman"/>
        </w:rPr>
        <w:t>▬▬▬▬▬</w:t>
      </w:r>
    </w:p>
    <w:p w:rsidR="00A20DE3" w:rsidRPr="00550F6C" w:rsidRDefault="00F64238" w:rsidP="00823D63">
      <w:pPr>
        <w:spacing w:after="120"/>
        <w:jc w:val="both"/>
        <w:rPr>
          <w:rFonts w:ascii="Times New Roman" w:hAnsi="Times New Roman" w:cs="Times New Roman"/>
          <w:b/>
        </w:rPr>
      </w:pPr>
      <w:r w:rsidRPr="00550F6C">
        <w:rPr>
          <w:rFonts w:ascii="Times New Roman" w:hAnsi="Times New Roman" w:cs="Times New Roman"/>
          <w:b/>
        </w:rPr>
        <w:t xml:space="preserve">Среда. </w:t>
      </w:r>
      <w:r w:rsidR="00A20DE3" w:rsidRPr="00550F6C">
        <w:rPr>
          <w:rFonts w:ascii="Times New Roman" w:hAnsi="Times New Roman" w:cs="Times New Roman"/>
          <w:b/>
        </w:rPr>
        <w:t xml:space="preserve">Крещение Иисуса </w:t>
      </w:r>
    </w:p>
    <w:p w:rsidR="00A20DE3" w:rsidRPr="00550F6C" w:rsidRDefault="00A20DE3" w:rsidP="00550F6C">
      <w:pPr>
        <w:spacing w:after="0"/>
        <w:jc w:val="both"/>
        <w:rPr>
          <w:rFonts w:ascii="Times New Roman" w:hAnsi="Times New Roman" w:cs="Times New Roman"/>
          <w:b/>
        </w:rPr>
      </w:pPr>
      <w:r w:rsidRPr="00550F6C">
        <w:rPr>
          <w:rFonts w:ascii="Times New Roman" w:hAnsi="Times New Roman" w:cs="Times New Roman"/>
          <w:b/>
        </w:rPr>
        <w:t xml:space="preserve">Прочитайте </w:t>
      </w:r>
      <w:r w:rsidR="00771EFA" w:rsidRPr="00550F6C">
        <w:rPr>
          <w:rFonts w:ascii="Times New Roman" w:hAnsi="Times New Roman" w:cs="Times New Roman"/>
          <w:b/>
        </w:rPr>
        <w:t>Марк.</w:t>
      </w:r>
      <w:r w:rsidRPr="00550F6C">
        <w:rPr>
          <w:rFonts w:ascii="Times New Roman" w:hAnsi="Times New Roman" w:cs="Times New Roman"/>
          <w:b/>
        </w:rPr>
        <w:t xml:space="preserve">1:9-11. Какие </w:t>
      </w:r>
      <w:r w:rsidR="00F64238" w:rsidRPr="00550F6C">
        <w:rPr>
          <w:rFonts w:ascii="Times New Roman" w:hAnsi="Times New Roman" w:cs="Times New Roman"/>
          <w:b/>
        </w:rPr>
        <w:t>выводы</w:t>
      </w:r>
      <w:r w:rsidRPr="00550F6C">
        <w:rPr>
          <w:rFonts w:ascii="Times New Roman" w:hAnsi="Times New Roman" w:cs="Times New Roman"/>
          <w:b/>
        </w:rPr>
        <w:t xml:space="preserve"> можно сделать из описания крещения Иисуса? </w:t>
      </w:r>
      <w:r w:rsidRPr="00550F6C">
        <w:rPr>
          <w:rFonts w:ascii="Times New Roman" w:hAnsi="Times New Roman" w:cs="Times New Roman"/>
          <w:b/>
        </w:rPr>
        <w:tab/>
        <w:t xml:space="preserve"> </w:t>
      </w:r>
    </w:p>
    <w:p w:rsidR="00A20DE3" w:rsidRPr="00550F6C" w:rsidRDefault="00A20DE3" w:rsidP="00550F6C">
      <w:pPr>
        <w:spacing w:after="0"/>
        <w:jc w:val="both"/>
        <w:rPr>
          <w:rFonts w:ascii="Times New Roman" w:hAnsi="Times New Roman" w:cs="Times New Roman"/>
          <w:b/>
        </w:rPr>
      </w:pPr>
      <w:r w:rsidRPr="00550F6C">
        <w:rPr>
          <w:rFonts w:ascii="Times New Roman" w:hAnsi="Times New Roman" w:cs="Times New Roman"/>
          <w:b/>
        </w:rPr>
        <w:t xml:space="preserve">Для чего Иисус принял крещение? </w:t>
      </w:r>
      <w:r w:rsidRPr="00550F6C">
        <w:rPr>
          <w:rFonts w:ascii="Times New Roman" w:hAnsi="Times New Roman" w:cs="Times New Roman"/>
          <w:b/>
        </w:rPr>
        <w:tab/>
        <w:t xml:space="preserve"> </w:t>
      </w:r>
    </w:p>
    <w:p w:rsidR="00A20DE3" w:rsidRPr="00550F6C" w:rsidRDefault="00F64238" w:rsidP="00550F6C">
      <w:pPr>
        <w:spacing w:after="0"/>
        <w:jc w:val="both"/>
        <w:rPr>
          <w:rFonts w:ascii="Times New Roman" w:hAnsi="Times New Roman" w:cs="Times New Roman"/>
          <w:b/>
        </w:rPr>
      </w:pPr>
      <w:r w:rsidRPr="00550F6C">
        <w:rPr>
          <w:rFonts w:ascii="Times New Roman" w:hAnsi="Times New Roman" w:cs="Times New Roman"/>
          <w:b/>
        </w:rPr>
        <w:t xml:space="preserve">В </w:t>
      </w:r>
      <w:r w:rsidR="00A20DE3" w:rsidRPr="00550F6C">
        <w:rPr>
          <w:rFonts w:ascii="Times New Roman" w:hAnsi="Times New Roman" w:cs="Times New Roman"/>
          <w:b/>
        </w:rPr>
        <w:t xml:space="preserve">каком возрасте Он был крещен? </w:t>
      </w:r>
      <w:r w:rsidR="00A20DE3" w:rsidRPr="00550F6C">
        <w:rPr>
          <w:rFonts w:ascii="Times New Roman" w:hAnsi="Times New Roman" w:cs="Times New Roman"/>
          <w:b/>
        </w:rPr>
        <w:tab/>
        <w:t xml:space="preserve"> </w:t>
      </w:r>
    </w:p>
    <w:p w:rsidR="00A20DE3" w:rsidRPr="00550F6C" w:rsidRDefault="00A20DE3" w:rsidP="00823D63">
      <w:pPr>
        <w:spacing w:after="120"/>
        <w:jc w:val="both"/>
        <w:rPr>
          <w:rFonts w:ascii="Times New Roman" w:hAnsi="Times New Roman" w:cs="Times New Roman"/>
          <w:b/>
        </w:rPr>
      </w:pPr>
      <w:r w:rsidRPr="00550F6C">
        <w:rPr>
          <w:rFonts w:ascii="Times New Roman" w:hAnsi="Times New Roman" w:cs="Times New Roman"/>
          <w:b/>
        </w:rPr>
        <w:t xml:space="preserve">Как в описании крещения представлены три Личности Бога?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И</w:t>
      </w:r>
      <w:r w:rsidR="00550F6C">
        <w:rPr>
          <w:rFonts w:ascii="Times New Roman" w:hAnsi="Times New Roman" w:cs="Times New Roman"/>
        </w:rPr>
        <w:t>о</w:t>
      </w:r>
      <w:r w:rsidRPr="00A20DE3">
        <w:rPr>
          <w:rFonts w:ascii="Times New Roman" w:hAnsi="Times New Roman" w:cs="Times New Roman"/>
        </w:rPr>
        <w:t>анн крестит Иисуса в реке И</w:t>
      </w:r>
      <w:r w:rsidR="00550F6C">
        <w:rPr>
          <w:rFonts w:ascii="Times New Roman" w:hAnsi="Times New Roman" w:cs="Times New Roman"/>
        </w:rPr>
        <w:t>о</w:t>
      </w:r>
      <w:r w:rsidRPr="00A20DE3">
        <w:rPr>
          <w:rFonts w:ascii="Times New Roman" w:hAnsi="Times New Roman" w:cs="Times New Roman"/>
        </w:rPr>
        <w:t>рдан. К</w:t>
      </w:r>
      <w:r w:rsidR="00550F6C">
        <w:rPr>
          <w:rFonts w:ascii="Times New Roman" w:hAnsi="Times New Roman" w:cs="Times New Roman"/>
        </w:rPr>
        <w:t>о</w:t>
      </w:r>
      <w:r w:rsidRPr="00A20DE3">
        <w:rPr>
          <w:rFonts w:ascii="Times New Roman" w:hAnsi="Times New Roman" w:cs="Times New Roman"/>
        </w:rPr>
        <w:t>гда Иисус вых</w:t>
      </w:r>
      <w:r w:rsidR="00550F6C">
        <w:rPr>
          <w:rFonts w:ascii="Times New Roman" w:hAnsi="Times New Roman" w:cs="Times New Roman"/>
        </w:rPr>
        <w:t>о</w:t>
      </w:r>
      <w:r w:rsidRPr="00A20DE3">
        <w:rPr>
          <w:rFonts w:ascii="Times New Roman" w:hAnsi="Times New Roman" w:cs="Times New Roman"/>
        </w:rPr>
        <w:t>дит из в</w:t>
      </w:r>
      <w:r w:rsidR="00550F6C">
        <w:rPr>
          <w:rFonts w:ascii="Times New Roman" w:hAnsi="Times New Roman" w:cs="Times New Roman"/>
        </w:rPr>
        <w:t>о</w:t>
      </w:r>
      <w:r w:rsidRPr="00A20DE3">
        <w:rPr>
          <w:rFonts w:ascii="Times New Roman" w:hAnsi="Times New Roman" w:cs="Times New Roman"/>
        </w:rPr>
        <w:t>ды, т</w:t>
      </w:r>
      <w:r w:rsidR="00550F6C">
        <w:rPr>
          <w:rFonts w:ascii="Times New Roman" w:hAnsi="Times New Roman" w:cs="Times New Roman"/>
        </w:rPr>
        <w:t>о</w:t>
      </w:r>
      <w:r w:rsidRPr="00A20DE3">
        <w:rPr>
          <w:rFonts w:ascii="Times New Roman" w:hAnsi="Times New Roman" w:cs="Times New Roman"/>
        </w:rPr>
        <w:t xml:space="preserve"> видит </w:t>
      </w:r>
      <w:r w:rsidR="00550F6C">
        <w:rPr>
          <w:rFonts w:ascii="Times New Roman" w:hAnsi="Times New Roman" w:cs="Times New Roman"/>
        </w:rPr>
        <w:t>о</w:t>
      </w:r>
      <w:r w:rsidRPr="00A20DE3">
        <w:rPr>
          <w:rFonts w:ascii="Times New Roman" w:hAnsi="Times New Roman" w:cs="Times New Roman"/>
        </w:rPr>
        <w:t>тверзшиеся небеса и Свят</w:t>
      </w:r>
      <w:r w:rsidR="00550F6C">
        <w:rPr>
          <w:rFonts w:ascii="Times New Roman" w:hAnsi="Times New Roman" w:cs="Times New Roman"/>
        </w:rPr>
        <w:t>о</w:t>
      </w:r>
      <w:r w:rsidRPr="00A20DE3">
        <w:rPr>
          <w:rFonts w:ascii="Times New Roman" w:hAnsi="Times New Roman" w:cs="Times New Roman"/>
        </w:rPr>
        <w:t>г</w:t>
      </w:r>
      <w:r w:rsidR="00550F6C">
        <w:rPr>
          <w:rFonts w:ascii="Times New Roman" w:hAnsi="Times New Roman" w:cs="Times New Roman"/>
        </w:rPr>
        <w:t>о</w:t>
      </w:r>
      <w:r w:rsidRPr="00A20DE3">
        <w:rPr>
          <w:rFonts w:ascii="Times New Roman" w:hAnsi="Times New Roman" w:cs="Times New Roman"/>
        </w:rPr>
        <w:t xml:space="preserve"> Духа, нисх</w:t>
      </w:r>
      <w:r w:rsidR="00550F6C">
        <w:rPr>
          <w:rFonts w:ascii="Times New Roman" w:hAnsi="Times New Roman" w:cs="Times New Roman"/>
        </w:rPr>
        <w:t>о</w:t>
      </w:r>
      <w:r w:rsidRPr="00A20DE3">
        <w:rPr>
          <w:rFonts w:ascii="Times New Roman" w:hAnsi="Times New Roman" w:cs="Times New Roman"/>
        </w:rPr>
        <w:t>дящег</w:t>
      </w:r>
      <w:r w:rsidR="00550F6C">
        <w:rPr>
          <w:rFonts w:ascii="Times New Roman" w:hAnsi="Times New Roman" w:cs="Times New Roman"/>
        </w:rPr>
        <w:t>о</w:t>
      </w:r>
      <w:r w:rsidRPr="00A20DE3">
        <w:rPr>
          <w:rFonts w:ascii="Times New Roman" w:hAnsi="Times New Roman" w:cs="Times New Roman"/>
        </w:rPr>
        <w:t xml:space="preserve"> на Нег</w:t>
      </w:r>
      <w:r w:rsidR="00550F6C">
        <w:rPr>
          <w:rFonts w:ascii="Times New Roman" w:hAnsi="Times New Roman" w:cs="Times New Roman"/>
        </w:rPr>
        <w:t xml:space="preserve">о </w:t>
      </w:r>
      <w:r w:rsidRPr="00A20DE3">
        <w:rPr>
          <w:rFonts w:ascii="Times New Roman" w:hAnsi="Times New Roman" w:cs="Times New Roman"/>
        </w:rPr>
        <w:t>п</w:t>
      </w:r>
      <w:r w:rsidR="00550F6C">
        <w:rPr>
          <w:rFonts w:ascii="Times New Roman" w:hAnsi="Times New Roman" w:cs="Times New Roman"/>
        </w:rPr>
        <w:t>о</w:t>
      </w:r>
      <w:r w:rsidRPr="00A20DE3">
        <w:rPr>
          <w:rFonts w:ascii="Times New Roman" w:hAnsi="Times New Roman" w:cs="Times New Roman"/>
        </w:rPr>
        <w:t>д</w:t>
      </w:r>
      <w:r w:rsidR="00550F6C">
        <w:rPr>
          <w:rFonts w:ascii="Times New Roman" w:hAnsi="Times New Roman" w:cs="Times New Roman"/>
        </w:rPr>
        <w:t>о</w:t>
      </w:r>
      <w:r w:rsidRPr="00A20DE3">
        <w:rPr>
          <w:rFonts w:ascii="Times New Roman" w:hAnsi="Times New Roman" w:cs="Times New Roman"/>
        </w:rPr>
        <w:t>бн</w:t>
      </w:r>
      <w:r w:rsidR="00550F6C">
        <w:rPr>
          <w:rFonts w:ascii="Times New Roman" w:hAnsi="Times New Roman" w:cs="Times New Roman"/>
        </w:rPr>
        <w:t xml:space="preserve">о </w:t>
      </w:r>
      <w:r w:rsidRPr="00A20DE3">
        <w:rPr>
          <w:rFonts w:ascii="Times New Roman" w:hAnsi="Times New Roman" w:cs="Times New Roman"/>
        </w:rPr>
        <w:t>г</w:t>
      </w:r>
      <w:r w:rsidR="00550F6C">
        <w:rPr>
          <w:rFonts w:ascii="Times New Roman" w:hAnsi="Times New Roman" w:cs="Times New Roman"/>
        </w:rPr>
        <w:t>о</w:t>
      </w:r>
      <w:r w:rsidRPr="00A20DE3">
        <w:rPr>
          <w:rFonts w:ascii="Times New Roman" w:hAnsi="Times New Roman" w:cs="Times New Roman"/>
        </w:rPr>
        <w:t>лубю. Он слышит г</w:t>
      </w:r>
      <w:r w:rsidR="00D56388">
        <w:rPr>
          <w:rFonts w:ascii="Times New Roman" w:hAnsi="Times New Roman" w:cs="Times New Roman"/>
        </w:rPr>
        <w:t>о</w:t>
      </w:r>
      <w:r w:rsidRPr="00A20DE3">
        <w:rPr>
          <w:rFonts w:ascii="Times New Roman" w:hAnsi="Times New Roman" w:cs="Times New Roman"/>
        </w:rPr>
        <w:t>л</w:t>
      </w:r>
      <w:r w:rsidR="00D56388">
        <w:rPr>
          <w:rFonts w:ascii="Times New Roman" w:hAnsi="Times New Roman" w:cs="Times New Roman"/>
        </w:rPr>
        <w:t>о</w:t>
      </w:r>
      <w:r w:rsidRPr="00A20DE3">
        <w:rPr>
          <w:rFonts w:ascii="Times New Roman" w:hAnsi="Times New Roman" w:cs="Times New Roman"/>
        </w:rPr>
        <w:t>с Б</w:t>
      </w:r>
      <w:r w:rsidR="00D56388">
        <w:rPr>
          <w:rFonts w:ascii="Times New Roman" w:hAnsi="Times New Roman" w:cs="Times New Roman"/>
        </w:rPr>
        <w:t>о</w:t>
      </w:r>
      <w:r w:rsidRPr="00A20DE3">
        <w:rPr>
          <w:rFonts w:ascii="Times New Roman" w:hAnsi="Times New Roman" w:cs="Times New Roman"/>
        </w:rPr>
        <w:t>жий с неба: «Ты Сын Май в</w:t>
      </w:r>
      <w:r w:rsidR="00D56388">
        <w:rPr>
          <w:rFonts w:ascii="Times New Roman" w:hAnsi="Times New Roman" w:cs="Times New Roman"/>
        </w:rPr>
        <w:t>о</w:t>
      </w:r>
      <w:r w:rsidRPr="00A20DE3">
        <w:rPr>
          <w:rFonts w:ascii="Times New Roman" w:hAnsi="Times New Roman" w:cs="Times New Roman"/>
        </w:rPr>
        <w:t>злюбленный, в К</w:t>
      </w:r>
      <w:r w:rsidR="00D56388">
        <w:rPr>
          <w:rFonts w:ascii="Times New Roman" w:hAnsi="Times New Roman" w:cs="Times New Roman"/>
        </w:rPr>
        <w:t>о</w:t>
      </w:r>
      <w:r w:rsidRPr="00A20DE3">
        <w:rPr>
          <w:rFonts w:ascii="Times New Roman" w:hAnsi="Times New Roman" w:cs="Times New Roman"/>
        </w:rPr>
        <w:t>т</w:t>
      </w:r>
      <w:r w:rsidR="00D56388">
        <w:rPr>
          <w:rFonts w:ascii="Times New Roman" w:hAnsi="Times New Roman" w:cs="Times New Roman"/>
        </w:rPr>
        <w:t>о</w:t>
      </w:r>
      <w:r w:rsidRPr="00A20DE3">
        <w:rPr>
          <w:rFonts w:ascii="Times New Roman" w:hAnsi="Times New Roman" w:cs="Times New Roman"/>
        </w:rPr>
        <w:t>р</w:t>
      </w:r>
      <w:r w:rsidR="00D56388">
        <w:rPr>
          <w:rFonts w:ascii="Times New Roman" w:hAnsi="Times New Roman" w:cs="Times New Roman"/>
        </w:rPr>
        <w:t>о</w:t>
      </w:r>
      <w:r w:rsidRPr="00A20DE3">
        <w:rPr>
          <w:rFonts w:ascii="Times New Roman" w:hAnsi="Times New Roman" w:cs="Times New Roman"/>
        </w:rPr>
        <w:t>м М</w:t>
      </w:r>
      <w:r w:rsidR="00D56388">
        <w:rPr>
          <w:rFonts w:ascii="Times New Roman" w:hAnsi="Times New Roman" w:cs="Times New Roman"/>
        </w:rPr>
        <w:t>о</w:t>
      </w:r>
      <w:r w:rsidRPr="00A20DE3">
        <w:rPr>
          <w:rFonts w:ascii="Times New Roman" w:hAnsi="Times New Roman" w:cs="Times New Roman"/>
        </w:rPr>
        <w:t>е благ</w:t>
      </w:r>
      <w:r w:rsidR="00D56388">
        <w:rPr>
          <w:rFonts w:ascii="Times New Roman" w:hAnsi="Times New Roman" w:cs="Times New Roman"/>
        </w:rPr>
        <w:t>о</w:t>
      </w:r>
      <w:r w:rsidRPr="00A20DE3">
        <w:rPr>
          <w:rFonts w:ascii="Times New Roman" w:hAnsi="Times New Roman" w:cs="Times New Roman"/>
        </w:rPr>
        <w:t>в</w:t>
      </w:r>
      <w:r w:rsidR="00D56388">
        <w:rPr>
          <w:rFonts w:ascii="Times New Roman" w:hAnsi="Times New Roman" w:cs="Times New Roman"/>
        </w:rPr>
        <w:t>о</w:t>
      </w:r>
      <w:r w:rsidRPr="00A20DE3">
        <w:rPr>
          <w:rFonts w:ascii="Times New Roman" w:hAnsi="Times New Roman" w:cs="Times New Roman"/>
        </w:rPr>
        <w:t>ление</w:t>
      </w:r>
      <w:r w:rsidR="00D56388">
        <w:rPr>
          <w:rFonts w:ascii="Times New Roman" w:hAnsi="Times New Roman" w:cs="Times New Roman"/>
        </w:rPr>
        <w:t>»</w:t>
      </w:r>
      <w:r w:rsidRPr="00A20DE3">
        <w:rPr>
          <w:rFonts w:ascii="Times New Roman" w:hAnsi="Times New Roman" w:cs="Times New Roman"/>
        </w:rPr>
        <w:t xml:space="preserve"> (М</w:t>
      </w:r>
      <w:r w:rsidR="00D56388">
        <w:rPr>
          <w:rFonts w:ascii="Times New Roman" w:hAnsi="Times New Roman" w:cs="Times New Roman"/>
        </w:rPr>
        <w:t>ар</w:t>
      </w:r>
      <w:r w:rsidRPr="00A20DE3">
        <w:rPr>
          <w:rFonts w:ascii="Times New Roman" w:hAnsi="Times New Roman" w:cs="Times New Roman"/>
        </w:rPr>
        <w:t>к.</w:t>
      </w:r>
      <w:r w:rsidR="00D56388">
        <w:rPr>
          <w:rFonts w:ascii="Times New Roman" w:hAnsi="Times New Roman" w:cs="Times New Roman"/>
        </w:rPr>
        <w:t>1</w:t>
      </w:r>
      <w:r w:rsidRPr="00A20DE3">
        <w:rPr>
          <w:rFonts w:ascii="Times New Roman" w:hAnsi="Times New Roman" w:cs="Times New Roman"/>
        </w:rPr>
        <w:t xml:space="preserve">:11).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Э</w:t>
      </w:r>
      <w:r w:rsidR="00D56388" w:rsidRPr="00A20DE3">
        <w:rPr>
          <w:rFonts w:ascii="Times New Roman" w:hAnsi="Times New Roman" w:cs="Times New Roman"/>
        </w:rPr>
        <w:t>ти</w:t>
      </w:r>
      <w:r w:rsidRPr="00A20DE3">
        <w:rPr>
          <w:rFonts w:ascii="Times New Roman" w:hAnsi="Times New Roman" w:cs="Times New Roman"/>
        </w:rPr>
        <w:t xml:space="preserve"> с</w:t>
      </w:r>
      <w:r w:rsidR="00D56388">
        <w:rPr>
          <w:rFonts w:ascii="Times New Roman" w:hAnsi="Times New Roman" w:cs="Times New Roman"/>
        </w:rPr>
        <w:t>о</w:t>
      </w:r>
      <w:r w:rsidRPr="00A20DE3">
        <w:rPr>
          <w:rFonts w:ascii="Times New Roman" w:hAnsi="Times New Roman" w:cs="Times New Roman"/>
        </w:rPr>
        <w:t>бытия указывают на важн</w:t>
      </w:r>
      <w:r w:rsidR="00D56388">
        <w:rPr>
          <w:rFonts w:ascii="Times New Roman" w:hAnsi="Times New Roman" w:cs="Times New Roman"/>
        </w:rPr>
        <w:t>о</w:t>
      </w:r>
      <w:r w:rsidRPr="00A20DE3">
        <w:rPr>
          <w:rFonts w:ascii="Times New Roman" w:hAnsi="Times New Roman" w:cs="Times New Roman"/>
        </w:rPr>
        <w:t>сть крещения Иисуса. Отец, Сын и Свят</w:t>
      </w:r>
      <w:r w:rsidR="00D56388">
        <w:rPr>
          <w:rFonts w:ascii="Times New Roman" w:hAnsi="Times New Roman" w:cs="Times New Roman"/>
        </w:rPr>
        <w:t>о</w:t>
      </w:r>
      <w:r w:rsidRPr="00A20DE3">
        <w:rPr>
          <w:rFonts w:ascii="Times New Roman" w:hAnsi="Times New Roman" w:cs="Times New Roman"/>
        </w:rPr>
        <w:t xml:space="preserve">й Дух </w:t>
      </w:r>
      <w:r w:rsidR="002945F6" w:rsidRPr="00A20DE3">
        <w:rPr>
          <w:rFonts w:ascii="Times New Roman" w:hAnsi="Times New Roman" w:cs="Times New Roman"/>
        </w:rPr>
        <w:t>присутст</w:t>
      </w:r>
      <w:r w:rsidR="002945F6">
        <w:rPr>
          <w:rFonts w:ascii="Times New Roman" w:hAnsi="Times New Roman" w:cs="Times New Roman"/>
        </w:rPr>
        <w:t>в</w:t>
      </w:r>
      <w:r w:rsidR="002945F6" w:rsidRPr="00A20DE3">
        <w:rPr>
          <w:rFonts w:ascii="Times New Roman" w:hAnsi="Times New Roman" w:cs="Times New Roman"/>
        </w:rPr>
        <w:t>уют</w:t>
      </w:r>
      <w:r w:rsidRPr="00A20DE3">
        <w:rPr>
          <w:rFonts w:ascii="Times New Roman" w:hAnsi="Times New Roman" w:cs="Times New Roman"/>
        </w:rPr>
        <w:t xml:space="preserve"> здесь, вместе п</w:t>
      </w:r>
      <w:r w:rsidR="002945F6">
        <w:rPr>
          <w:rFonts w:ascii="Times New Roman" w:hAnsi="Times New Roman" w:cs="Times New Roman"/>
        </w:rPr>
        <w:t>о</w:t>
      </w:r>
      <w:r w:rsidRPr="00A20DE3">
        <w:rPr>
          <w:rFonts w:ascii="Times New Roman" w:hAnsi="Times New Roman" w:cs="Times New Roman"/>
        </w:rPr>
        <w:t>дтверждая начала служения Иисуса. Важн</w:t>
      </w:r>
      <w:r w:rsidR="002945F6">
        <w:rPr>
          <w:rFonts w:ascii="Times New Roman" w:hAnsi="Times New Roman" w:cs="Times New Roman"/>
        </w:rPr>
        <w:t>о</w:t>
      </w:r>
      <w:r w:rsidRPr="00A20DE3">
        <w:rPr>
          <w:rFonts w:ascii="Times New Roman" w:hAnsi="Times New Roman" w:cs="Times New Roman"/>
        </w:rPr>
        <w:t>сть эт</w:t>
      </w:r>
      <w:r w:rsidR="002945F6">
        <w:rPr>
          <w:rFonts w:ascii="Times New Roman" w:hAnsi="Times New Roman" w:cs="Times New Roman"/>
        </w:rPr>
        <w:t>о</w:t>
      </w:r>
      <w:r w:rsidRPr="00A20DE3">
        <w:rPr>
          <w:rFonts w:ascii="Times New Roman" w:hAnsi="Times New Roman" w:cs="Times New Roman"/>
        </w:rPr>
        <w:t>г</w:t>
      </w:r>
      <w:r w:rsidR="002945F6">
        <w:rPr>
          <w:rFonts w:ascii="Times New Roman" w:hAnsi="Times New Roman" w:cs="Times New Roman"/>
        </w:rPr>
        <w:t>о</w:t>
      </w:r>
      <w:r w:rsidRPr="00A20DE3">
        <w:rPr>
          <w:rFonts w:ascii="Times New Roman" w:hAnsi="Times New Roman" w:cs="Times New Roman"/>
        </w:rPr>
        <w:t xml:space="preserve"> события подчеркивается </w:t>
      </w:r>
      <w:r w:rsidR="002945F6">
        <w:rPr>
          <w:rFonts w:ascii="Times New Roman" w:hAnsi="Times New Roman" w:cs="Times New Roman"/>
        </w:rPr>
        <w:t>о</w:t>
      </w:r>
      <w:r w:rsidRPr="00A20DE3">
        <w:rPr>
          <w:rFonts w:ascii="Times New Roman" w:hAnsi="Times New Roman" w:cs="Times New Roman"/>
        </w:rPr>
        <w:t>тг</w:t>
      </w:r>
      <w:r w:rsidR="002945F6">
        <w:rPr>
          <w:rFonts w:ascii="Times New Roman" w:hAnsi="Times New Roman" w:cs="Times New Roman"/>
        </w:rPr>
        <w:t>о</w:t>
      </w:r>
      <w:r w:rsidRPr="00A20DE3">
        <w:rPr>
          <w:rFonts w:ascii="Times New Roman" w:hAnsi="Times New Roman" w:cs="Times New Roman"/>
        </w:rPr>
        <w:t>л</w:t>
      </w:r>
      <w:r w:rsidR="002945F6">
        <w:rPr>
          <w:rFonts w:ascii="Times New Roman" w:hAnsi="Times New Roman" w:cs="Times New Roman"/>
        </w:rPr>
        <w:t>о</w:t>
      </w:r>
      <w:r w:rsidRPr="00A20DE3">
        <w:rPr>
          <w:rFonts w:ascii="Times New Roman" w:hAnsi="Times New Roman" w:cs="Times New Roman"/>
        </w:rPr>
        <w:t xml:space="preserve">сками в сцене креста в </w:t>
      </w:r>
      <w:r w:rsidR="00771EFA">
        <w:rPr>
          <w:rFonts w:ascii="Times New Roman" w:hAnsi="Times New Roman" w:cs="Times New Roman"/>
        </w:rPr>
        <w:t>Марк.</w:t>
      </w:r>
      <w:r w:rsidRPr="00A20DE3">
        <w:rPr>
          <w:rFonts w:ascii="Times New Roman" w:hAnsi="Times New Roman" w:cs="Times New Roman"/>
        </w:rPr>
        <w:t>15. Мн</w:t>
      </w:r>
      <w:r w:rsidR="002945F6">
        <w:rPr>
          <w:rFonts w:ascii="Times New Roman" w:hAnsi="Times New Roman" w:cs="Times New Roman"/>
        </w:rPr>
        <w:t>о</w:t>
      </w:r>
      <w:r w:rsidRPr="00A20DE3">
        <w:rPr>
          <w:rFonts w:ascii="Times New Roman" w:hAnsi="Times New Roman" w:cs="Times New Roman"/>
        </w:rPr>
        <w:t>жеств</w:t>
      </w:r>
      <w:r w:rsidR="002945F6">
        <w:rPr>
          <w:rFonts w:ascii="Times New Roman" w:hAnsi="Times New Roman" w:cs="Times New Roman"/>
        </w:rPr>
        <w:t>о</w:t>
      </w:r>
      <w:r w:rsidRPr="00A20DE3">
        <w:rPr>
          <w:rFonts w:ascii="Times New Roman" w:hAnsi="Times New Roman" w:cs="Times New Roman"/>
        </w:rPr>
        <w:t xml:space="preserve"> тех же черт эт</w:t>
      </w:r>
      <w:r w:rsidR="002945F6">
        <w:rPr>
          <w:rFonts w:ascii="Times New Roman" w:hAnsi="Times New Roman" w:cs="Times New Roman"/>
        </w:rPr>
        <w:t>о</w:t>
      </w:r>
      <w:r w:rsidRPr="00A20DE3">
        <w:rPr>
          <w:rFonts w:ascii="Times New Roman" w:hAnsi="Times New Roman" w:cs="Times New Roman"/>
        </w:rPr>
        <w:t>й ист</w:t>
      </w:r>
      <w:r w:rsidR="002945F6">
        <w:rPr>
          <w:rFonts w:ascii="Times New Roman" w:hAnsi="Times New Roman" w:cs="Times New Roman"/>
        </w:rPr>
        <w:t>о</w:t>
      </w:r>
      <w:r w:rsidRPr="00A20DE3">
        <w:rPr>
          <w:rFonts w:ascii="Times New Roman" w:hAnsi="Times New Roman" w:cs="Times New Roman"/>
        </w:rPr>
        <w:t>рии п</w:t>
      </w:r>
      <w:r w:rsidR="002945F6">
        <w:rPr>
          <w:rFonts w:ascii="Times New Roman" w:hAnsi="Times New Roman" w:cs="Times New Roman"/>
        </w:rPr>
        <w:t>о</w:t>
      </w:r>
      <w:r w:rsidRPr="00A20DE3">
        <w:rPr>
          <w:rFonts w:ascii="Times New Roman" w:hAnsi="Times New Roman" w:cs="Times New Roman"/>
        </w:rPr>
        <w:t>вт</w:t>
      </w:r>
      <w:r w:rsidR="002945F6">
        <w:rPr>
          <w:rFonts w:ascii="Times New Roman" w:hAnsi="Times New Roman" w:cs="Times New Roman"/>
        </w:rPr>
        <w:t>о</w:t>
      </w:r>
      <w:r w:rsidRPr="00A20DE3">
        <w:rPr>
          <w:rFonts w:ascii="Times New Roman" w:hAnsi="Times New Roman" w:cs="Times New Roman"/>
        </w:rPr>
        <w:t>рятся в т</w:t>
      </w:r>
      <w:r w:rsidR="002945F6">
        <w:rPr>
          <w:rFonts w:ascii="Times New Roman" w:hAnsi="Times New Roman" w:cs="Times New Roman"/>
        </w:rPr>
        <w:t>о</w:t>
      </w:r>
      <w:r w:rsidRPr="00A20DE3">
        <w:rPr>
          <w:rFonts w:ascii="Times New Roman" w:hAnsi="Times New Roman" w:cs="Times New Roman"/>
        </w:rPr>
        <w:t xml:space="preserve">й сцене.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«Дух ведет Иисуса в пустыню</w:t>
      </w:r>
      <w:r w:rsidR="002945F6">
        <w:rPr>
          <w:rFonts w:ascii="Times New Roman" w:hAnsi="Times New Roman" w:cs="Times New Roman"/>
        </w:rPr>
        <w:t>»</w:t>
      </w:r>
      <w:r w:rsidRPr="00A20DE3">
        <w:rPr>
          <w:rFonts w:ascii="Times New Roman" w:hAnsi="Times New Roman" w:cs="Times New Roman"/>
        </w:rPr>
        <w:t>. Сл</w:t>
      </w:r>
      <w:r w:rsidR="007A0236">
        <w:rPr>
          <w:rFonts w:ascii="Times New Roman" w:hAnsi="Times New Roman" w:cs="Times New Roman"/>
        </w:rPr>
        <w:t>о</w:t>
      </w:r>
      <w:r w:rsidRPr="00A20DE3">
        <w:rPr>
          <w:rFonts w:ascii="Times New Roman" w:hAnsi="Times New Roman" w:cs="Times New Roman"/>
        </w:rPr>
        <w:t>в</w:t>
      </w:r>
      <w:r w:rsidR="00977ECD">
        <w:rPr>
          <w:rFonts w:ascii="Times New Roman" w:hAnsi="Times New Roman" w:cs="Times New Roman"/>
        </w:rPr>
        <w:t>о</w:t>
      </w:r>
      <w:r w:rsidRPr="00A20DE3">
        <w:rPr>
          <w:rFonts w:ascii="Times New Roman" w:hAnsi="Times New Roman" w:cs="Times New Roman"/>
        </w:rPr>
        <w:t xml:space="preserve"> «</w:t>
      </w:r>
      <w:r w:rsidR="00977ECD">
        <w:rPr>
          <w:rFonts w:ascii="Times New Roman" w:hAnsi="Times New Roman" w:cs="Times New Roman"/>
        </w:rPr>
        <w:t>ведет</w:t>
      </w:r>
      <w:r w:rsidR="007A0236">
        <w:rPr>
          <w:rFonts w:ascii="Times New Roman" w:hAnsi="Times New Roman" w:cs="Times New Roman"/>
        </w:rPr>
        <w:t>»</w:t>
      </w:r>
      <w:r w:rsidRPr="00A20DE3">
        <w:rPr>
          <w:rFonts w:ascii="Times New Roman" w:hAnsi="Times New Roman" w:cs="Times New Roman"/>
        </w:rPr>
        <w:t xml:space="preserve"> от греческ</w:t>
      </w:r>
      <w:r w:rsidR="007A0236">
        <w:rPr>
          <w:rFonts w:ascii="Times New Roman" w:hAnsi="Times New Roman" w:cs="Times New Roman"/>
        </w:rPr>
        <w:t>о</w:t>
      </w:r>
      <w:r w:rsidRPr="00A20DE3">
        <w:rPr>
          <w:rFonts w:ascii="Times New Roman" w:hAnsi="Times New Roman" w:cs="Times New Roman"/>
        </w:rPr>
        <w:t>г</w:t>
      </w:r>
      <w:r w:rsidR="007A0236">
        <w:rPr>
          <w:rFonts w:ascii="Times New Roman" w:hAnsi="Times New Roman" w:cs="Times New Roman"/>
        </w:rPr>
        <w:t>о</w:t>
      </w:r>
      <w:r w:rsidRPr="00A20DE3">
        <w:rPr>
          <w:rFonts w:ascii="Times New Roman" w:hAnsi="Times New Roman" w:cs="Times New Roman"/>
        </w:rPr>
        <w:t xml:space="preserve"> </w:t>
      </w:r>
      <w:proofErr w:type="spellStart"/>
      <w:r w:rsidRPr="00A20DE3">
        <w:rPr>
          <w:rFonts w:ascii="Times New Roman" w:hAnsi="Times New Roman" w:cs="Times New Roman"/>
        </w:rPr>
        <w:t>экб</w:t>
      </w:r>
      <w:r w:rsidR="007A0236">
        <w:rPr>
          <w:rFonts w:ascii="Times New Roman" w:hAnsi="Times New Roman" w:cs="Times New Roman"/>
        </w:rPr>
        <w:t>а</w:t>
      </w:r>
      <w:r w:rsidRPr="00A20DE3">
        <w:rPr>
          <w:rFonts w:ascii="Times New Roman" w:hAnsi="Times New Roman" w:cs="Times New Roman"/>
        </w:rPr>
        <w:t>ло</w:t>
      </w:r>
      <w:proofErr w:type="spellEnd"/>
      <w:r w:rsidRPr="00A20DE3">
        <w:rPr>
          <w:rFonts w:ascii="Times New Roman" w:hAnsi="Times New Roman" w:cs="Times New Roman"/>
        </w:rPr>
        <w:t>, к</w:t>
      </w:r>
      <w:r w:rsidR="007A0236">
        <w:rPr>
          <w:rFonts w:ascii="Times New Roman" w:hAnsi="Times New Roman" w:cs="Times New Roman"/>
        </w:rPr>
        <w:t>о</w:t>
      </w:r>
      <w:r w:rsidRPr="00A20DE3">
        <w:rPr>
          <w:rFonts w:ascii="Times New Roman" w:hAnsi="Times New Roman" w:cs="Times New Roman"/>
        </w:rPr>
        <w:t>т</w:t>
      </w:r>
      <w:r w:rsidR="007A0236">
        <w:rPr>
          <w:rFonts w:ascii="Times New Roman" w:hAnsi="Times New Roman" w:cs="Times New Roman"/>
        </w:rPr>
        <w:t>о</w:t>
      </w:r>
      <w:r w:rsidRPr="00A20DE3">
        <w:rPr>
          <w:rFonts w:ascii="Times New Roman" w:hAnsi="Times New Roman" w:cs="Times New Roman"/>
        </w:rPr>
        <w:t xml:space="preserve">рым в Евангелии от Марка </w:t>
      </w:r>
      <w:r w:rsidR="007A0236">
        <w:rPr>
          <w:rFonts w:ascii="Times New Roman" w:hAnsi="Times New Roman" w:cs="Times New Roman"/>
        </w:rPr>
        <w:t>о</w:t>
      </w:r>
      <w:r w:rsidRPr="00A20DE3">
        <w:rPr>
          <w:rFonts w:ascii="Times New Roman" w:hAnsi="Times New Roman" w:cs="Times New Roman"/>
        </w:rPr>
        <w:t>б</w:t>
      </w:r>
      <w:r w:rsidR="007A0236">
        <w:rPr>
          <w:rFonts w:ascii="Times New Roman" w:hAnsi="Times New Roman" w:cs="Times New Roman"/>
        </w:rPr>
        <w:t>о</w:t>
      </w:r>
      <w:r w:rsidRPr="00A20DE3">
        <w:rPr>
          <w:rFonts w:ascii="Times New Roman" w:hAnsi="Times New Roman" w:cs="Times New Roman"/>
        </w:rPr>
        <w:t>значается изгнание бес</w:t>
      </w:r>
      <w:r w:rsidR="007A0236">
        <w:rPr>
          <w:rFonts w:ascii="Times New Roman" w:hAnsi="Times New Roman" w:cs="Times New Roman"/>
        </w:rPr>
        <w:t>ов (см. 1:34,39; 3:15,</w:t>
      </w:r>
      <w:r w:rsidRPr="00A20DE3">
        <w:rPr>
          <w:rFonts w:ascii="Times New Roman" w:hAnsi="Times New Roman" w:cs="Times New Roman"/>
        </w:rPr>
        <w:t>22</w:t>
      </w:r>
      <w:r w:rsidR="007A0236">
        <w:rPr>
          <w:rFonts w:ascii="Times New Roman" w:hAnsi="Times New Roman" w:cs="Times New Roman"/>
        </w:rPr>
        <w:t>-23; 6:13; 7:26; 9:18,28,</w:t>
      </w:r>
      <w:r w:rsidRPr="00A20DE3">
        <w:rPr>
          <w:rFonts w:ascii="Times New Roman" w:hAnsi="Times New Roman" w:cs="Times New Roman"/>
        </w:rPr>
        <w:t>38; 16:9). Присутствие Духа здесь являет силу Духа Свят</w:t>
      </w:r>
      <w:r w:rsidR="00977ECD">
        <w:rPr>
          <w:rFonts w:ascii="Times New Roman" w:hAnsi="Times New Roman" w:cs="Times New Roman"/>
        </w:rPr>
        <w:t>о</w:t>
      </w:r>
      <w:r w:rsidRPr="00A20DE3">
        <w:rPr>
          <w:rFonts w:ascii="Times New Roman" w:hAnsi="Times New Roman" w:cs="Times New Roman"/>
        </w:rPr>
        <w:t>г</w:t>
      </w:r>
      <w:r w:rsidR="00977ECD">
        <w:rPr>
          <w:rFonts w:ascii="Times New Roman" w:hAnsi="Times New Roman" w:cs="Times New Roman"/>
        </w:rPr>
        <w:t>о</w:t>
      </w:r>
      <w:r w:rsidRPr="00A20DE3">
        <w:rPr>
          <w:rFonts w:ascii="Times New Roman" w:hAnsi="Times New Roman" w:cs="Times New Roman"/>
        </w:rPr>
        <w:t xml:space="preserve"> в жизни Иисуса. Г</w:t>
      </w:r>
      <w:r w:rsidR="00977ECD">
        <w:rPr>
          <w:rFonts w:ascii="Times New Roman" w:hAnsi="Times New Roman" w:cs="Times New Roman"/>
        </w:rPr>
        <w:t>о</w:t>
      </w:r>
      <w:r w:rsidRPr="00A20DE3">
        <w:rPr>
          <w:rFonts w:ascii="Times New Roman" w:hAnsi="Times New Roman" w:cs="Times New Roman"/>
        </w:rPr>
        <w:t>сп</w:t>
      </w:r>
      <w:r w:rsidR="00977ECD">
        <w:rPr>
          <w:rFonts w:ascii="Times New Roman" w:hAnsi="Times New Roman" w:cs="Times New Roman"/>
        </w:rPr>
        <w:t>о</w:t>
      </w:r>
      <w:r w:rsidRPr="00A20DE3">
        <w:rPr>
          <w:rFonts w:ascii="Times New Roman" w:hAnsi="Times New Roman" w:cs="Times New Roman"/>
        </w:rPr>
        <w:t>дь уже начинает путь Св</w:t>
      </w:r>
      <w:r w:rsidR="00977ECD">
        <w:rPr>
          <w:rFonts w:ascii="Times New Roman" w:hAnsi="Times New Roman" w:cs="Times New Roman"/>
        </w:rPr>
        <w:t>о</w:t>
      </w:r>
      <w:r w:rsidRPr="00A20DE3">
        <w:rPr>
          <w:rFonts w:ascii="Times New Roman" w:hAnsi="Times New Roman" w:cs="Times New Roman"/>
        </w:rPr>
        <w:t>ег</w:t>
      </w:r>
      <w:r w:rsidR="00977ECD">
        <w:rPr>
          <w:rFonts w:ascii="Times New Roman" w:hAnsi="Times New Roman" w:cs="Times New Roman"/>
        </w:rPr>
        <w:t>о</w:t>
      </w:r>
      <w:r w:rsidRPr="00A20DE3">
        <w:rPr>
          <w:rFonts w:ascii="Times New Roman" w:hAnsi="Times New Roman" w:cs="Times New Roman"/>
        </w:rPr>
        <w:t xml:space="preserve"> служения, и Он немедленн</w:t>
      </w:r>
      <w:r w:rsidR="00977ECD">
        <w:rPr>
          <w:rFonts w:ascii="Times New Roman" w:hAnsi="Times New Roman" w:cs="Times New Roman"/>
        </w:rPr>
        <w:t>о</w:t>
      </w:r>
      <w:r w:rsidRPr="00A20DE3">
        <w:rPr>
          <w:rFonts w:ascii="Times New Roman" w:hAnsi="Times New Roman" w:cs="Times New Roman"/>
        </w:rPr>
        <w:t xml:space="preserve"> сталкивается с </w:t>
      </w:r>
      <w:r w:rsidR="00977ECD" w:rsidRPr="00A20DE3">
        <w:rPr>
          <w:rFonts w:ascii="Times New Roman" w:hAnsi="Times New Roman" w:cs="Times New Roman"/>
        </w:rPr>
        <w:t>сатан</w:t>
      </w:r>
      <w:r w:rsidR="00977ECD">
        <w:rPr>
          <w:rFonts w:ascii="Times New Roman" w:hAnsi="Times New Roman" w:cs="Times New Roman"/>
        </w:rPr>
        <w:t>о</w:t>
      </w:r>
      <w:r w:rsidR="00977ECD" w:rsidRPr="00A20DE3">
        <w:rPr>
          <w:rFonts w:ascii="Times New Roman" w:hAnsi="Times New Roman" w:cs="Times New Roman"/>
        </w:rPr>
        <w:t>й</w:t>
      </w:r>
      <w:r w:rsidRPr="00A20DE3">
        <w:rPr>
          <w:rFonts w:ascii="Times New Roman" w:hAnsi="Times New Roman" w:cs="Times New Roman"/>
        </w:rPr>
        <w:t>. Смысл б</w:t>
      </w:r>
      <w:r w:rsidR="00977ECD">
        <w:rPr>
          <w:rFonts w:ascii="Times New Roman" w:hAnsi="Times New Roman" w:cs="Times New Roman"/>
        </w:rPr>
        <w:t>о</w:t>
      </w:r>
      <w:r w:rsidRPr="00A20DE3">
        <w:rPr>
          <w:rFonts w:ascii="Times New Roman" w:hAnsi="Times New Roman" w:cs="Times New Roman"/>
        </w:rPr>
        <w:t>рьбы в эт</w:t>
      </w:r>
      <w:r w:rsidR="00977ECD">
        <w:rPr>
          <w:rFonts w:ascii="Times New Roman" w:hAnsi="Times New Roman" w:cs="Times New Roman"/>
        </w:rPr>
        <w:t>о</w:t>
      </w:r>
      <w:r w:rsidRPr="00A20DE3">
        <w:rPr>
          <w:rFonts w:ascii="Times New Roman" w:hAnsi="Times New Roman" w:cs="Times New Roman"/>
        </w:rPr>
        <w:t xml:space="preserve">й сцене </w:t>
      </w:r>
      <w:r w:rsidR="00DF4B2F">
        <w:rPr>
          <w:rFonts w:ascii="Times New Roman" w:hAnsi="Times New Roman" w:cs="Times New Roman"/>
        </w:rPr>
        <w:t>передается</w:t>
      </w:r>
      <w:r w:rsidRPr="00A20DE3">
        <w:rPr>
          <w:rFonts w:ascii="Times New Roman" w:hAnsi="Times New Roman" w:cs="Times New Roman"/>
        </w:rPr>
        <w:t xml:space="preserve"> уп</w:t>
      </w:r>
      <w:r w:rsidR="00DF4B2F">
        <w:rPr>
          <w:rFonts w:ascii="Times New Roman" w:hAnsi="Times New Roman" w:cs="Times New Roman"/>
        </w:rPr>
        <w:t>о</w:t>
      </w:r>
      <w:r w:rsidRPr="00A20DE3">
        <w:rPr>
          <w:rFonts w:ascii="Times New Roman" w:hAnsi="Times New Roman" w:cs="Times New Roman"/>
        </w:rPr>
        <w:t>минанием с</w:t>
      </w:r>
      <w:r w:rsidR="00DF4B2F">
        <w:rPr>
          <w:rFonts w:ascii="Times New Roman" w:hAnsi="Times New Roman" w:cs="Times New Roman"/>
        </w:rPr>
        <w:t>о</w:t>
      </w:r>
      <w:r w:rsidRPr="00A20DE3">
        <w:rPr>
          <w:rFonts w:ascii="Times New Roman" w:hAnsi="Times New Roman" w:cs="Times New Roman"/>
        </w:rPr>
        <w:t>р</w:t>
      </w:r>
      <w:r w:rsidR="00DF4B2F">
        <w:rPr>
          <w:rFonts w:ascii="Times New Roman" w:hAnsi="Times New Roman" w:cs="Times New Roman"/>
        </w:rPr>
        <w:t>о</w:t>
      </w:r>
      <w:r w:rsidRPr="00A20DE3">
        <w:rPr>
          <w:rFonts w:ascii="Times New Roman" w:hAnsi="Times New Roman" w:cs="Times New Roman"/>
        </w:rPr>
        <w:t>ка дней искушения, присутствием диких жив</w:t>
      </w:r>
      <w:r w:rsidR="00DF4B2F">
        <w:rPr>
          <w:rFonts w:ascii="Times New Roman" w:hAnsi="Times New Roman" w:cs="Times New Roman"/>
        </w:rPr>
        <w:t>о</w:t>
      </w:r>
      <w:r w:rsidRPr="00A20DE3">
        <w:rPr>
          <w:rFonts w:ascii="Times New Roman" w:hAnsi="Times New Roman" w:cs="Times New Roman"/>
        </w:rPr>
        <w:t>тных и ангел</w:t>
      </w:r>
      <w:r w:rsidR="00DF4B2F">
        <w:rPr>
          <w:rFonts w:ascii="Times New Roman" w:hAnsi="Times New Roman" w:cs="Times New Roman"/>
        </w:rPr>
        <w:t>о</w:t>
      </w:r>
      <w:r w:rsidRPr="00A20DE3">
        <w:rPr>
          <w:rFonts w:ascii="Times New Roman" w:hAnsi="Times New Roman" w:cs="Times New Roman"/>
        </w:rPr>
        <w:t xml:space="preserve">в, служащих Иисусу.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Не</w:t>
      </w:r>
      <w:r w:rsidR="00DF4B2F">
        <w:rPr>
          <w:rFonts w:ascii="Times New Roman" w:hAnsi="Times New Roman" w:cs="Times New Roman"/>
        </w:rPr>
        <w:t>о</w:t>
      </w:r>
      <w:r w:rsidRPr="00A20DE3">
        <w:rPr>
          <w:rFonts w:ascii="Times New Roman" w:hAnsi="Times New Roman" w:cs="Times New Roman"/>
        </w:rPr>
        <w:t>бычн</w:t>
      </w:r>
      <w:r w:rsidR="00DF4B2F">
        <w:rPr>
          <w:rFonts w:ascii="Times New Roman" w:hAnsi="Times New Roman" w:cs="Times New Roman"/>
        </w:rPr>
        <w:t>о</w:t>
      </w:r>
      <w:r w:rsidRPr="00A20DE3">
        <w:rPr>
          <w:rFonts w:ascii="Times New Roman" w:hAnsi="Times New Roman" w:cs="Times New Roman"/>
        </w:rPr>
        <w:t>й черт</w:t>
      </w:r>
      <w:r w:rsidR="00DF4B2F">
        <w:rPr>
          <w:rFonts w:ascii="Times New Roman" w:hAnsi="Times New Roman" w:cs="Times New Roman"/>
        </w:rPr>
        <w:t>о</w:t>
      </w:r>
      <w:r w:rsidRPr="00A20DE3">
        <w:rPr>
          <w:rFonts w:ascii="Times New Roman" w:hAnsi="Times New Roman" w:cs="Times New Roman"/>
        </w:rPr>
        <w:t>й вступительн</w:t>
      </w:r>
      <w:r w:rsidR="00DF4B2F">
        <w:rPr>
          <w:rFonts w:ascii="Times New Roman" w:hAnsi="Times New Roman" w:cs="Times New Roman"/>
        </w:rPr>
        <w:t>о</w:t>
      </w:r>
      <w:r w:rsidRPr="00A20DE3">
        <w:rPr>
          <w:rFonts w:ascii="Times New Roman" w:hAnsi="Times New Roman" w:cs="Times New Roman"/>
        </w:rPr>
        <w:t>й сцены Евангелия от Марка является та, чт</w:t>
      </w:r>
      <w:r w:rsidR="00DF4B2F">
        <w:rPr>
          <w:rFonts w:ascii="Times New Roman" w:hAnsi="Times New Roman" w:cs="Times New Roman"/>
        </w:rPr>
        <w:t>о</w:t>
      </w:r>
      <w:r w:rsidRPr="00A20DE3">
        <w:rPr>
          <w:rFonts w:ascii="Times New Roman" w:hAnsi="Times New Roman" w:cs="Times New Roman"/>
        </w:rPr>
        <w:t xml:space="preserve"> Иисус представлен как </w:t>
      </w:r>
      <w:r w:rsidR="00DF4B2F">
        <w:rPr>
          <w:rFonts w:ascii="Times New Roman" w:hAnsi="Times New Roman" w:cs="Times New Roman"/>
        </w:rPr>
        <w:t>Л</w:t>
      </w:r>
      <w:r w:rsidRPr="00A20DE3">
        <w:rPr>
          <w:rFonts w:ascii="Times New Roman" w:hAnsi="Times New Roman" w:cs="Times New Roman"/>
        </w:rPr>
        <w:t>ичн</w:t>
      </w:r>
      <w:r w:rsidR="00DF4B2F">
        <w:rPr>
          <w:rFonts w:ascii="Times New Roman" w:hAnsi="Times New Roman" w:cs="Times New Roman"/>
        </w:rPr>
        <w:t>о</w:t>
      </w:r>
      <w:r w:rsidRPr="00A20DE3">
        <w:rPr>
          <w:rFonts w:ascii="Times New Roman" w:hAnsi="Times New Roman" w:cs="Times New Roman"/>
        </w:rPr>
        <w:t>сть, обладающая одн</w:t>
      </w:r>
      <w:r w:rsidR="00DC7CA3">
        <w:rPr>
          <w:rFonts w:ascii="Times New Roman" w:hAnsi="Times New Roman" w:cs="Times New Roman"/>
        </w:rPr>
        <w:t>о</w:t>
      </w:r>
      <w:r w:rsidRPr="00A20DE3">
        <w:rPr>
          <w:rFonts w:ascii="Times New Roman" w:hAnsi="Times New Roman" w:cs="Times New Roman"/>
        </w:rPr>
        <w:t>временн</w:t>
      </w:r>
      <w:r w:rsidR="00DF4B2F">
        <w:rPr>
          <w:rFonts w:ascii="Times New Roman" w:hAnsi="Times New Roman" w:cs="Times New Roman"/>
        </w:rPr>
        <w:t>о</w:t>
      </w:r>
      <w:r w:rsidRPr="00A20DE3">
        <w:rPr>
          <w:rFonts w:ascii="Times New Roman" w:hAnsi="Times New Roman" w:cs="Times New Roman"/>
        </w:rPr>
        <w:t xml:space="preserve"> Б</w:t>
      </w:r>
      <w:r w:rsidR="00DC7CA3">
        <w:rPr>
          <w:rFonts w:ascii="Times New Roman" w:hAnsi="Times New Roman" w:cs="Times New Roman"/>
        </w:rPr>
        <w:t>о</w:t>
      </w:r>
      <w:r w:rsidRPr="00A20DE3">
        <w:rPr>
          <w:rFonts w:ascii="Times New Roman" w:hAnsi="Times New Roman" w:cs="Times New Roman"/>
        </w:rPr>
        <w:t>жественн</w:t>
      </w:r>
      <w:r w:rsidR="00DC7CA3">
        <w:rPr>
          <w:rFonts w:ascii="Times New Roman" w:hAnsi="Times New Roman" w:cs="Times New Roman"/>
        </w:rPr>
        <w:t>о</w:t>
      </w:r>
      <w:r w:rsidRPr="00A20DE3">
        <w:rPr>
          <w:rFonts w:ascii="Times New Roman" w:hAnsi="Times New Roman" w:cs="Times New Roman"/>
        </w:rPr>
        <w:t>й и чел</w:t>
      </w:r>
      <w:r w:rsidR="00DC7CA3">
        <w:rPr>
          <w:rFonts w:ascii="Times New Roman" w:hAnsi="Times New Roman" w:cs="Times New Roman"/>
        </w:rPr>
        <w:t>о</w:t>
      </w:r>
      <w:r w:rsidRPr="00A20DE3">
        <w:rPr>
          <w:rFonts w:ascii="Times New Roman" w:hAnsi="Times New Roman" w:cs="Times New Roman"/>
        </w:rPr>
        <w:t>веческ</w:t>
      </w:r>
      <w:r w:rsidR="00DC7CA3">
        <w:rPr>
          <w:rFonts w:ascii="Times New Roman" w:hAnsi="Times New Roman" w:cs="Times New Roman"/>
        </w:rPr>
        <w:t>о</w:t>
      </w:r>
      <w:r w:rsidRPr="00A20DE3">
        <w:rPr>
          <w:rFonts w:ascii="Times New Roman" w:hAnsi="Times New Roman" w:cs="Times New Roman"/>
        </w:rPr>
        <w:t>й прир</w:t>
      </w:r>
      <w:r w:rsidR="00DC7CA3">
        <w:rPr>
          <w:rFonts w:ascii="Times New Roman" w:hAnsi="Times New Roman" w:cs="Times New Roman"/>
        </w:rPr>
        <w:t>о</w:t>
      </w:r>
      <w:r w:rsidRPr="00A20DE3">
        <w:rPr>
          <w:rFonts w:ascii="Times New Roman" w:hAnsi="Times New Roman" w:cs="Times New Roman"/>
        </w:rPr>
        <w:t>дой. Ег</w:t>
      </w:r>
      <w:r w:rsidR="00DC7CA3">
        <w:rPr>
          <w:rFonts w:ascii="Times New Roman" w:hAnsi="Times New Roman" w:cs="Times New Roman"/>
        </w:rPr>
        <w:t>о</w:t>
      </w:r>
      <w:r w:rsidRPr="00A20DE3">
        <w:rPr>
          <w:rFonts w:ascii="Times New Roman" w:hAnsi="Times New Roman" w:cs="Times New Roman"/>
        </w:rPr>
        <w:t xml:space="preserve"> Б</w:t>
      </w:r>
      <w:r w:rsidR="00DC7CA3">
        <w:rPr>
          <w:rFonts w:ascii="Times New Roman" w:hAnsi="Times New Roman" w:cs="Times New Roman"/>
        </w:rPr>
        <w:t>о</w:t>
      </w:r>
      <w:r w:rsidRPr="00A20DE3">
        <w:rPr>
          <w:rFonts w:ascii="Times New Roman" w:hAnsi="Times New Roman" w:cs="Times New Roman"/>
        </w:rPr>
        <w:t>жественная прир</w:t>
      </w:r>
      <w:r w:rsidR="00DC7CA3">
        <w:rPr>
          <w:rFonts w:ascii="Times New Roman" w:hAnsi="Times New Roman" w:cs="Times New Roman"/>
        </w:rPr>
        <w:t>о</w:t>
      </w:r>
      <w:r w:rsidRPr="00A20DE3">
        <w:rPr>
          <w:rFonts w:ascii="Times New Roman" w:hAnsi="Times New Roman" w:cs="Times New Roman"/>
        </w:rPr>
        <w:t>да раскрывается таким образам: Он Христ</w:t>
      </w:r>
      <w:r w:rsidR="00DC7CA3">
        <w:rPr>
          <w:rFonts w:ascii="Times New Roman" w:hAnsi="Times New Roman" w:cs="Times New Roman"/>
        </w:rPr>
        <w:t>о</w:t>
      </w:r>
      <w:r w:rsidRPr="00A20DE3">
        <w:rPr>
          <w:rFonts w:ascii="Times New Roman" w:hAnsi="Times New Roman" w:cs="Times New Roman"/>
        </w:rPr>
        <w:t xml:space="preserve">с, Мессия (см. </w:t>
      </w:r>
      <w:r w:rsidR="00771EFA">
        <w:rPr>
          <w:rFonts w:ascii="Times New Roman" w:hAnsi="Times New Roman" w:cs="Times New Roman"/>
        </w:rPr>
        <w:t>Марк.</w:t>
      </w:r>
      <w:r w:rsidRPr="00A20DE3">
        <w:rPr>
          <w:rFonts w:ascii="Times New Roman" w:hAnsi="Times New Roman" w:cs="Times New Roman"/>
        </w:rPr>
        <w:t>1:1), Г</w:t>
      </w:r>
      <w:r w:rsidR="00DC7CA3">
        <w:rPr>
          <w:rFonts w:ascii="Times New Roman" w:hAnsi="Times New Roman" w:cs="Times New Roman"/>
        </w:rPr>
        <w:t>о</w:t>
      </w:r>
      <w:r w:rsidRPr="00A20DE3">
        <w:rPr>
          <w:rFonts w:ascii="Times New Roman" w:hAnsi="Times New Roman" w:cs="Times New Roman"/>
        </w:rPr>
        <w:t>сп</w:t>
      </w:r>
      <w:r w:rsidR="00DC7CA3">
        <w:rPr>
          <w:rFonts w:ascii="Times New Roman" w:hAnsi="Times New Roman" w:cs="Times New Roman"/>
        </w:rPr>
        <w:t>о</w:t>
      </w:r>
      <w:r w:rsidRPr="00A20DE3">
        <w:rPr>
          <w:rFonts w:ascii="Times New Roman" w:hAnsi="Times New Roman" w:cs="Times New Roman"/>
        </w:rPr>
        <w:t xml:space="preserve">дь, </w:t>
      </w:r>
      <w:r w:rsidR="00DC7CA3">
        <w:rPr>
          <w:rFonts w:ascii="Times New Roman" w:hAnsi="Times New Roman" w:cs="Times New Roman"/>
        </w:rPr>
        <w:t xml:space="preserve">о </w:t>
      </w:r>
      <w:r w:rsidRPr="00A20DE3">
        <w:rPr>
          <w:rFonts w:ascii="Times New Roman" w:hAnsi="Times New Roman" w:cs="Times New Roman"/>
        </w:rPr>
        <w:t>К</w:t>
      </w:r>
      <w:r w:rsidR="00DC7CA3">
        <w:rPr>
          <w:rFonts w:ascii="Times New Roman" w:hAnsi="Times New Roman" w:cs="Times New Roman"/>
        </w:rPr>
        <w:t>о</w:t>
      </w:r>
      <w:r w:rsidRPr="00A20DE3">
        <w:rPr>
          <w:rFonts w:ascii="Times New Roman" w:hAnsi="Times New Roman" w:cs="Times New Roman"/>
        </w:rPr>
        <w:t>тором в</w:t>
      </w:r>
      <w:r w:rsidR="00DC7CA3">
        <w:rPr>
          <w:rFonts w:ascii="Times New Roman" w:hAnsi="Times New Roman" w:cs="Times New Roman"/>
        </w:rPr>
        <w:t>о</w:t>
      </w:r>
      <w:r w:rsidRPr="00A20DE3">
        <w:rPr>
          <w:rFonts w:ascii="Times New Roman" w:hAnsi="Times New Roman" w:cs="Times New Roman"/>
        </w:rPr>
        <w:t xml:space="preserve">звестил вестник (см. </w:t>
      </w:r>
      <w:r w:rsidR="00771EFA">
        <w:rPr>
          <w:rFonts w:ascii="Times New Roman" w:hAnsi="Times New Roman" w:cs="Times New Roman"/>
        </w:rPr>
        <w:t>Марк.</w:t>
      </w:r>
      <w:r w:rsidRPr="00A20DE3">
        <w:rPr>
          <w:rFonts w:ascii="Times New Roman" w:hAnsi="Times New Roman" w:cs="Times New Roman"/>
        </w:rPr>
        <w:t>1:2</w:t>
      </w:r>
      <w:r w:rsidR="00DC7CA3">
        <w:rPr>
          <w:rFonts w:ascii="Times New Roman" w:hAnsi="Times New Roman" w:cs="Times New Roman"/>
        </w:rPr>
        <w:t>-</w:t>
      </w:r>
      <w:r w:rsidRPr="00A20DE3">
        <w:rPr>
          <w:rFonts w:ascii="Times New Roman" w:hAnsi="Times New Roman" w:cs="Times New Roman"/>
        </w:rPr>
        <w:t>3), Он б</w:t>
      </w:r>
      <w:r w:rsidR="00DC7CA3">
        <w:rPr>
          <w:rFonts w:ascii="Times New Roman" w:hAnsi="Times New Roman" w:cs="Times New Roman"/>
        </w:rPr>
        <w:t>о</w:t>
      </w:r>
      <w:r w:rsidRPr="00A20DE3">
        <w:rPr>
          <w:rFonts w:ascii="Times New Roman" w:hAnsi="Times New Roman" w:cs="Times New Roman"/>
        </w:rPr>
        <w:t>лее силен, чем И</w:t>
      </w:r>
      <w:r w:rsidR="00DC7CA3">
        <w:rPr>
          <w:rFonts w:ascii="Times New Roman" w:hAnsi="Times New Roman" w:cs="Times New Roman"/>
        </w:rPr>
        <w:t>о</w:t>
      </w:r>
      <w:r w:rsidRPr="00A20DE3">
        <w:rPr>
          <w:rFonts w:ascii="Times New Roman" w:hAnsi="Times New Roman" w:cs="Times New Roman"/>
        </w:rPr>
        <w:t xml:space="preserve">анн (см. </w:t>
      </w:r>
      <w:r w:rsidR="00771EFA">
        <w:rPr>
          <w:rFonts w:ascii="Times New Roman" w:hAnsi="Times New Roman" w:cs="Times New Roman"/>
        </w:rPr>
        <w:t>Марк.</w:t>
      </w:r>
      <w:r w:rsidRPr="00A20DE3">
        <w:rPr>
          <w:rFonts w:ascii="Times New Roman" w:hAnsi="Times New Roman" w:cs="Times New Roman"/>
        </w:rPr>
        <w:t>1:7), в</w:t>
      </w:r>
      <w:r w:rsidR="00DC7CA3">
        <w:rPr>
          <w:rFonts w:ascii="Times New Roman" w:hAnsi="Times New Roman" w:cs="Times New Roman"/>
        </w:rPr>
        <w:t>о</w:t>
      </w:r>
      <w:r w:rsidRPr="00A20DE3">
        <w:rPr>
          <w:rFonts w:ascii="Times New Roman" w:hAnsi="Times New Roman" w:cs="Times New Roman"/>
        </w:rPr>
        <w:t>злюбленный Сын, на К</w:t>
      </w:r>
      <w:r w:rsidR="007E2288">
        <w:rPr>
          <w:rFonts w:ascii="Times New Roman" w:hAnsi="Times New Roman" w:cs="Times New Roman"/>
        </w:rPr>
        <w:t>о</w:t>
      </w:r>
      <w:r w:rsidRPr="00A20DE3">
        <w:rPr>
          <w:rFonts w:ascii="Times New Roman" w:hAnsi="Times New Roman" w:cs="Times New Roman"/>
        </w:rPr>
        <w:t>т</w:t>
      </w:r>
      <w:r w:rsidR="007E2288">
        <w:rPr>
          <w:rFonts w:ascii="Times New Roman" w:hAnsi="Times New Roman" w:cs="Times New Roman"/>
        </w:rPr>
        <w:t>о</w:t>
      </w:r>
      <w:r w:rsidRPr="00A20DE3">
        <w:rPr>
          <w:rFonts w:ascii="Times New Roman" w:hAnsi="Times New Roman" w:cs="Times New Roman"/>
        </w:rPr>
        <w:t>р</w:t>
      </w:r>
      <w:r w:rsidR="007E2288">
        <w:rPr>
          <w:rFonts w:ascii="Times New Roman" w:hAnsi="Times New Roman" w:cs="Times New Roman"/>
        </w:rPr>
        <w:t>о</w:t>
      </w:r>
      <w:r w:rsidRPr="00A20DE3">
        <w:rPr>
          <w:rFonts w:ascii="Times New Roman" w:hAnsi="Times New Roman" w:cs="Times New Roman"/>
        </w:rPr>
        <w:t>г</w:t>
      </w:r>
      <w:r w:rsidR="007E2288">
        <w:rPr>
          <w:rFonts w:ascii="Times New Roman" w:hAnsi="Times New Roman" w:cs="Times New Roman"/>
        </w:rPr>
        <w:t>о</w:t>
      </w:r>
      <w:r w:rsidRPr="00A20DE3">
        <w:rPr>
          <w:rFonts w:ascii="Times New Roman" w:hAnsi="Times New Roman" w:cs="Times New Roman"/>
        </w:rPr>
        <w:t xml:space="preserve"> нисх</w:t>
      </w:r>
      <w:r w:rsidR="007E2288">
        <w:rPr>
          <w:rFonts w:ascii="Times New Roman" w:hAnsi="Times New Roman" w:cs="Times New Roman"/>
        </w:rPr>
        <w:t>о</w:t>
      </w:r>
      <w:r w:rsidRPr="00A20DE3">
        <w:rPr>
          <w:rFonts w:ascii="Times New Roman" w:hAnsi="Times New Roman" w:cs="Times New Roman"/>
        </w:rPr>
        <w:t xml:space="preserve">дит Дух (см. </w:t>
      </w:r>
      <w:r w:rsidR="00771EFA">
        <w:rPr>
          <w:rFonts w:ascii="Times New Roman" w:hAnsi="Times New Roman" w:cs="Times New Roman"/>
        </w:rPr>
        <w:t>Марк.</w:t>
      </w:r>
      <w:r w:rsidRPr="00A20DE3">
        <w:rPr>
          <w:rFonts w:ascii="Times New Roman" w:hAnsi="Times New Roman" w:cs="Times New Roman"/>
        </w:rPr>
        <w:t>1:10</w:t>
      </w:r>
      <w:r w:rsidR="007E2288">
        <w:rPr>
          <w:rFonts w:ascii="Times New Roman" w:hAnsi="Times New Roman" w:cs="Times New Roman"/>
        </w:rPr>
        <w:t>-</w:t>
      </w:r>
      <w:r w:rsidRPr="00A20DE3">
        <w:rPr>
          <w:rFonts w:ascii="Times New Roman" w:hAnsi="Times New Roman" w:cs="Times New Roman"/>
        </w:rPr>
        <w:t>11). Ег</w:t>
      </w:r>
      <w:r w:rsidR="007E2288">
        <w:rPr>
          <w:rFonts w:ascii="Times New Roman" w:hAnsi="Times New Roman" w:cs="Times New Roman"/>
        </w:rPr>
        <w:t>о</w:t>
      </w:r>
      <w:r w:rsidRPr="00A20DE3">
        <w:rPr>
          <w:rFonts w:ascii="Times New Roman" w:hAnsi="Times New Roman" w:cs="Times New Roman"/>
        </w:rPr>
        <w:t xml:space="preserve"> чел</w:t>
      </w:r>
      <w:r w:rsidR="007E2288">
        <w:rPr>
          <w:rFonts w:ascii="Times New Roman" w:hAnsi="Times New Roman" w:cs="Times New Roman"/>
        </w:rPr>
        <w:t>о</w:t>
      </w:r>
      <w:r w:rsidRPr="00A20DE3">
        <w:rPr>
          <w:rFonts w:ascii="Times New Roman" w:hAnsi="Times New Roman" w:cs="Times New Roman"/>
        </w:rPr>
        <w:t>веческая прир</w:t>
      </w:r>
      <w:r w:rsidR="007E2288">
        <w:rPr>
          <w:rFonts w:ascii="Times New Roman" w:hAnsi="Times New Roman" w:cs="Times New Roman"/>
        </w:rPr>
        <w:t>о</w:t>
      </w:r>
      <w:r w:rsidRPr="00A20DE3">
        <w:rPr>
          <w:rFonts w:ascii="Times New Roman" w:hAnsi="Times New Roman" w:cs="Times New Roman"/>
        </w:rPr>
        <w:t xml:space="preserve">да раскрывается так: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Он принимает крещение у И</w:t>
      </w:r>
      <w:r w:rsidR="007E2288">
        <w:rPr>
          <w:rFonts w:ascii="Times New Roman" w:hAnsi="Times New Roman" w:cs="Times New Roman"/>
        </w:rPr>
        <w:t>о</w:t>
      </w:r>
      <w:r w:rsidRPr="00A20DE3">
        <w:rPr>
          <w:rFonts w:ascii="Times New Roman" w:hAnsi="Times New Roman" w:cs="Times New Roman"/>
        </w:rPr>
        <w:t>анна (а не на</w:t>
      </w:r>
      <w:r w:rsidR="007E2288">
        <w:rPr>
          <w:rFonts w:ascii="Times New Roman" w:hAnsi="Times New Roman" w:cs="Times New Roman"/>
        </w:rPr>
        <w:t>о</w:t>
      </w:r>
      <w:r w:rsidRPr="00A20DE3">
        <w:rPr>
          <w:rFonts w:ascii="Times New Roman" w:hAnsi="Times New Roman" w:cs="Times New Roman"/>
        </w:rPr>
        <w:t>б</w:t>
      </w:r>
      <w:r w:rsidR="007E2288">
        <w:rPr>
          <w:rFonts w:ascii="Times New Roman" w:hAnsi="Times New Roman" w:cs="Times New Roman"/>
        </w:rPr>
        <w:t>о</w:t>
      </w:r>
      <w:r w:rsidRPr="00A20DE3">
        <w:rPr>
          <w:rFonts w:ascii="Times New Roman" w:hAnsi="Times New Roman" w:cs="Times New Roman"/>
        </w:rPr>
        <w:t>р</w:t>
      </w:r>
      <w:r w:rsidR="007E2288">
        <w:rPr>
          <w:rFonts w:ascii="Times New Roman" w:hAnsi="Times New Roman" w:cs="Times New Roman"/>
        </w:rPr>
        <w:t>о</w:t>
      </w:r>
      <w:r w:rsidRPr="00A20DE3">
        <w:rPr>
          <w:rFonts w:ascii="Times New Roman" w:hAnsi="Times New Roman" w:cs="Times New Roman"/>
        </w:rPr>
        <w:t xml:space="preserve">т, </w:t>
      </w:r>
      <w:r w:rsidR="00771EFA">
        <w:rPr>
          <w:rFonts w:ascii="Times New Roman" w:hAnsi="Times New Roman" w:cs="Times New Roman"/>
        </w:rPr>
        <w:t>Марк.</w:t>
      </w:r>
      <w:r w:rsidRPr="00A20DE3">
        <w:rPr>
          <w:rFonts w:ascii="Times New Roman" w:hAnsi="Times New Roman" w:cs="Times New Roman"/>
        </w:rPr>
        <w:t xml:space="preserve">1:9), Он движим Духам (см. </w:t>
      </w:r>
      <w:r w:rsidR="00771EFA">
        <w:rPr>
          <w:rFonts w:ascii="Times New Roman" w:hAnsi="Times New Roman" w:cs="Times New Roman"/>
        </w:rPr>
        <w:t>Марк.</w:t>
      </w:r>
      <w:r w:rsidRPr="00A20DE3">
        <w:rPr>
          <w:rFonts w:ascii="Times New Roman" w:hAnsi="Times New Roman" w:cs="Times New Roman"/>
        </w:rPr>
        <w:t>1:12), искушаем сатан</w:t>
      </w:r>
      <w:r w:rsidR="007E2288">
        <w:rPr>
          <w:rFonts w:ascii="Times New Roman" w:hAnsi="Times New Roman" w:cs="Times New Roman"/>
        </w:rPr>
        <w:t>ой</w:t>
      </w:r>
      <w:r w:rsidRPr="00A20DE3">
        <w:rPr>
          <w:rFonts w:ascii="Times New Roman" w:hAnsi="Times New Roman" w:cs="Times New Roman"/>
        </w:rPr>
        <w:t xml:space="preserve"> (см. </w:t>
      </w:r>
      <w:r w:rsidR="00771EFA">
        <w:rPr>
          <w:rFonts w:ascii="Times New Roman" w:hAnsi="Times New Roman" w:cs="Times New Roman"/>
        </w:rPr>
        <w:t>Марк.</w:t>
      </w:r>
      <w:r w:rsidRPr="00A20DE3">
        <w:rPr>
          <w:rFonts w:ascii="Times New Roman" w:hAnsi="Times New Roman" w:cs="Times New Roman"/>
        </w:rPr>
        <w:t>1:13), нах</w:t>
      </w:r>
      <w:r w:rsidR="007E2288">
        <w:rPr>
          <w:rFonts w:ascii="Times New Roman" w:hAnsi="Times New Roman" w:cs="Times New Roman"/>
        </w:rPr>
        <w:t>о</w:t>
      </w:r>
      <w:r w:rsidRPr="00A20DE3">
        <w:rPr>
          <w:rFonts w:ascii="Times New Roman" w:hAnsi="Times New Roman" w:cs="Times New Roman"/>
        </w:rPr>
        <w:t>дится с дикими жив</w:t>
      </w:r>
      <w:r w:rsidR="007E2288">
        <w:rPr>
          <w:rFonts w:ascii="Times New Roman" w:hAnsi="Times New Roman" w:cs="Times New Roman"/>
        </w:rPr>
        <w:t>о</w:t>
      </w:r>
      <w:r w:rsidRPr="00A20DE3">
        <w:rPr>
          <w:rFonts w:ascii="Times New Roman" w:hAnsi="Times New Roman" w:cs="Times New Roman"/>
        </w:rPr>
        <w:t>тными (см. М</w:t>
      </w:r>
      <w:r w:rsidR="007E2288">
        <w:rPr>
          <w:rFonts w:ascii="Times New Roman" w:hAnsi="Times New Roman" w:cs="Times New Roman"/>
        </w:rPr>
        <w:t>ар</w:t>
      </w:r>
      <w:r w:rsidRPr="00A20DE3">
        <w:rPr>
          <w:rFonts w:ascii="Times New Roman" w:hAnsi="Times New Roman" w:cs="Times New Roman"/>
        </w:rPr>
        <w:t>к.1:13), и Ему служат ангелы (см. М</w:t>
      </w:r>
      <w:r w:rsidR="007E2288">
        <w:rPr>
          <w:rFonts w:ascii="Times New Roman" w:hAnsi="Times New Roman" w:cs="Times New Roman"/>
        </w:rPr>
        <w:t>ар</w:t>
      </w:r>
      <w:r w:rsidRPr="00A20DE3">
        <w:rPr>
          <w:rFonts w:ascii="Times New Roman" w:hAnsi="Times New Roman" w:cs="Times New Roman"/>
        </w:rPr>
        <w:t xml:space="preserve">к.1:13).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Так</w:t>
      </w:r>
      <w:r w:rsidR="007E2288">
        <w:rPr>
          <w:rFonts w:ascii="Times New Roman" w:hAnsi="Times New Roman" w:cs="Times New Roman"/>
        </w:rPr>
        <w:t>о</w:t>
      </w:r>
      <w:r w:rsidRPr="00A20DE3">
        <w:rPr>
          <w:rFonts w:ascii="Times New Roman" w:hAnsi="Times New Roman" w:cs="Times New Roman"/>
        </w:rPr>
        <w:t>е представление Христа указывает на Ег</w:t>
      </w:r>
      <w:r w:rsidR="000F2206">
        <w:rPr>
          <w:rFonts w:ascii="Times New Roman" w:hAnsi="Times New Roman" w:cs="Times New Roman"/>
        </w:rPr>
        <w:t>о</w:t>
      </w:r>
      <w:r w:rsidRPr="00A20DE3">
        <w:rPr>
          <w:rFonts w:ascii="Times New Roman" w:hAnsi="Times New Roman" w:cs="Times New Roman"/>
        </w:rPr>
        <w:t xml:space="preserve"> уникальную прир</w:t>
      </w:r>
      <w:r w:rsidR="000F2206">
        <w:rPr>
          <w:rFonts w:ascii="Times New Roman" w:hAnsi="Times New Roman" w:cs="Times New Roman"/>
        </w:rPr>
        <w:t>о</w:t>
      </w:r>
      <w:r w:rsidRPr="00A20DE3">
        <w:rPr>
          <w:rFonts w:ascii="Times New Roman" w:hAnsi="Times New Roman" w:cs="Times New Roman"/>
        </w:rPr>
        <w:t xml:space="preserve">ду, с </w:t>
      </w:r>
      <w:r w:rsidR="000F2206">
        <w:rPr>
          <w:rFonts w:ascii="Times New Roman" w:hAnsi="Times New Roman" w:cs="Times New Roman"/>
        </w:rPr>
        <w:t>о</w:t>
      </w:r>
      <w:r w:rsidRPr="00A20DE3">
        <w:rPr>
          <w:rFonts w:ascii="Times New Roman" w:hAnsi="Times New Roman" w:cs="Times New Roman"/>
        </w:rPr>
        <w:t>дн</w:t>
      </w:r>
      <w:r w:rsidR="000F2206">
        <w:rPr>
          <w:rFonts w:ascii="Times New Roman" w:hAnsi="Times New Roman" w:cs="Times New Roman"/>
        </w:rPr>
        <w:t>о</w:t>
      </w:r>
      <w:r w:rsidRPr="00A20DE3">
        <w:rPr>
          <w:rFonts w:ascii="Times New Roman" w:hAnsi="Times New Roman" w:cs="Times New Roman"/>
        </w:rPr>
        <w:t>й ст</w:t>
      </w:r>
      <w:r w:rsidR="000F2206">
        <w:rPr>
          <w:rFonts w:ascii="Times New Roman" w:hAnsi="Times New Roman" w:cs="Times New Roman"/>
        </w:rPr>
        <w:t>о</w:t>
      </w:r>
      <w:r w:rsidRPr="00A20DE3">
        <w:rPr>
          <w:rFonts w:ascii="Times New Roman" w:hAnsi="Times New Roman" w:cs="Times New Roman"/>
        </w:rPr>
        <w:t>р</w:t>
      </w:r>
      <w:r w:rsidR="000F2206">
        <w:rPr>
          <w:rFonts w:ascii="Times New Roman" w:hAnsi="Times New Roman" w:cs="Times New Roman"/>
        </w:rPr>
        <w:t>о</w:t>
      </w:r>
      <w:r w:rsidRPr="00A20DE3">
        <w:rPr>
          <w:rFonts w:ascii="Times New Roman" w:hAnsi="Times New Roman" w:cs="Times New Roman"/>
        </w:rPr>
        <w:t>ны, как нашег</w:t>
      </w:r>
      <w:r w:rsidR="000F2206">
        <w:rPr>
          <w:rFonts w:ascii="Times New Roman" w:hAnsi="Times New Roman" w:cs="Times New Roman"/>
        </w:rPr>
        <w:t>о</w:t>
      </w:r>
      <w:r w:rsidRPr="00A20DE3">
        <w:rPr>
          <w:rFonts w:ascii="Times New Roman" w:hAnsi="Times New Roman" w:cs="Times New Roman"/>
        </w:rPr>
        <w:t xml:space="preserve"> Г</w:t>
      </w:r>
      <w:r w:rsidR="000F2206">
        <w:rPr>
          <w:rFonts w:ascii="Times New Roman" w:hAnsi="Times New Roman" w:cs="Times New Roman"/>
        </w:rPr>
        <w:t>о</w:t>
      </w:r>
      <w:r w:rsidRPr="00A20DE3">
        <w:rPr>
          <w:rFonts w:ascii="Times New Roman" w:hAnsi="Times New Roman" w:cs="Times New Roman"/>
        </w:rPr>
        <w:t>сп</w:t>
      </w:r>
      <w:r w:rsidR="000F2206">
        <w:rPr>
          <w:rFonts w:ascii="Times New Roman" w:hAnsi="Times New Roman" w:cs="Times New Roman"/>
        </w:rPr>
        <w:t>о</w:t>
      </w:r>
      <w:r w:rsidRPr="00A20DE3">
        <w:rPr>
          <w:rFonts w:ascii="Times New Roman" w:hAnsi="Times New Roman" w:cs="Times New Roman"/>
        </w:rPr>
        <w:t>да и Спасителя, а с друг</w:t>
      </w:r>
      <w:r w:rsidR="000F2206">
        <w:rPr>
          <w:rFonts w:ascii="Times New Roman" w:hAnsi="Times New Roman" w:cs="Times New Roman"/>
        </w:rPr>
        <w:t>о</w:t>
      </w:r>
      <w:r w:rsidRPr="00A20DE3">
        <w:rPr>
          <w:rFonts w:ascii="Times New Roman" w:hAnsi="Times New Roman" w:cs="Times New Roman"/>
        </w:rPr>
        <w:t>й Чел</w:t>
      </w:r>
      <w:r w:rsidR="000F2206">
        <w:rPr>
          <w:rFonts w:ascii="Times New Roman" w:hAnsi="Times New Roman" w:cs="Times New Roman"/>
        </w:rPr>
        <w:t>о</w:t>
      </w:r>
      <w:r w:rsidRPr="00A20DE3">
        <w:rPr>
          <w:rFonts w:ascii="Times New Roman" w:hAnsi="Times New Roman" w:cs="Times New Roman"/>
        </w:rPr>
        <w:t>века, нашег</w:t>
      </w:r>
      <w:r w:rsidR="000F2206">
        <w:rPr>
          <w:rFonts w:ascii="Times New Roman" w:hAnsi="Times New Roman" w:cs="Times New Roman"/>
        </w:rPr>
        <w:t>о</w:t>
      </w:r>
      <w:r w:rsidRPr="00A20DE3">
        <w:rPr>
          <w:rFonts w:ascii="Times New Roman" w:hAnsi="Times New Roman" w:cs="Times New Roman"/>
        </w:rPr>
        <w:t xml:space="preserve"> брата и наш пример. Как нам п</w:t>
      </w:r>
      <w:r w:rsidR="000F2206">
        <w:rPr>
          <w:rFonts w:ascii="Times New Roman" w:hAnsi="Times New Roman" w:cs="Times New Roman"/>
        </w:rPr>
        <w:t>о</w:t>
      </w:r>
      <w:r w:rsidRPr="00A20DE3">
        <w:rPr>
          <w:rFonts w:ascii="Times New Roman" w:hAnsi="Times New Roman" w:cs="Times New Roman"/>
        </w:rPr>
        <w:t>лн</w:t>
      </w:r>
      <w:r w:rsidR="000F2206">
        <w:rPr>
          <w:rFonts w:ascii="Times New Roman" w:hAnsi="Times New Roman" w:cs="Times New Roman"/>
        </w:rPr>
        <w:t>о</w:t>
      </w:r>
      <w:r w:rsidRPr="00A20DE3">
        <w:rPr>
          <w:rFonts w:ascii="Times New Roman" w:hAnsi="Times New Roman" w:cs="Times New Roman"/>
        </w:rPr>
        <w:t>стью вместить эту идею? Мы не сп</w:t>
      </w:r>
      <w:r w:rsidR="000F2206">
        <w:rPr>
          <w:rFonts w:ascii="Times New Roman" w:hAnsi="Times New Roman" w:cs="Times New Roman"/>
        </w:rPr>
        <w:t>о</w:t>
      </w:r>
      <w:r w:rsidRPr="00A20DE3">
        <w:rPr>
          <w:rFonts w:ascii="Times New Roman" w:hAnsi="Times New Roman" w:cs="Times New Roman"/>
        </w:rPr>
        <w:t>с</w:t>
      </w:r>
      <w:r w:rsidR="000F2206">
        <w:rPr>
          <w:rFonts w:ascii="Times New Roman" w:hAnsi="Times New Roman" w:cs="Times New Roman"/>
        </w:rPr>
        <w:t>о</w:t>
      </w:r>
      <w:r w:rsidRPr="00A20DE3">
        <w:rPr>
          <w:rFonts w:ascii="Times New Roman" w:hAnsi="Times New Roman" w:cs="Times New Roman"/>
        </w:rPr>
        <w:t>бны эта сделать. На мы принимаем эта на веру и в</w:t>
      </w:r>
      <w:r w:rsidR="000F2206">
        <w:rPr>
          <w:rFonts w:ascii="Times New Roman" w:hAnsi="Times New Roman" w:cs="Times New Roman"/>
        </w:rPr>
        <w:t>о</w:t>
      </w:r>
      <w:r w:rsidRPr="00A20DE3">
        <w:rPr>
          <w:rFonts w:ascii="Times New Roman" w:hAnsi="Times New Roman" w:cs="Times New Roman"/>
        </w:rPr>
        <w:t>схищаемся тем, как эта истина открывает нам люб</w:t>
      </w:r>
      <w:r w:rsidR="000F2206">
        <w:rPr>
          <w:rFonts w:ascii="Times New Roman" w:hAnsi="Times New Roman" w:cs="Times New Roman"/>
        </w:rPr>
        <w:t>о</w:t>
      </w:r>
      <w:r w:rsidRPr="00A20DE3">
        <w:rPr>
          <w:rFonts w:ascii="Times New Roman" w:hAnsi="Times New Roman" w:cs="Times New Roman"/>
        </w:rPr>
        <w:t>вь Б</w:t>
      </w:r>
      <w:r w:rsidR="000F2206">
        <w:rPr>
          <w:rFonts w:ascii="Times New Roman" w:hAnsi="Times New Roman" w:cs="Times New Roman"/>
        </w:rPr>
        <w:t>о</w:t>
      </w:r>
      <w:r w:rsidRPr="00A20DE3">
        <w:rPr>
          <w:rFonts w:ascii="Times New Roman" w:hAnsi="Times New Roman" w:cs="Times New Roman"/>
        </w:rPr>
        <w:t>га к чел</w:t>
      </w:r>
      <w:r w:rsidR="000F2206">
        <w:rPr>
          <w:rFonts w:ascii="Times New Roman" w:hAnsi="Times New Roman" w:cs="Times New Roman"/>
        </w:rPr>
        <w:t>о</w:t>
      </w:r>
      <w:r w:rsidRPr="00A20DE3">
        <w:rPr>
          <w:rFonts w:ascii="Times New Roman" w:hAnsi="Times New Roman" w:cs="Times New Roman"/>
        </w:rPr>
        <w:t xml:space="preserve">вечеству. </w:t>
      </w:r>
    </w:p>
    <w:p w:rsidR="00A20DE3" w:rsidRPr="00F57530" w:rsidRDefault="00A20DE3" w:rsidP="00823D63">
      <w:pPr>
        <w:spacing w:after="120"/>
        <w:jc w:val="both"/>
        <w:rPr>
          <w:rFonts w:ascii="Times New Roman" w:hAnsi="Times New Roman" w:cs="Times New Roman"/>
          <w:b/>
        </w:rPr>
      </w:pPr>
      <w:r w:rsidRPr="00F57530">
        <w:rPr>
          <w:rFonts w:ascii="Times New Roman" w:hAnsi="Times New Roman" w:cs="Times New Roman"/>
          <w:b/>
        </w:rPr>
        <w:t>Что нам говорит о любви Божьей тот факт, что, хотя Иисус был Богом, Он прин</w:t>
      </w:r>
      <w:r w:rsidR="00F57530">
        <w:rPr>
          <w:rFonts w:ascii="Times New Roman" w:hAnsi="Times New Roman" w:cs="Times New Roman"/>
          <w:b/>
        </w:rPr>
        <w:t>ял нашу человеческую при</w:t>
      </w:r>
      <w:r w:rsidRPr="00F57530">
        <w:rPr>
          <w:rFonts w:ascii="Times New Roman" w:hAnsi="Times New Roman" w:cs="Times New Roman"/>
          <w:b/>
        </w:rPr>
        <w:t xml:space="preserve">роду, чтобы спасти нас? </w:t>
      </w:r>
    </w:p>
    <w:p w:rsidR="00F57530" w:rsidRPr="00A20DE3" w:rsidRDefault="00F57530" w:rsidP="00F57530">
      <w:pPr>
        <w:spacing w:after="120"/>
        <w:jc w:val="both"/>
        <w:rPr>
          <w:rFonts w:ascii="Times New Roman" w:hAnsi="Times New Roman" w:cs="Times New Roman"/>
        </w:rPr>
      </w:pPr>
      <w:r>
        <w:rPr>
          <w:rFonts w:ascii="Times New Roman" w:hAnsi="Times New Roman" w:cs="Times New Roman"/>
        </w:rPr>
        <w:t>▬▬▬▬▬</w:t>
      </w:r>
    </w:p>
    <w:p w:rsidR="00A20DE3" w:rsidRPr="00F57530" w:rsidRDefault="00F57530" w:rsidP="00823D63">
      <w:pPr>
        <w:spacing w:after="120"/>
        <w:jc w:val="both"/>
        <w:rPr>
          <w:rFonts w:ascii="Times New Roman" w:hAnsi="Times New Roman" w:cs="Times New Roman"/>
          <w:b/>
        </w:rPr>
      </w:pPr>
      <w:r w:rsidRPr="00F57530">
        <w:rPr>
          <w:rFonts w:ascii="Times New Roman" w:hAnsi="Times New Roman" w:cs="Times New Roman"/>
          <w:b/>
        </w:rPr>
        <w:t xml:space="preserve">Четверг. </w:t>
      </w:r>
      <w:r w:rsidR="00A20DE3" w:rsidRPr="00F57530">
        <w:rPr>
          <w:rFonts w:ascii="Times New Roman" w:hAnsi="Times New Roman" w:cs="Times New Roman"/>
          <w:b/>
        </w:rPr>
        <w:t xml:space="preserve">Евангелие от Иисуса </w:t>
      </w:r>
    </w:p>
    <w:p w:rsidR="00A20DE3" w:rsidRPr="00F57530" w:rsidRDefault="00A20DE3" w:rsidP="00823D63">
      <w:pPr>
        <w:spacing w:after="120"/>
        <w:jc w:val="both"/>
        <w:rPr>
          <w:rFonts w:ascii="Times New Roman" w:hAnsi="Times New Roman" w:cs="Times New Roman"/>
          <w:b/>
        </w:rPr>
      </w:pPr>
      <w:r w:rsidRPr="00F57530">
        <w:rPr>
          <w:rFonts w:ascii="Times New Roman" w:hAnsi="Times New Roman" w:cs="Times New Roman"/>
          <w:b/>
        </w:rPr>
        <w:t xml:space="preserve">Прочитайте </w:t>
      </w:r>
      <w:r w:rsidR="00771EFA" w:rsidRPr="00F57530">
        <w:rPr>
          <w:rFonts w:ascii="Times New Roman" w:hAnsi="Times New Roman" w:cs="Times New Roman"/>
          <w:b/>
        </w:rPr>
        <w:t>Марк.</w:t>
      </w:r>
      <w:r w:rsidRPr="00F57530">
        <w:rPr>
          <w:rFonts w:ascii="Times New Roman" w:hAnsi="Times New Roman" w:cs="Times New Roman"/>
          <w:b/>
        </w:rPr>
        <w:t>1:14</w:t>
      </w:r>
      <w:r w:rsidR="00F57530" w:rsidRPr="00F57530">
        <w:rPr>
          <w:rFonts w:ascii="Times New Roman" w:hAnsi="Times New Roman" w:cs="Times New Roman"/>
          <w:b/>
        </w:rPr>
        <w:t>-</w:t>
      </w:r>
      <w:r w:rsidRPr="00F57530">
        <w:rPr>
          <w:rFonts w:ascii="Times New Roman" w:hAnsi="Times New Roman" w:cs="Times New Roman"/>
          <w:b/>
        </w:rPr>
        <w:t xml:space="preserve">15. Каковы три составляющие благой вести, которую провозглашал Иисус? </w:t>
      </w:r>
    </w:p>
    <w:p w:rsid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Марк делает выводы в отношении вести Иисуса. Три ее части представлены в следующей таблице: </w:t>
      </w:r>
    </w:p>
    <w:tbl>
      <w:tblPr>
        <w:tblStyle w:val="a3"/>
        <w:tblW w:w="0" w:type="auto"/>
        <w:tblLook w:val="04A0"/>
      </w:tblPr>
      <w:tblGrid>
        <w:gridCol w:w="5341"/>
        <w:gridCol w:w="5341"/>
      </w:tblGrid>
      <w:tr w:rsidR="0066474E" w:rsidTr="0066474E">
        <w:tc>
          <w:tcPr>
            <w:tcW w:w="5341" w:type="dxa"/>
          </w:tcPr>
          <w:p w:rsidR="0066474E" w:rsidRPr="00455767" w:rsidRDefault="0066474E" w:rsidP="00823D63">
            <w:pPr>
              <w:spacing w:after="120"/>
              <w:jc w:val="both"/>
              <w:rPr>
                <w:rFonts w:ascii="Times New Roman" w:hAnsi="Times New Roman" w:cs="Times New Roman"/>
                <w:b/>
              </w:rPr>
            </w:pPr>
            <w:r w:rsidRPr="00455767">
              <w:rPr>
                <w:rFonts w:ascii="Times New Roman" w:hAnsi="Times New Roman" w:cs="Times New Roman"/>
                <w:b/>
              </w:rPr>
              <w:lastRenderedPageBreak/>
              <w:t xml:space="preserve">Категория </w:t>
            </w:r>
          </w:p>
        </w:tc>
        <w:tc>
          <w:tcPr>
            <w:tcW w:w="5341" w:type="dxa"/>
          </w:tcPr>
          <w:p w:rsidR="0066474E" w:rsidRPr="00455767" w:rsidRDefault="0066474E" w:rsidP="00823D63">
            <w:pPr>
              <w:spacing w:after="120"/>
              <w:jc w:val="both"/>
              <w:rPr>
                <w:rFonts w:ascii="Times New Roman" w:hAnsi="Times New Roman" w:cs="Times New Roman"/>
                <w:b/>
              </w:rPr>
            </w:pPr>
            <w:r w:rsidRPr="00455767">
              <w:rPr>
                <w:rFonts w:ascii="Times New Roman" w:hAnsi="Times New Roman" w:cs="Times New Roman"/>
                <w:b/>
              </w:rPr>
              <w:t xml:space="preserve">Содержание </w:t>
            </w:r>
          </w:p>
        </w:tc>
      </w:tr>
      <w:tr w:rsidR="0066474E" w:rsidTr="0066474E">
        <w:tc>
          <w:tcPr>
            <w:tcW w:w="5341" w:type="dxa"/>
          </w:tcPr>
          <w:p w:rsidR="0066474E" w:rsidRDefault="0066474E" w:rsidP="00823D63">
            <w:pPr>
              <w:spacing w:after="120"/>
              <w:jc w:val="both"/>
              <w:rPr>
                <w:rFonts w:ascii="Times New Roman" w:hAnsi="Times New Roman" w:cs="Times New Roman"/>
              </w:rPr>
            </w:pPr>
            <w:r w:rsidRPr="00A20DE3">
              <w:rPr>
                <w:rFonts w:ascii="Times New Roman" w:hAnsi="Times New Roman" w:cs="Times New Roman"/>
              </w:rPr>
              <w:t>Временное пророчес</w:t>
            </w:r>
            <w:r>
              <w:rPr>
                <w:rFonts w:ascii="Times New Roman" w:hAnsi="Times New Roman" w:cs="Times New Roman"/>
              </w:rPr>
              <w:t>т</w:t>
            </w:r>
            <w:r w:rsidRPr="00A20DE3">
              <w:rPr>
                <w:rFonts w:ascii="Times New Roman" w:hAnsi="Times New Roman" w:cs="Times New Roman"/>
              </w:rPr>
              <w:t>во</w:t>
            </w:r>
          </w:p>
        </w:tc>
        <w:tc>
          <w:tcPr>
            <w:tcW w:w="5341" w:type="dxa"/>
          </w:tcPr>
          <w:p w:rsidR="0066474E" w:rsidRDefault="00455767" w:rsidP="00455767">
            <w:pPr>
              <w:spacing w:after="120"/>
              <w:jc w:val="both"/>
              <w:rPr>
                <w:rFonts w:ascii="Times New Roman" w:hAnsi="Times New Roman" w:cs="Times New Roman"/>
              </w:rPr>
            </w:pPr>
            <w:r>
              <w:rPr>
                <w:rFonts w:ascii="Times New Roman" w:hAnsi="Times New Roman" w:cs="Times New Roman"/>
              </w:rPr>
              <w:t>Исполнилось время</w:t>
            </w:r>
          </w:p>
        </w:tc>
      </w:tr>
      <w:tr w:rsidR="0066474E" w:rsidTr="0066474E">
        <w:tc>
          <w:tcPr>
            <w:tcW w:w="5341" w:type="dxa"/>
          </w:tcPr>
          <w:p w:rsidR="0066474E" w:rsidRDefault="00455767" w:rsidP="00823D63">
            <w:pPr>
              <w:spacing w:after="120"/>
              <w:jc w:val="both"/>
              <w:rPr>
                <w:rFonts w:ascii="Times New Roman" w:hAnsi="Times New Roman" w:cs="Times New Roman"/>
              </w:rPr>
            </w:pPr>
            <w:r>
              <w:rPr>
                <w:rFonts w:ascii="Times New Roman" w:hAnsi="Times New Roman" w:cs="Times New Roman"/>
              </w:rPr>
              <w:t>Обетование завета</w:t>
            </w:r>
          </w:p>
        </w:tc>
        <w:tc>
          <w:tcPr>
            <w:tcW w:w="5341" w:type="dxa"/>
          </w:tcPr>
          <w:p w:rsidR="0066474E" w:rsidRDefault="00455767" w:rsidP="00823D63">
            <w:pPr>
              <w:spacing w:after="120"/>
              <w:jc w:val="both"/>
              <w:rPr>
                <w:rFonts w:ascii="Times New Roman" w:hAnsi="Times New Roman" w:cs="Times New Roman"/>
              </w:rPr>
            </w:pPr>
            <w:r>
              <w:rPr>
                <w:rFonts w:ascii="Times New Roman" w:hAnsi="Times New Roman" w:cs="Times New Roman"/>
              </w:rPr>
              <w:t>Приблизилось Царство Божие</w:t>
            </w:r>
          </w:p>
        </w:tc>
      </w:tr>
      <w:tr w:rsidR="0066474E" w:rsidTr="0066474E">
        <w:tc>
          <w:tcPr>
            <w:tcW w:w="5341" w:type="dxa"/>
          </w:tcPr>
          <w:p w:rsidR="0066474E" w:rsidRDefault="0066474E" w:rsidP="00823D63">
            <w:pPr>
              <w:spacing w:after="120"/>
              <w:jc w:val="both"/>
              <w:rPr>
                <w:rFonts w:ascii="Times New Roman" w:hAnsi="Times New Roman" w:cs="Times New Roman"/>
              </w:rPr>
            </w:pPr>
            <w:r w:rsidRPr="00A20DE3">
              <w:rPr>
                <w:rFonts w:ascii="Times New Roman" w:hAnsi="Times New Roman" w:cs="Times New Roman"/>
              </w:rPr>
              <w:t>Призыв к ученичеству</w:t>
            </w:r>
          </w:p>
        </w:tc>
        <w:tc>
          <w:tcPr>
            <w:tcW w:w="5341" w:type="dxa"/>
          </w:tcPr>
          <w:p w:rsidR="0066474E" w:rsidRDefault="00455767" w:rsidP="00823D63">
            <w:pPr>
              <w:spacing w:after="120"/>
              <w:jc w:val="both"/>
              <w:rPr>
                <w:rFonts w:ascii="Times New Roman" w:hAnsi="Times New Roman" w:cs="Times New Roman"/>
              </w:rPr>
            </w:pPr>
            <w:r w:rsidRPr="00A20DE3">
              <w:rPr>
                <w:rFonts w:ascii="Times New Roman" w:hAnsi="Times New Roman" w:cs="Times New Roman"/>
              </w:rPr>
              <w:t>Покайтесь и веруйте в Евангелие</w:t>
            </w:r>
          </w:p>
        </w:tc>
      </w:tr>
    </w:tbl>
    <w:p w:rsidR="0066474E" w:rsidRPr="00A20DE3" w:rsidRDefault="0066474E" w:rsidP="00823D63">
      <w:pPr>
        <w:spacing w:after="120"/>
        <w:jc w:val="both"/>
        <w:rPr>
          <w:rFonts w:ascii="Times New Roman" w:hAnsi="Times New Roman" w:cs="Times New Roman"/>
        </w:rPr>
      </w:pPr>
    </w:p>
    <w:p w:rsidR="00A20DE3" w:rsidRDefault="00A20DE3" w:rsidP="00823D63">
      <w:pPr>
        <w:spacing w:after="120"/>
        <w:jc w:val="both"/>
        <w:rPr>
          <w:rFonts w:ascii="Times New Roman" w:hAnsi="Times New Roman" w:cs="Times New Roman"/>
        </w:rPr>
      </w:pPr>
      <w:r w:rsidRPr="00A20DE3">
        <w:rPr>
          <w:rFonts w:ascii="Times New Roman" w:hAnsi="Times New Roman" w:cs="Times New Roman"/>
        </w:rPr>
        <w:t>Временное пророчес</w:t>
      </w:r>
      <w:r w:rsidR="0066474E">
        <w:rPr>
          <w:rFonts w:ascii="Times New Roman" w:hAnsi="Times New Roman" w:cs="Times New Roman"/>
        </w:rPr>
        <w:t>т</w:t>
      </w:r>
      <w:r w:rsidRPr="00A20DE3">
        <w:rPr>
          <w:rFonts w:ascii="Times New Roman" w:hAnsi="Times New Roman" w:cs="Times New Roman"/>
        </w:rPr>
        <w:t>во, на которое сс</w:t>
      </w:r>
      <w:r w:rsidR="00EA1293">
        <w:rPr>
          <w:rFonts w:ascii="Times New Roman" w:hAnsi="Times New Roman" w:cs="Times New Roman"/>
        </w:rPr>
        <w:t>ыл</w:t>
      </w:r>
      <w:r w:rsidRPr="00A20DE3">
        <w:rPr>
          <w:rFonts w:ascii="Times New Roman" w:hAnsi="Times New Roman" w:cs="Times New Roman"/>
        </w:rPr>
        <w:t xml:space="preserve">ается Иисус, это пророчество о 70 </w:t>
      </w:r>
      <w:proofErr w:type="spellStart"/>
      <w:r w:rsidRPr="00A20DE3">
        <w:rPr>
          <w:rFonts w:ascii="Times New Roman" w:hAnsi="Times New Roman" w:cs="Times New Roman"/>
        </w:rPr>
        <w:t>седминах</w:t>
      </w:r>
      <w:proofErr w:type="spellEnd"/>
      <w:r w:rsidRPr="00A20DE3">
        <w:rPr>
          <w:rFonts w:ascii="Times New Roman" w:hAnsi="Times New Roman" w:cs="Times New Roman"/>
        </w:rPr>
        <w:t xml:space="preserve"> из Дан. 9:24-27. Это пророчество находит свое исполнение в крещении Иисуса, во время которого Он был помазан Святым Духом, после чего Он начинает Св</w:t>
      </w:r>
      <w:r w:rsidR="00EA1293">
        <w:rPr>
          <w:rFonts w:ascii="Times New Roman" w:hAnsi="Times New Roman" w:cs="Times New Roman"/>
        </w:rPr>
        <w:t>ое общественное служение (Деян.</w:t>
      </w:r>
      <w:r w:rsidRPr="00A20DE3">
        <w:rPr>
          <w:rFonts w:ascii="Times New Roman" w:hAnsi="Times New Roman" w:cs="Times New Roman"/>
        </w:rPr>
        <w:t xml:space="preserve">10:38). Удивительное пророчество о 70 </w:t>
      </w:r>
      <w:proofErr w:type="spellStart"/>
      <w:r w:rsidRPr="00A20DE3">
        <w:rPr>
          <w:rFonts w:ascii="Times New Roman" w:hAnsi="Times New Roman" w:cs="Times New Roman"/>
        </w:rPr>
        <w:t>седминах</w:t>
      </w:r>
      <w:proofErr w:type="spellEnd"/>
      <w:r w:rsidRPr="00A20DE3">
        <w:rPr>
          <w:rFonts w:ascii="Times New Roman" w:hAnsi="Times New Roman" w:cs="Times New Roman"/>
        </w:rPr>
        <w:t xml:space="preserve"> представлено на следующей схеме: </w:t>
      </w:r>
    </w:p>
    <w:p w:rsidR="00EA1293" w:rsidRPr="00A20DE3" w:rsidRDefault="00EA1293" w:rsidP="00823D63">
      <w:pPr>
        <w:spacing w:after="120"/>
        <w:jc w:val="both"/>
        <w:rPr>
          <w:rFonts w:ascii="Times New Roman" w:hAnsi="Times New Roman" w:cs="Times New Roman"/>
        </w:rPr>
      </w:pPr>
      <w:r>
        <w:rPr>
          <w:rFonts w:ascii="Times New Roman" w:hAnsi="Times New Roman" w:cs="Times New Roman"/>
          <w:noProof/>
        </w:rPr>
        <w:drawing>
          <wp:inline distT="0" distB="0" distL="0" distR="0">
            <wp:extent cx="5194395" cy="2651344"/>
            <wp:effectExtent l="19050" t="19050" r="25305" b="15656"/>
            <wp:docPr id="3" name="Рисунок 2" descr="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jpg"/>
                    <pic:cNvPicPr/>
                  </pic:nvPicPr>
                  <pic:blipFill>
                    <a:blip r:embed="rId7" cstate="print"/>
                    <a:srcRect l="3001" t="71724" r="56542" b="5165"/>
                    <a:stretch>
                      <a:fillRect/>
                    </a:stretch>
                  </pic:blipFill>
                  <pic:spPr>
                    <a:xfrm>
                      <a:off x="0" y="0"/>
                      <a:ext cx="5194395" cy="2651344"/>
                    </a:xfrm>
                    <a:prstGeom prst="rect">
                      <a:avLst/>
                    </a:prstGeom>
                    <a:ln>
                      <a:solidFill>
                        <a:schemeClr val="accent1"/>
                      </a:solidFill>
                    </a:ln>
                  </pic:spPr>
                </pic:pic>
              </a:graphicData>
            </a:graphic>
          </wp:inline>
        </w:drawing>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В этом пророчестве один де</w:t>
      </w:r>
      <w:r w:rsidR="007064E3">
        <w:rPr>
          <w:rFonts w:ascii="Times New Roman" w:hAnsi="Times New Roman" w:cs="Times New Roman"/>
        </w:rPr>
        <w:t>нь равен одному году (см. Числ.14:34; Иез.</w:t>
      </w:r>
      <w:r w:rsidRPr="00A20DE3">
        <w:rPr>
          <w:rFonts w:ascii="Times New Roman" w:hAnsi="Times New Roman" w:cs="Times New Roman"/>
        </w:rPr>
        <w:t xml:space="preserve">4:6). Пророчество начинается в 457 г. до Р.Х. с указа царя Персии </w:t>
      </w:r>
      <w:proofErr w:type="spellStart"/>
      <w:r w:rsidRPr="00A20DE3">
        <w:rPr>
          <w:rFonts w:ascii="Times New Roman" w:hAnsi="Times New Roman" w:cs="Times New Roman"/>
        </w:rPr>
        <w:t>Артаксеркса</w:t>
      </w:r>
      <w:proofErr w:type="spellEnd"/>
      <w:r w:rsidRPr="00A20DE3">
        <w:rPr>
          <w:rFonts w:ascii="Times New Roman" w:hAnsi="Times New Roman" w:cs="Times New Roman"/>
        </w:rPr>
        <w:t xml:space="preserve"> о завершении работ по восс</w:t>
      </w:r>
      <w:r w:rsidR="007064E3">
        <w:rPr>
          <w:rFonts w:ascii="Times New Roman" w:hAnsi="Times New Roman" w:cs="Times New Roman"/>
        </w:rPr>
        <w:t>тановлению Иерусалима (см. Езд.</w:t>
      </w:r>
      <w:r w:rsidRPr="00A20DE3">
        <w:rPr>
          <w:rFonts w:ascii="Times New Roman" w:hAnsi="Times New Roman" w:cs="Times New Roman"/>
        </w:rPr>
        <w:t xml:space="preserve">7).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Шестьдесят девять пророческих седмин продлятся до 27 г. по Р.Х., времени, когда Иисус принял крещение и был помазан Святым Духом в начале Своего служения.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Через три с половиной года Он будет распят. Наконец, завершение семидесятой </w:t>
      </w:r>
      <w:proofErr w:type="spellStart"/>
      <w:r w:rsidRPr="00A20DE3">
        <w:rPr>
          <w:rFonts w:ascii="Times New Roman" w:hAnsi="Times New Roman" w:cs="Times New Roman"/>
        </w:rPr>
        <w:t>седмины</w:t>
      </w:r>
      <w:proofErr w:type="spellEnd"/>
      <w:r w:rsidRPr="00A20DE3">
        <w:rPr>
          <w:rFonts w:ascii="Times New Roman" w:hAnsi="Times New Roman" w:cs="Times New Roman"/>
        </w:rPr>
        <w:t xml:space="preserve"> произойдет в 34 г. по Р.Х., когда Стефана побьют камнями, а Евангелие начнет проповедоваться как язычникам, так и иудеям. </w:t>
      </w:r>
    </w:p>
    <w:p w:rsidR="00A20DE3" w:rsidRPr="0031500A" w:rsidRDefault="00A20DE3" w:rsidP="00823D63">
      <w:pPr>
        <w:spacing w:after="120"/>
        <w:jc w:val="both"/>
        <w:rPr>
          <w:rFonts w:ascii="Times New Roman" w:hAnsi="Times New Roman" w:cs="Times New Roman"/>
          <w:b/>
        </w:rPr>
      </w:pPr>
      <w:r w:rsidRPr="0031500A">
        <w:rPr>
          <w:rFonts w:ascii="Times New Roman" w:hAnsi="Times New Roman" w:cs="Times New Roman"/>
          <w:b/>
        </w:rPr>
        <w:t xml:space="preserve">Какой призыв звучит в третьей части благой вести (ст.15)?  </w:t>
      </w:r>
    </w:p>
    <w:p w:rsidR="0031500A" w:rsidRPr="00A20DE3" w:rsidRDefault="0031500A" w:rsidP="0031500A">
      <w:pPr>
        <w:spacing w:after="120"/>
        <w:jc w:val="both"/>
        <w:rPr>
          <w:rFonts w:ascii="Times New Roman" w:hAnsi="Times New Roman" w:cs="Times New Roman"/>
        </w:rPr>
      </w:pPr>
      <w:r>
        <w:rPr>
          <w:rFonts w:ascii="Times New Roman" w:hAnsi="Times New Roman" w:cs="Times New Roman"/>
        </w:rPr>
        <w:t>▬▬▬▬▬</w:t>
      </w:r>
    </w:p>
    <w:p w:rsidR="00A20DE3" w:rsidRPr="0031500A" w:rsidRDefault="0031500A" w:rsidP="00823D63">
      <w:pPr>
        <w:spacing w:after="120"/>
        <w:jc w:val="both"/>
        <w:rPr>
          <w:rFonts w:ascii="Times New Roman" w:hAnsi="Times New Roman" w:cs="Times New Roman"/>
          <w:b/>
        </w:rPr>
      </w:pPr>
      <w:r w:rsidRPr="0031500A">
        <w:rPr>
          <w:rFonts w:ascii="Times New Roman" w:hAnsi="Times New Roman" w:cs="Times New Roman"/>
          <w:b/>
        </w:rPr>
        <w:t>Пятница.</w:t>
      </w:r>
      <w:r w:rsidR="00A20DE3" w:rsidRPr="0031500A">
        <w:rPr>
          <w:rFonts w:ascii="Times New Roman" w:hAnsi="Times New Roman" w:cs="Times New Roman"/>
          <w:b/>
        </w:rPr>
        <w:t xml:space="preserve"> Для дальнейшего исследования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Прочитайте в книге Э. Уайт «Желание веков» главу «Глас вопиющего в пустыне» (с. 97-108), а в книге «Деяния апостолов» главу «Глашатаи Евангелия» (с. 166-176).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Как удивительно, что весть первого ангела из Откр.14:6,7, совпадает с благой вестью Иисуса в </w:t>
      </w:r>
      <w:r w:rsidR="00771EFA">
        <w:rPr>
          <w:rFonts w:ascii="Times New Roman" w:hAnsi="Times New Roman" w:cs="Times New Roman"/>
        </w:rPr>
        <w:t>Марк.</w:t>
      </w:r>
      <w:r w:rsidRPr="00A20DE3">
        <w:rPr>
          <w:rFonts w:ascii="Times New Roman" w:hAnsi="Times New Roman" w:cs="Times New Roman"/>
        </w:rPr>
        <w:t xml:space="preserve">1:15. </w:t>
      </w:r>
    </w:p>
    <w:p w:rsidR="00A20DE3" w:rsidRDefault="00A20DE3" w:rsidP="00823D63">
      <w:pPr>
        <w:spacing w:after="120"/>
        <w:jc w:val="both"/>
        <w:rPr>
          <w:rFonts w:ascii="Times New Roman" w:hAnsi="Times New Roman" w:cs="Times New Roman"/>
        </w:rPr>
      </w:pPr>
      <w:r w:rsidRPr="00A20DE3">
        <w:rPr>
          <w:rFonts w:ascii="Times New Roman" w:hAnsi="Times New Roman" w:cs="Times New Roman"/>
        </w:rPr>
        <w:t>Первый ангел несет миру вечное Евангелие в последние дни, готовя мир ко Второму пришес</w:t>
      </w:r>
      <w:r w:rsidR="0031500A">
        <w:rPr>
          <w:rFonts w:ascii="Times New Roman" w:hAnsi="Times New Roman" w:cs="Times New Roman"/>
        </w:rPr>
        <w:t>т</w:t>
      </w:r>
      <w:r w:rsidRPr="00A20DE3">
        <w:rPr>
          <w:rFonts w:ascii="Times New Roman" w:hAnsi="Times New Roman" w:cs="Times New Roman"/>
        </w:rPr>
        <w:t xml:space="preserve">вию Иисуса. Как и весть Иисуса, весть первого ангела содержит те же три элемента, которые представлены в таблице ниже: </w:t>
      </w:r>
    </w:p>
    <w:tbl>
      <w:tblPr>
        <w:tblStyle w:val="a3"/>
        <w:tblW w:w="0" w:type="auto"/>
        <w:tblLook w:val="04A0"/>
      </w:tblPr>
      <w:tblGrid>
        <w:gridCol w:w="2943"/>
        <w:gridCol w:w="2552"/>
        <w:gridCol w:w="5187"/>
      </w:tblGrid>
      <w:tr w:rsidR="005F1A5A" w:rsidTr="00E46A49">
        <w:tc>
          <w:tcPr>
            <w:tcW w:w="2943" w:type="dxa"/>
          </w:tcPr>
          <w:p w:rsidR="005F1A5A" w:rsidRPr="00451090" w:rsidRDefault="005F1A5A" w:rsidP="00823D63">
            <w:pPr>
              <w:spacing w:after="120"/>
              <w:jc w:val="both"/>
              <w:rPr>
                <w:rFonts w:ascii="Times New Roman" w:hAnsi="Times New Roman" w:cs="Times New Roman"/>
                <w:b/>
              </w:rPr>
            </w:pPr>
            <w:r w:rsidRPr="00451090">
              <w:rPr>
                <w:rFonts w:ascii="Times New Roman" w:hAnsi="Times New Roman" w:cs="Times New Roman"/>
                <w:b/>
              </w:rPr>
              <w:t>Марк.1</w:t>
            </w:r>
          </w:p>
        </w:tc>
        <w:tc>
          <w:tcPr>
            <w:tcW w:w="2552" w:type="dxa"/>
          </w:tcPr>
          <w:p w:rsidR="005F1A5A" w:rsidRPr="00451090" w:rsidRDefault="005F1A5A" w:rsidP="00823D63">
            <w:pPr>
              <w:spacing w:after="120"/>
              <w:jc w:val="both"/>
              <w:rPr>
                <w:rFonts w:ascii="Times New Roman" w:hAnsi="Times New Roman" w:cs="Times New Roman"/>
                <w:b/>
              </w:rPr>
            </w:pPr>
            <w:r w:rsidRPr="00451090">
              <w:rPr>
                <w:rFonts w:ascii="Times New Roman" w:hAnsi="Times New Roman" w:cs="Times New Roman"/>
                <w:b/>
              </w:rPr>
              <w:t>Категория</w:t>
            </w:r>
          </w:p>
        </w:tc>
        <w:tc>
          <w:tcPr>
            <w:tcW w:w="5187" w:type="dxa"/>
          </w:tcPr>
          <w:p w:rsidR="005F1A5A" w:rsidRPr="00451090" w:rsidRDefault="005F1A5A" w:rsidP="00823D63">
            <w:pPr>
              <w:spacing w:after="120"/>
              <w:jc w:val="both"/>
              <w:rPr>
                <w:rFonts w:ascii="Times New Roman" w:hAnsi="Times New Roman" w:cs="Times New Roman"/>
                <w:b/>
              </w:rPr>
            </w:pPr>
            <w:r w:rsidRPr="00451090">
              <w:rPr>
                <w:rFonts w:ascii="Times New Roman" w:hAnsi="Times New Roman" w:cs="Times New Roman"/>
                <w:b/>
              </w:rPr>
              <w:t>Откр.14</w:t>
            </w:r>
          </w:p>
        </w:tc>
      </w:tr>
      <w:tr w:rsidR="005F1A5A" w:rsidTr="00E46A49">
        <w:tc>
          <w:tcPr>
            <w:tcW w:w="2943" w:type="dxa"/>
          </w:tcPr>
          <w:p w:rsidR="005F1A5A" w:rsidRDefault="005F1A5A" w:rsidP="00823D63">
            <w:pPr>
              <w:spacing w:after="120"/>
              <w:jc w:val="both"/>
              <w:rPr>
                <w:rFonts w:ascii="Times New Roman" w:hAnsi="Times New Roman" w:cs="Times New Roman"/>
              </w:rPr>
            </w:pPr>
            <w:r w:rsidRPr="00A20DE3">
              <w:rPr>
                <w:rFonts w:ascii="Times New Roman" w:hAnsi="Times New Roman" w:cs="Times New Roman"/>
              </w:rPr>
              <w:t>Исполнилось время</w:t>
            </w:r>
            <w:r>
              <w:rPr>
                <w:rFonts w:ascii="Times New Roman" w:hAnsi="Times New Roman" w:cs="Times New Roman"/>
              </w:rPr>
              <w:t xml:space="preserve"> (Дан.9.)</w:t>
            </w:r>
          </w:p>
        </w:tc>
        <w:tc>
          <w:tcPr>
            <w:tcW w:w="2552" w:type="dxa"/>
          </w:tcPr>
          <w:p w:rsidR="005F1A5A" w:rsidRDefault="005F1A5A" w:rsidP="00823D63">
            <w:pPr>
              <w:spacing w:after="120"/>
              <w:jc w:val="both"/>
              <w:rPr>
                <w:rFonts w:ascii="Times New Roman" w:hAnsi="Times New Roman" w:cs="Times New Roman"/>
              </w:rPr>
            </w:pPr>
            <w:r>
              <w:rPr>
                <w:rFonts w:ascii="Times New Roman" w:hAnsi="Times New Roman" w:cs="Times New Roman"/>
              </w:rPr>
              <w:t>Временное пророчество</w:t>
            </w:r>
          </w:p>
        </w:tc>
        <w:tc>
          <w:tcPr>
            <w:tcW w:w="5187" w:type="dxa"/>
          </w:tcPr>
          <w:p w:rsidR="005F1A5A" w:rsidRDefault="005F1A5A" w:rsidP="005F1A5A">
            <w:pPr>
              <w:spacing w:after="120"/>
              <w:jc w:val="both"/>
              <w:rPr>
                <w:rFonts w:ascii="Times New Roman" w:hAnsi="Times New Roman" w:cs="Times New Roman"/>
              </w:rPr>
            </w:pPr>
            <w:r>
              <w:rPr>
                <w:rFonts w:ascii="Times New Roman" w:hAnsi="Times New Roman" w:cs="Times New Roman"/>
              </w:rPr>
              <w:t>Час суда (Дан.7,</w:t>
            </w:r>
            <w:r w:rsidRPr="00A20DE3">
              <w:rPr>
                <w:rFonts w:ascii="Times New Roman" w:hAnsi="Times New Roman" w:cs="Times New Roman"/>
              </w:rPr>
              <w:t>8)</w:t>
            </w:r>
          </w:p>
        </w:tc>
      </w:tr>
      <w:tr w:rsidR="005F1A5A" w:rsidTr="00E46A49">
        <w:tc>
          <w:tcPr>
            <w:tcW w:w="2943" w:type="dxa"/>
          </w:tcPr>
          <w:p w:rsidR="005F1A5A" w:rsidRDefault="00A56075" w:rsidP="00823D63">
            <w:pPr>
              <w:spacing w:after="120"/>
              <w:jc w:val="both"/>
              <w:rPr>
                <w:rFonts w:ascii="Times New Roman" w:hAnsi="Times New Roman" w:cs="Times New Roman"/>
              </w:rPr>
            </w:pPr>
            <w:r w:rsidRPr="00A20DE3">
              <w:rPr>
                <w:rFonts w:ascii="Times New Roman" w:hAnsi="Times New Roman" w:cs="Times New Roman"/>
              </w:rPr>
              <w:t>Приблизилось Царствие</w:t>
            </w:r>
          </w:p>
        </w:tc>
        <w:tc>
          <w:tcPr>
            <w:tcW w:w="2552" w:type="dxa"/>
          </w:tcPr>
          <w:p w:rsidR="005F1A5A" w:rsidRDefault="00A56075" w:rsidP="00823D63">
            <w:pPr>
              <w:spacing w:after="120"/>
              <w:jc w:val="both"/>
              <w:rPr>
                <w:rFonts w:ascii="Times New Roman" w:hAnsi="Times New Roman" w:cs="Times New Roman"/>
              </w:rPr>
            </w:pPr>
            <w:r w:rsidRPr="00A20DE3">
              <w:rPr>
                <w:rFonts w:ascii="Times New Roman" w:hAnsi="Times New Roman" w:cs="Times New Roman"/>
              </w:rPr>
              <w:t>Обетование завета</w:t>
            </w:r>
          </w:p>
        </w:tc>
        <w:tc>
          <w:tcPr>
            <w:tcW w:w="5187" w:type="dxa"/>
          </w:tcPr>
          <w:p w:rsidR="005F1A5A" w:rsidRDefault="00A56075" w:rsidP="00823D63">
            <w:pPr>
              <w:spacing w:after="120"/>
              <w:jc w:val="both"/>
              <w:rPr>
                <w:rFonts w:ascii="Times New Roman" w:hAnsi="Times New Roman" w:cs="Times New Roman"/>
              </w:rPr>
            </w:pPr>
            <w:r w:rsidRPr="00A20DE3">
              <w:rPr>
                <w:rFonts w:ascii="Times New Roman" w:hAnsi="Times New Roman" w:cs="Times New Roman"/>
              </w:rPr>
              <w:t>Вечное Евангелие</w:t>
            </w:r>
          </w:p>
        </w:tc>
      </w:tr>
      <w:tr w:rsidR="005F1A5A" w:rsidTr="00E46A49">
        <w:tc>
          <w:tcPr>
            <w:tcW w:w="2943" w:type="dxa"/>
          </w:tcPr>
          <w:p w:rsidR="005F1A5A" w:rsidRDefault="00A56075" w:rsidP="00823D63">
            <w:pPr>
              <w:spacing w:after="120"/>
              <w:jc w:val="both"/>
              <w:rPr>
                <w:rFonts w:ascii="Times New Roman" w:hAnsi="Times New Roman" w:cs="Times New Roman"/>
              </w:rPr>
            </w:pPr>
            <w:r>
              <w:rPr>
                <w:rFonts w:ascii="Times New Roman" w:hAnsi="Times New Roman" w:cs="Times New Roman"/>
              </w:rPr>
              <w:t>Покайтесь и веруйте</w:t>
            </w:r>
          </w:p>
        </w:tc>
        <w:tc>
          <w:tcPr>
            <w:tcW w:w="2552" w:type="dxa"/>
          </w:tcPr>
          <w:p w:rsidR="005F1A5A" w:rsidRDefault="00A56075" w:rsidP="00823D63">
            <w:pPr>
              <w:spacing w:after="120"/>
              <w:jc w:val="both"/>
              <w:rPr>
                <w:rFonts w:ascii="Times New Roman" w:hAnsi="Times New Roman" w:cs="Times New Roman"/>
              </w:rPr>
            </w:pPr>
            <w:r>
              <w:rPr>
                <w:rFonts w:ascii="Times New Roman" w:hAnsi="Times New Roman" w:cs="Times New Roman"/>
              </w:rPr>
              <w:t>Призыв к ученичеству</w:t>
            </w:r>
          </w:p>
        </w:tc>
        <w:tc>
          <w:tcPr>
            <w:tcW w:w="5187" w:type="dxa"/>
          </w:tcPr>
          <w:p w:rsidR="005F1A5A" w:rsidRDefault="00E46A49" w:rsidP="00E46A49">
            <w:pPr>
              <w:spacing w:after="120"/>
              <w:jc w:val="both"/>
              <w:rPr>
                <w:rFonts w:ascii="Times New Roman" w:hAnsi="Times New Roman" w:cs="Times New Roman"/>
              </w:rPr>
            </w:pPr>
            <w:r>
              <w:rPr>
                <w:rFonts w:ascii="Times New Roman" w:hAnsi="Times New Roman" w:cs="Times New Roman"/>
              </w:rPr>
              <w:t>Убойтесь, воздайте</w:t>
            </w:r>
            <w:r w:rsidRPr="00A20DE3">
              <w:rPr>
                <w:rFonts w:ascii="Times New Roman" w:hAnsi="Times New Roman" w:cs="Times New Roman"/>
              </w:rPr>
              <w:t xml:space="preserve"> славу</w:t>
            </w:r>
            <w:r>
              <w:rPr>
                <w:rFonts w:ascii="Times New Roman" w:hAnsi="Times New Roman" w:cs="Times New Roman"/>
              </w:rPr>
              <w:t>,</w:t>
            </w:r>
            <w:r w:rsidRPr="00A20DE3">
              <w:rPr>
                <w:rFonts w:ascii="Times New Roman" w:hAnsi="Times New Roman" w:cs="Times New Roman"/>
              </w:rPr>
              <w:t xml:space="preserve"> поклонитесь Богу</w:t>
            </w:r>
          </w:p>
        </w:tc>
      </w:tr>
    </w:tbl>
    <w:p w:rsidR="0031500A" w:rsidRPr="00A20DE3" w:rsidRDefault="0031500A" w:rsidP="00823D63">
      <w:pPr>
        <w:spacing w:after="120"/>
        <w:jc w:val="both"/>
        <w:rPr>
          <w:rFonts w:ascii="Times New Roman" w:hAnsi="Times New Roman" w:cs="Times New Roman"/>
        </w:rPr>
      </w:pP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Весть первого ангела возвещает о начале суда перед пришествием Христа, пред сказанного в пророче</w:t>
      </w:r>
      <w:r w:rsidR="00451090">
        <w:rPr>
          <w:rFonts w:ascii="Times New Roman" w:hAnsi="Times New Roman" w:cs="Times New Roman"/>
        </w:rPr>
        <w:t>стве Дан.</w:t>
      </w:r>
      <w:r w:rsidRPr="00A20DE3">
        <w:rPr>
          <w:rFonts w:ascii="Times New Roman" w:hAnsi="Times New Roman" w:cs="Times New Roman"/>
        </w:rPr>
        <w:t xml:space="preserve">8:14 о 2300 днях, который начался в 1844 году. Суд приносит Царство Божье Его гонимому народу (см. </w:t>
      </w:r>
      <w:r w:rsidRPr="00A20DE3">
        <w:rPr>
          <w:rFonts w:ascii="Times New Roman" w:hAnsi="Times New Roman" w:cs="Times New Roman"/>
        </w:rPr>
        <w:lastRenderedPageBreak/>
        <w:t xml:space="preserve">Дан.7:22). Призыв первого ангела убояться, </w:t>
      </w:r>
      <w:r w:rsidR="00451090">
        <w:rPr>
          <w:rFonts w:ascii="Times New Roman" w:hAnsi="Times New Roman" w:cs="Times New Roman"/>
        </w:rPr>
        <w:t>п</w:t>
      </w:r>
      <w:r w:rsidRPr="00A20DE3">
        <w:rPr>
          <w:rFonts w:ascii="Times New Roman" w:hAnsi="Times New Roman" w:cs="Times New Roman"/>
        </w:rPr>
        <w:t xml:space="preserve">рославлять Бога и поклоняться Ему это призыв к ученичеству, </w:t>
      </w:r>
      <w:r w:rsidR="00451090">
        <w:rPr>
          <w:rFonts w:ascii="Times New Roman" w:hAnsi="Times New Roman" w:cs="Times New Roman"/>
        </w:rPr>
        <w:t>о</w:t>
      </w:r>
      <w:r w:rsidRPr="00A20DE3">
        <w:rPr>
          <w:rFonts w:ascii="Times New Roman" w:hAnsi="Times New Roman" w:cs="Times New Roman"/>
        </w:rPr>
        <w:t>бращенный к миру в последние дни. В это время враждебные силы из Откр.13 представляют ложного бога, которого нужно бояться, прославлять и которому поклонятся «живущие на земле</w:t>
      </w:r>
      <w:r w:rsidR="00451090">
        <w:rPr>
          <w:rFonts w:ascii="Times New Roman" w:hAnsi="Times New Roman" w:cs="Times New Roman"/>
        </w:rPr>
        <w:t>»</w:t>
      </w:r>
      <w:r w:rsidRPr="00A20DE3">
        <w:rPr>
          <w:rFonts w:ascii="Times New Roman" w:hAnsi="Times New Roman" w:cs="Times New Roman"/>
        </w:rPr>
        <w:t xml:space="preserve">.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Точно так же, как весть Иисуса в </w:t>
      </w:r>
      <w:r w:rsidR="00771EFA">
        <w:rPr>
          <w:rFonts w:ascii="Times New Roman" w:hAnsi="Times New Roman" w:cs="Times New Roman"/>
        </w:rPr>
        <w:t>Марк.</w:t>
      </w:r>
      <w:r w:rsidRPr="00A20DE3">
        <w:rPr>
          <w:rFonts w:ascii="Times New Roman" w:hAnsi="Times New Roman" w:cs="Times New Roman"/>
        </w:rPr>
        <w:t xml:space="preserve">1 тесно связана с пророчествами Даниила в начале провозглашения Евангелия, так и весть первого ангела тесно связана с книгой Даниила в конце земной истории. </w:t>
      </w:r>
    </w:p>
    <w:p w:rsidR="00A20DE3" w:rsidRPr="00451090" w:rsidRDefault="00A20DE3" w:rsidP="00823D63">
      <w:pPr>
        <w:spacing w:after="120"/>
        <w:jc w:val="both"/>
        <w:rPr>
          <w:rFonts w:ascii="Times New Roman" w:hAnsi="Times New Roman" w:cs="Times New Roman"/>
          <w:b/>
        </w:rPr>
      </w:pPr>
      <w:r w:rsidRPr="00451090">
        <w:rPr>
          <w:rFonts w:ascii="Times New Roman" w:hAnsi="Times New Roman" w:cs="Times New Roman"/>
          <w:b/>
        </w:rPr>
        <w:t xml:space="preserve">Вопросы для обсуждения: </w:t>
      </w:r>
    </w:p>
    <w:p w:rsidR="00A20DE3" w:rsidRPr="002A14A3" w:rsidRDefault="00A20DE3" w:rsidP="002A14A3">
      <w:pPr>
        <w:pStyle w:val="a6"/>
        <w:numPr>
          <w:ilvl w:val="0"/>
          <w:numId w:val="1"/>
        </w:numPr>
        <w:spacing w:after="120"/>
        <w:jc w:val="both"/>
        <w:rPr>
          <w:rFonts w:ascii="Times New Roman" w:hAnsi="Times New Roman" w:cs="Times New Roman"/>
        </w:rPr>
      </w:pPr>
      <w:r w:rsidRPr="002A14A3">
        <w:rPr>
          <w:rFonts w:ascii="Times New Roman" w:hAnsi="Times New Roman" w:cs="Times New Roman"/>
        </w:rPr>
        <w:t xml:space="preserve">Сравните служение Иоанна Крестителя и Иисуса в </w:t>
      </w:r>
      <w:r w:rsidR="00771EFA" w:rsidRPr="002A14A3">
        <w:rPr>
          <w:rFonts w:ascii="Times New Roman" w:hAnsi="Times New Roman" w:cs="Times New Roman"/>
        </w:rPr>
        <w:t>Марк.</w:t>
      </w:r>
      <w:r w:rsidRPr="002A14A3">
        <w:rPr>
          <w:rFonts w:ascii="Times New Roman" w:hAnsi="Times New Roman" w:cs="Times New Roman"/>
        </w:rPr>
        <w:t xml:space="preserve">1:1-13. Какие выводы вы можете сделать из того, как они представлены? </w:t>
      </w:r>
    </w:p>
    <w:p w:rsidR="00A20DE3" w:rsidRPr="002A14A3" w:rsidRDefault="00A20DE3" w:rsidP="002A14A3">
      <w:pPr>
        <w:pStyle w:val="a6"/>
        <w:numPr>
          <w:ilvl w:val="0"/>
          <w:numId w:val="1"/>
        </w:numPr>
        <w:spacing w:after="120"/>
        <w:jc w:val="both"/>
        <w:rPr>
          <w:rFonts w:ascii="Times New Roman" w:hAnsi="Times New Roman" w:cs="Times New Roman"/>
        </w:rPr>
      </w:pPr>
      <w:r w:rsidRPr="002A14A3">
        <w:rPr>
          <w:rFonts w:ascii="Times New Roman" w:hAnsi="Times New Roman" w:cs="Times New Roman"/>
        </w:rPr>
        <w:t>Поразмышляйте о значении крещения. Прочитайте Рим. 6:1-4 и И</w:t>
      </w:r>
      <w:r w:rsidR="00451090" w:rsidRPr="002A14A3">
        <w:rPr>
          <w:rFonts w:ascii="Times New Roman" w:hAnsi="Times New Roman" w:cs="Times New Roman"/>
        </w:rPr>
        <w:t>оа</w:t>
      </w:r>
      <w:r w:rsidRPr="002A14A3">
        <w:rPr>
          <w:rFonts w:ascii="Times New Roman" w:hAnsi="Times New Roman" w:cs="Times New Roman"/>
        </w:rPr>
        <w:t xml:space="preserve">н.3:1-8 и сравните их с крещением Иисуса в </w:t>
      </w:r>
      <w:r w:rsidR="00771EFA" w:rsidRPr="002A14A3">
        <w:rPr>
          <w:rFonts w:ascii="Times New Roman" w:hAnsi="Times New Roman" w:cs="Times New Roman"/>
        </w:rPr>
        <w:t>Марк.</w:t>
      </w:r>
      <w:r w:rsidRPr="002A14A3">
        <w:rPr>
          <w:rFonts w:ascii="Times New Roman" w:hAnsi="Times New Roman" w:cs="Times New Roman"/>
        </w:rPr>
        <w:t xml:space="preserve">1:9-13. Какие параллели и отличия вы видите? Как это помогает вам лучше понять смысл крещения? </w:t>
      </w:r>
    </w:p>
    <w:p w:rsidR="00A20DE3" w:rsidRPr="002A14A3" w:rsidRDefault="00A20DE3" w:rsidP="002A14A3">
      <w:pPr>
        <w:pStyle w:val="a6"/>
        <w:numPr>
          <w:ilvl w:val="0"/>
          <w:numId w:val="1"/>
        </w:numPr>
        <w:spacing w:after="120"/>
        <w:jc w:val="both"/>
        <w:rPr>
          <w:rFonts w:ascii="Times New Roman" w:hAnsi="Times New Roman" w:cs="Times New Roman"/>
        </w:rPr>
      </w:pPr>
      <w:r w:rsidRPr="002A14A3">
        <w:rPr>
          <w:rFonts w:ascii="Times New Roman" w:hAnsi="Times New Roman" w:cs="Times New Roman"/>
        </w:rPr>
        <w:t xml:space="preserve">Сравните Евангелие от Иисуса в </w:t>
      </w:r>
      <w:r w:rsidR="00771EFA" w:rsidRPr="002A14A3">
        <w:rPr>
          <w:rFonts w:ascii="Times New Roman" w:hAnsi="Times New Roman" w:cs="Times New Roman"/>
        </w:rPr>
        <w:t>Марк.</w:t>
      </w:r>
      <w:r w:rsidRPr="002A14A3">
        <w:rPr>
          <w:rFonts w:ascii="Times New Roman" w:hAnsi="Times New Roman" w:cs="Times New Roman"/>
        </w:rPr>
        <w:t>1:14</w:t>
      </w:r>
      <w:r w:rsidR="002A14A3" w:rsidRPr="002A14A3">
        <w:rPr>
          <w:rFonts w:ascii="Times New Roman" w:hAnsi="Times New Roman" w:cs="Times New Roman"/>
        </w:rPr>
        <w:t>-</w:t>
      </w:r>
      <w:r w:rsidRPr="002A14A3">
        <w:rPr>
          <w:rFonts w:ascii="Times New Roman" w:hAnsi="Times New Roman" w:cs="Times New Roman"/>
        </w:rPr>
        <w:t>15 и весть первого ангела в Откр.14:6</w:t>
      </w:r>
      <w:r w:rsidR="002A14A3" w:rsidRPr="002A14A3">
        <w:rPr>
          <w:rFonts w:ascii="Times New Roman" w:hAnsi="Times New Roman" w:cs="Times New Roman"/>
        </w:rPr>
        <w:t>-</w:t>
      </w:r>
      <w:r w:rsidRPr="002A14A3">
        <w:rPr>
          <w:rFonts w:ascii="Times New Roman" w:hAnsi="Times New Roman" w:cs="Times New Roman"/>
        </w:rPr>
        <w:t xml:space="preserve">7 и найдите их общие черты и отличия. Как понимание этих вестей помогает вам лучше увидеть вашу миссию на сегодняшний день? </w:t>
      </w:r>
    </w:p>
    <w:p w:rsidR="00A20DE3" w:rsidRPr="00A20DE3" w:rsidRDefault="00A20DE3" w:rsidP="002A14A3">
      <w:pPr>
        <w:pStyle w:val="1"/>
      </w:pPr>
      <w:bookmarkStart w:id="2" w:name="_Toc169454015"/>
      <w:r w:rsidRPr="00A20DE3">
        <w:t>У</w:t>
      </w:r>
      <w:r w:rsidR="002A14A3" w:rsidRPr="00A20DE3">
        <w:t>рок</w:t>
      </w:r>
      <w:r w:rsidRPr="00A20DE3">
        <w:t xml:space="preserve"> 1. К</w:t>
      </w:r>
      <w:r w:rsidR="002A14A3" w:rsidRPr="00A20DE3">
        <w:t>омментарий для учителей</w:t>
      </w:r>
      <w:bookmarkEnd w:id="2"/>
      <w:r w:rsidR="002A14A3" w:rsidRPr="00A20DE3">
        <w:t xml:space="preserve"> </w:t>
      </w:r>
    </w:p>
    <w:p w:rsidR="00A20DE3" w:rsidRPr="00D64BAC" w:rsidRDefault="00A20DE3" w:rsidP="00823D63">
      <w:pPr>
        <w:spacing w:after="120"/>
        <w:jc w:val="both"/>
        <w:rPr>
          <w:rFonts w:ascii="Times New Roman" w:hAnsi="Times New Roman" w:cs="Times New Roman"/>
          <w:b/>
        </w:rPr>
      </w:pPr>
      <w:r w:rsidRPr="00D64BAC">
        <w:rPr>
          <w:rFonts w:ascii="Times New Roman" w:hAnsi="Times New Roman" w:cs="Times New Roman"/>
          <w:b/>
        </w:rPr>
        <w:t>Ч</w:t>
      </w:r>
      <w:r w:rsidR="00D64BAC" w:rsidRPr="00D64BAC">
        <w:rPr>
          <w:rFonts w:ascii="Times New Roman" w:hAnsi="Times New Roman" w:cs="Times New Roman"/>
          <w:b/>
        </w:rPr>
        <w:t>асть</w:t>
      </w:r>
      <w:r w:rsidR="00471877" w:rsidRPr="00F431BA">
        <w:rPr>
          <w:rFonts w:ascii="Times New Roman" w:hAnsi="Times New Roman" w:cs="Times New Roman"/>
          <w:b/>
        </w:rPr>
        <w:t xml:space="preserve"> </w:t>
      </w:r>
      <w:r w:rsidR="00471877">
        <w:rPr>
          <w:rFonts w:ascii="Times New Roman" w:hAnsi="Times New Roman" w:cs="Times New Roman"/>
          <w:b/>
          <w:lang w:val="en-US"/>
        </w:rPr>
        <w:t>I</w:t>
      </w:r>
      <w:r w:rsidRPr="00D64BAC">
        <w:rPr>
          <w:rFonts w:ascii="Times New Roman" w:hAnsi="Times New Roman" w:cs="Times New Roman"/>
          <w:b/>
        </w:rPr>
        <w:t>: О</w:t>
      </w:r>
      <w:r w:rsidR="00D64BAC" w:rsidRPr="00D64BAC">
        <w:rPr>
          <w:rFonts w:ascii="Times New Roman" w:hAnsi="Times New Roman" w:cs="Times New Roman"/>
          <w:b/>
        </w:rPr>
        <w:t>бзор</w:t>
      </w:r>
    </w:p>
    <w:p w:rsidR="00D64BAC" w:rsidRDefault="00D64BAC" w:rsidP="00823D63">
      <w:pPr>
        <w:spacing w:after="120"/>
        <w:jc w:val="both"/>
        <w:rPr>
          <w:rFonts w:ascii="Times New Roman" w:hAnsi="Times New Roman" w:cs="Times New Roman"/>
        </w:rPr>
      </w:pPr>
      <w:r w:rsidRPr="00D64BAC">
        <w:rPr>
          <w:rFonts w:ascii="Times New Roman" w:hAnsi="Times New Roman" w:cs="Times New Roman"/>
          <w:b/>
        </w:rPr>
        <w:t>О</w:t>
      </w:r>
      <w:r w:rsidR="00A20DE3" w:rsidRPr="00D64BAC">
        <w:rPr>
          <w:rFonts w:ascii="Times New Roman" w:hAnsi="Times New Roman" w:cs="Times New Roman"/>
          <w:b/>
        </w:rPr>
        <w:t>сновной стих:</w:t>
      </w:r>
      <w:r w:rsidR="00A20DE3" w:rsidRPr="00A20DE3">
        <w:rPr>
          <w:rFonts w:ascii="Times New Roman" w:hAnsi="Times New Roman" w:cs="Times New Roman"/>
        </w:rPr>
        <w:t xml:space="preserve"> </w:t>
      </w:r>
      <w:r w:rsidR="00771EFA">
        <w:rPr>
          <w:rFonts w:ascii="Times New Roman" w:hAnsi="Times New Roman" w:cs="Times New Roman"/>
        </w:rPr>
        <w:t>Марк.</w:t>
      </w:r>
      <w:r w:rsidR="00A20DE3" w:rsidRPr="00A20DE3">
        <w:rPr>
          <w:rFonts w:ascii="Times New Roman" w:hAnsi="Times New Roman" w:cs="Times New Roman"/>
        </w:rPr>
        <w:t>1</w:t>
      </w:r>
      <w:r>
        <w:rPr>
          <w:rFonts w:ascii="Times New Roman" w:hAnsi="Times New Roman" w:cs="Times New Roman"/>
        </w:rPr>
        <w:t>.</w:t>
      </w:r>
      <w:r w:rsidR="00A20DE3" w:rsidRPr="00A20DE3">
        <w:rPr>
          <w:rFonts w:ascii="Times New Roman" w:hAnsi="Times New Roman" w:cs="Times New Roman"/>
        </w:rPr>
        <w:t xml:space="preserve">1. </w:t>
      </w:r>
    </w:p>
    <w:p w:rsidR="00A20DE3" w:rsidRPr="00A20DE3" w:rsidRDefault="00D64BAC" w:rsidP="00823D63">
      <w:pPr>
        <w:spacing w:after="120"/>
        <w:jc w:val="both"/>
        <w:rPr>
          <w:rFonts w:ascii="Times New Roman" w:hAnsi="Times New Roman" w:cs="Times New Roman"/>
        </w:rPr>
      </w:pPr>
      <w:r w:rsidRPr="00D64BAC">
        <w:rPr>
          <w:rFonts w:ascii="Times New Roman" w:hAnsi="Times New Roman" w:cs="Times New Roman"/>
          <w:b/>
        </w:rPr>
        <w:t>Дополнительные</w:t>
      </w:r>
      <w:r w:rsidR="00A20DE3" w:rsidRPr="00D64BAC">
        <w:rPr>
          <w:rFonts w:ascii="Times New Roman" w:hAnsi="Times New Roman" w:cs="Times New Roman"/>
          <w:b/>
        </w:rPr>
        <w:t xml:space="preserve"> стихи:</w:t>
      </w:r>
      <w:r w:rsidR="00A20DE3" w:rsidRPr="00A20DE3">
        <w:rPr>
          <w:rFonts w:ascii="Times New Roman" w:hAnsi="Times New Roman" w:cs="Times New Roman"/>
        </w:rPr>
        <w:t xml:space="preserve"> </w:t>
      </w:r>
      <w:r w:rsidR="00771EFA">
        <w:rPr>
          <w:rFonts w:ascii="Times New Roman" w:hAnsi="Times New Roman" w:cs="Times New Roman"/>
        </w:rPr>
        <w:t>Марк.</w:t>
      </w:r>
      <w:r w:rsidR="00A20DE3" w:rsidRPr="00A20DE3">
        <w:rPr>
          <w:rFonts w:ascii="Times New Roman" w:hAnsi="Times New Roman" w:cs="Times New Roman"/>
        </w:rPr>
        <w:t xml:space="preserve">1.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В первом стихе Евангелия Марк обозначает тему не только первой главы, но и всего дальнейшего повествования: «Евангелие Иисуса Христа</w:t>
      </w:r>
      <w:r w:rsidR="00CF2921">
        <w:rPr>
          <w:rFonts w:ascii="Times New Roman" w:hAnsi="Times New Roman" w:cs="Times New Roman"/>
        </w:rPr>
        <w:t>»</w:t>
      </w:r>
      <w:r w:rsidRPr="00A20DE3">
        <w:rPr>
          <w:rFonts w:ascii="Times New Roman" w:hAnsi="Times New Roman" w:cs="Times New Roman"/>
        </w:rPr>
        <w:t xml:space="preserve">. Во времена, когда люди часто могли внимать </w:t>
      </w:r>
      <w:proofErr w:type="spellStart"/>
      <w:r w:rsidRPr="00A20DE3">
        <w:rPr>
          <w:rFonts w:ascii="Times New Roman" w:hAnsi="Times New Roman" w:cs="Times New Roman"/>
        </w:rPr>
        <w:t>благовестию</w:t>
      </w:r>
      <w:proofErr w:type="spellEnd"/>
      <w:r w:rsidRPr="00A20DE3">
        <w:rPr>
          <w:rFonts w:ascii="Times New Roman" w:hAnsi="Times New Roman" w:cs="Times New Roman"/>
        </w:rPr>
        <w:t xml:space="preserve"> «не того, что ... приняли</w:t>
      </w:r>
      <w:r w:rsidR="00CF2921">
        <w:rPr>
          <w:rFonts w:ascii="Times New Roman" w:hAnsi="Times New Roman" w:cs="Times New Roman"/>
        </w:rPr>
        <w:t>»</w:t>
      </w:r>
      <w:r w:rsidRPr="00A20DE3">
        <w:rPr>
          <w:rFonts w:ascii="Times New Roman" w:hAnsi="Times New Roman" w:cs="Times New Roman"/>
        </w:rPr>
        <w:t xml:space="preserve"> (Гал.1:9), Марк представляет свое повествование данным утверждением, чтобы подчеркнуть суть христианской религии. Христианство это благая весть об Иисусе Христе. Иисус открыл благую весть не только тем, кто был восстановлен Его исцеляющим прикосновением, но и разрозненной религиозной общине, которой нужно было уверовать в Него. С точки зрения Марка, . Иисус в конечном счете Сам является Евангелием. </w:t>
      </w:r>
    </w:p>
    <w:p w:rsidR="00A20DE3" w:rsidRPr="00CF2921" w:rsidRDefault="00A20DE3" w:rsidP="00823D63">
      <w:pPr>
        <w:spacing w:after="120"/>
        <w:jc w:val="both"/>
        <w:rPr>
          <w:rFonts w:ascii="Times New Roman" w:hAnsi="Times New Roman" w:cs="Times New Roman"/>
          <w:b/>
        </w:rPr>
      </w:pPr>
      <w:r w:rsidRPr="00CF2921">
        <w:rPr>
          <w:rFonts w:ascii="Times New Roman" w:hAnsi="Times New Roman" w:cs="Times New Roman"/>
          <w:b/>
        </w:rPr>
        <w:t>Т</w:t>
      </w:r>
      <w:r w:rsidR="00CF2921" w:rsidRPr="00CF2921">
        <w:rPr>
          <w:rFonts w:ascii="Times New Roman" w:hAnsi="Times New Roman" w:cs="Times New Roman"/>
          <w:b/>
        </w:rPr>
        <w:t xml:space="preserve">емы урока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В исследовании этой недели рассматриваются две части первого стиха: фраза «Евангелие Иисуса Христа</w:t>
      </w:r>
      <w:r w:rsidR="00E2590F">
        <w:rPr>
          <w:rFonts w:ascii="Times New Roman" w:hAnsi="Times New Roman" w:cs="Times New Roman"/>
        </w:rPr>
        <w:t>»</w:t>
      </w:r>
      <w:r w:rsidRPr="00A20DE3">
        <w:rPr>
          <w:rFonts w:ascii="Times New Roman" w:hAnsi="Times New Roman" w:cs="Times New Roman"/>
        </w:rPr>
        <w:t xml:space="preserve">, а затем, более конкретно, само имя «Иисус Христос». </w:t>
      </w:r>
    </w:p>
    <w:p w:rsidR="00A20DE3" w:rsidRPr="00471877" w:rsidRDefault="00A20DE3" w:rsidP="00471877">
      <w:pPr>
        <w:pStyle w:val="a6"/>
        <w:numPr>
          <w:ilvl w:val="0"/>
          <w:numId w:val="2"/>
        </w:numPr>
        <w:spacing w:after="120"/>
        <w:jc w:val="both"/>
        <w:rPr>
          <w:rFonts w:ascii="Times New Roman" w:hAnsi="Times New Roman" w:cs="Times New Roman"/>
        </w:rPr>
      </w:pPr>
      <w:r w:rsidRPr="00471877">
        <w:rPr>
          <w:rFonts w:ascii="Times New Roman" w:hAnsi="Times New Roman" w:cs="Times New Roman"/>
        </w:rPr>
        <w:t>«Евангелие Иисуса Хрис</w:t>
      </w:r>
      <w:r w:rsidR="00E2590F" w:rsidRPr="00471877">
        <w:rPr>
          <w:rFonts w:ascii="Times New Roman" w:hAnsi="Times New Roman" w:cs="Times New Roman"/>
        </w:rPr>
        <w:t>т</w:t>
      </w:r>
      <w:r w:rsidRPr="00471877">
        <w:rPr>
          <w:rFonts w:ascii="Times New Roman" w:hAnsi="Times New Roman" w:cs="Times New Roman"/>
        </w:rPr>
        <w:t>а</w:t>
      </w:r>
      <w:r w:rsidR="00E2590F" w:rsidRPr="00471877">
        <w:rPr>
          <w:rFonts w:ascii="Times New Roman" w:hAnsi="Times New Roman" w:cs="Times New Roman"/>
        </w:rPr>
        <w:t>»</w:t>
      </w:r>
      <w:r w:rsidRPr="00471877">
        <w:rPr>
          <w:rFonts w:ascii="Times New Roman" w:hAnsi="Times New Roman" w:cs="Times New Roman"/>
        </w:rPr>
        <w:t xml:space="preserve">. </w:t>
      </w:r>
      <w:r w:rsidR="00E2590F" w:rsidRPr="00471877">
        <w:rPr>
          <w:rFonts w:ascii="Times New Roman" w:hAnsi="Times New Roman" w:cs="Times New Roman"/>
        </w:rPr>
        <w:t>Д</w:t>
      </w:r>
      <w:r w:rsidRPr="00471877">
        <w:rPr>
          <w:rFonts w:ascii="Times New Roman" w:hAnsi="Times New Roman" w:cs="Times New Roman"/>
        </w:rPr>
        <w:t>ля Марка Евангелие это Божья благая весть, которая основана на Священном Писании, провозглашена Христом в синагогах и явлена в</w:t>
      </w:r>
      <w:r w:rsidR="00E2590F" w:rsidRPr="00471877">
        <w:rPr>
          <w:rFonts w:ascii="Times New Roman" w:hAnsi="Times New Roman" w:cs="Times New Roman"/>
        </w:rPr>
        <w:t xml:space="preserve"> </w:t>
      </w:r>
      <w:r w:rsidRPr="00471877">
        <w:rPr>
          <w:rFonts w:ascii="Times New Roman" w:hAnsi="Times New Roman" w:cs="Times New Roman"/>
        </w:rPr>
        <w:t xml:space="preserve">Его земном служении. Как таковая Благая весть Божья это воистину доброе провозвестие об Иисусе Христе. </w:t>
      </w:r>
    </w:p>
    <w:p w:rsidR="00A20DE3" w:rsidRPr="00471877" w:rsidRDefault="00A20DE3" w:rsidP="00471877">
      <w:pPr>
        <w:pStyle w:val="a6"/>
        <w:numPr>
          <w:ilvl w:val="0"/>
          <w:numId w:val="2"/>
        </w:numPr>
        <w:spacing w:after="120"/>
        <w:jc w:val="both"/>
        <w:rPr>
          <w:rFonts w:ascii="Times New Roman" w:hAnsi="Times New Roman" w:cs="Times New Roman"/>
        </w:rPr>
      </w:pPr>
      <w:r w:rsidRPr="00471877">
        <w:rPr>
          <w:rFonts w:ascii="Times New Roman" w:hAnsi="Times New Roman" w:cs="Times New Roman"/>
        </w:rPr>
        <w:t>«Иисус Христос</w:t>
      </w:r>
      <w:r w:rsidR="00E2590F" w:rsidRPr="00471877">
        <w:rPr>
          <w:rFonts w:ascii="Times New Roman" w:hAnsi="Times New Roman" w:cs="Times New Roman"/>
        </w:rPr>
        <w:t>»</w:t>
      </w:r>
      <w:r w:rsidRPr="00471877">
        <w:rPr>
          <w:rFonts w:ascii="Times New Roman" w:hAnsi="Times New Roman" w:cs="Times New Roman"/>
        </w:rPr>
        <w:t xml:space="preserve">. Марк представляет служение Христа с разных сторон. Иисус это Сын Божий и Святой. Его </w:t>
      </w:r>
      <w:r w:rsidR="00471877" w:rsidRPr="00471877">
        <w:rPr>
          <w:rFonts w:ascii="Times New Roman" w:hAnsi="Times New Roman" w:cs="Times New Roman"/>
        </w:rPr>
        <w:t>также</w:t>
      </w:r>
      <w:r w:rsidRPr="00471877">
        <w:rPr>
          <w:rFonts w:ascii="Times New Roman" w:hAnsi="Times New Roman" w:cs="Times New Roman"/>
        </w:rPr>
        <w:t xml:space="preserve"> называют великим Учителем и Проповедником, сострадательным Исцелителем, странствующим в Галилее и за ее пределами. </w:t>
      </w:r>
    </w:p>
    <w:p w:rsidR="00A20DE3" w:rsidRPr="00471877" w:rsidRDefault="00A20DE3" w:rsidP="00823D63">
      <w:pPr>
        <w:spacing w:after="120"/>
        <w:jc w:val="both"/>
        <w:rPr>
          <w:rFonts w:ascii="Times New Roman" w:hAnsi="Times New Roman" w:cs="Times New Roman"/>
          <w:b/>
        </w:rPr>
      </w:pPr>
      <w:r w:rsidRPr="00471877">
        <w:rPr>
          <w:rFonts w:ascii="Times New Roman" w:hAnsi="Times New Roman" w:cs="Times New Roman"/>
          <w:b/>
        </w:rPr>
        <w:t>Ч</w:t>
      </w:r>
      <w:r w:rsidR="00471877" w:rsidRPr="00471877">
        <w:rPr>
          <w:rFonts w:ascii="Times New Roman" w:hAnsi="Times New Roman" w:cs="Times New Roman"/>
          <w:b/>
        </w:rPr>
        <w:t>асть</w:t>
      </w:r>
      <w:r w:rsidRPr="00471877">
        <w:rPr>
          <w:rFonts w:ascii="Times New Roman" w:hAnsi="Times New Roman" w:cs="Times New Roman"/>
          <w:b/>
        </w:rPr>
        <w:t xml:space="preserve"> </w:t>
      </w:r>
      <w:r w:rsidR="00471877" w:rsidRPr="00471877">
        <w:rPr>
          <w:rFonts w:ascii="Times New Roman" w:hAnsi="Times New Roman" w:cs="Times New Roman"/>
          <w:b/>
          <w:lang w:val="en-US"/>
        </w:rPr>
        <w:t>II</w:t>
      </w:r>
      <w:r w:rsidRPr="00471877">
        <w:rPr>
          <w:rFonts w:ascii="Times New Roman" w:hAnsi="Times New Roman" w:cs="Times New Roman"/>
          <w:b/>
        </w:rPr>
        <w:t>: К</w:t>
      </w:r>
      <w:r w:rsidR="00471877" w:rsidRPr="00471877">
        <w:rPr>
          <w:rFonts w:ascii="Times New Roman" w:hAnsi="Times New Roman" w:cs="Times New Roman"/>
          <w:b/>
        </w:rPr>
        <w:t xml:space="preserve">омментарий </w:t>
      </w:r>
    </w:p>
    <w:p w:rsidR="00A20DE3" w:rsidRPr="00471877" w:rsidRDefault="00A20DE3" w:rsidP="00823D63">
      <w:pPr>
        <w:spacing w:after="120"/>
        <w:jc w:val="both"/>
        <w:rPr>
          <w:rFonts w:ascii="Times New Roman" w:hAnsi="Times New Roman" w:cs="Times New Roman"/>
          <w:b/>
        </w:rPr>
      </w:pPr>
      <w:r w:rsidRPr="00471877">
        <w:rPr>
          <w:rFonts w:ascii="Times New Roman" w:hAnsi="Times New Roman" w:cs="Times New Roman"/>
          <w:b/>
        </w:rPr>
        <w:t>«Н</w:t>
      </w:r>
      <w:r w:rsidR="00471877" w:rsidRPr="00471877">
        <w:rPr>
          <w:rFonts w:ascii="Times New Roman" w:hAnsi="Times New Roman" w:cs="Times New Roman"/>
          <w:b/>
        </w:rPr>
        <w:t>ачало</w:t>
      </w:r>
      <w:r w:rsidRPr="00471877">
        <w:rPr>
          <w:rFonts w:ascii="Times New Roman" w:hAnsi="Times New Roman" w:cs="Times New Roman"/>
          <w:b/>
        </w:rPr>
        <w:t xml:space="preserve"> ... »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Каждое из четырех Евангелий начинается с упоминания о «начале</w:t>
      </w:r>
      <w:r w:rsidR="00471877">
        <w:rPr>
          <w:rFonts w:ascii="Times New Roman" w:hAnsi="Times New Roman" w:cs="Times New Roman"/>
        </w:rPr>
        <w:t>»</w:t>
      </w:r>
      <w:r w:rsidRPr="00A20DE3">
        <w:rPr>
          <w:rFonts w:ascii="Times New Roman" w:hAnsi="Times New Roman" w:cs="Times New Roman"/>
        </w:rPr>
        <w:t xml:space="preserve"> Иисуса Христа. Евангелие от Матфея начинается с родословия Иисуса, представляя его как «Сына </w:t>
      </w:r>
      <w:proofErr w:type="spellStart"/>
      <w:r w:rsidRPr="00A20DE3">
        <w:rPr>
          <w:rFonts w:ascii="Times New Roman" w:hAnsi="Times New Roman" w:cs="Times New Roman"/>
        </w:rPr>
        <w:t>Давидова</w:t>
      </w:r>
      <w:proofErr w:type="spellEnd"/>
      <w:r w:rsidRPr="00A20DE3">
        <w:rPr>
          <w:rFonts w:ascii="Times New Roman" w:hAnsi="Times New Roman" w:cs="Times New Roman"/>
        </w:rPr>
        <w:t xml:space="preserve">, Сына </w:t>
      </w:r>
      <w:proofErr w:type="spellStart"/>
      <w:r w:rsidR="00AE5C5A" w:rsidRPr="00AE5C5A">
        <w:rPr>
          <w:rFonts w:ascii="Times New Roman" w:hAnsi="Times New Roman" w:cs="Times New Roman"/>
        </w:rPr>
        <w:t>Авраамова</w:t>
      </w:r>
      <w:proofErr w:type="spellEnd"/>
      <w:r w:rsidR="00AE5C5A">
        <w:rPr>
          <w:rFonts w:ascii="Times New Roman" w:hAnsi="Times New Roman" w:cs="Times New Roman"/>
        </w:rPr>
        <w:t>»</w:t>
      </w:r>
      <w:r w:rsidRPr="00A20DE3">
        <w:rPr>
          <w:rFonts w:ascii="Times New Roman" w:hAnsi="Times New Roman" w:cs="Times New Roman"/>
        </w:rPr>
        <w:t xml:space="preserve"> (М</w:t>
      </w:r>
      <w:r w:rsidR="00AE5C5A">
        <w:rPr>
          <w:rFonts w:ascii="Times New Roman" w:hAnsi="Times New Roman" w:cs="Times New Roman"/>
        </w:rPr>
        <w:t>ат</w:t>
      </w:r>
      <w:r w:rsidRPr="00A20DE3">
        <w:rPr>
          <w:rFonts w:ascii="Times New Roman" w:hAnsi="Times New Roman" w:cs="Times New Roman"/>
        </w:rPr>
        <w:t>ф.1:1). Лука предваряет свое евангельское повествование сообщением о том, что оно начинается с «начала» общественного служения Иисуса, о котором рассказывают очевидцы (Л</w:t>
      </w:r>
      <w:r w:rsidR="00AE5C5A">
        <w:rPr>
          <w:rFonts w:ascii="Times New Roman" w:hAnsi="Times New Roman" w:cs="Times New Roman"/>
        </w:rPr>
        <w:t>у</w:t>
      </w:r>
      <w:r w:rsidRPr="00A20DE3">
        <w:rPr>
          <w:rFonts w:ascii="Times New Roman" w:hAnsi="Times New Roman" w:cs="Times New Roman"/>
        </w:rPr>
        <w:t>к.1:2). «Начало</w:t>
      </w:r>
      <w:r w:rsidR="00AE5C5A">
        <w:rPr>
          <w:rFonts w:ascii="Times New Roman" w:hAnsi="Times New Roman" w:cs="Times New Roman"/>
        </w:rPr>
        <w:t>»</w:t>
      </w:r>
      <w:r w:rsidRPr="00A20DE3">
        <w:rPr>
          <w:rFonts w:ascii="Times New Roman" w:hAnsi="Times New Roman" w:cs="Times New Roman"/>
        </w:rPr>
        <w:t xml:space="preserve"> Евангелия от Иоанна особое, поскольку оно ссылается на время до человеческой истории, на время за пределами «начала</w:t>
      </w:r>
      <w:r w:rsidR="00AE5C5A">
        <w:rPr>
          <w:rFonts w:ascii="Times New Roman" w:hAnsi="Times New Roman" w:cs="Times New Roman"/>
        </w:rPr>
        <w:t>»</w:t>
      </w:r>
      <w:r w:rsidRPr="00A20DE3">
        <w:rPr>
          <w:rFonts w:ascii="Times New Roman" w:hAnsi="Times New Roman" w:cs="Times New Roman"/>
        </w:rPr>
        <w:t xml:space="preserve"> самой книги Бытие. «Начало</w:t>
      </w:r>
      <w:r w:rsidR="00AE5C5A">
        <w:rPr>
          <w:rFonts w:ascii="Times New Roman" w:hAnsi="Times New Roman" w:cs="Times New Roman"/>
        </w:rPr>
        <w:t>»</w:t>
      </w:r>
      <w:r w:rsidRPr="00A20DE3">
        <w:rPr>
          <w:rFonts w:ascii="Times New Roman" w:hAnsi="Times New Roman" w:cs="Times New Roman"/>
        </w:rPr>
        <w:t xml:space="preserve"> Евангелия от Иоанна восходит к вечности Иисуса Христа: «В начале было Слово</w:t>
      </w:r>
      <w:r w:rsidR="00AE5C5A">
        <w:rPr>
          <w:rFonts w:ascii="Times New Roman" w:hAnsi="Times New Roman" w:cs="Times New Roman"/>
        </w:rPr>
        <w:t>»</w:t>
      </w:r>
      <w:r w:rsidRPr="00A20DE3">
        <w:rPr>
          <w:rFonts w:ascii="Times New Roman" w:hAnsi="Times New Roman" w:cs="Times New Roman"/>
        </w:rPr>
        <w:t xml:space="preserve"> (И</w:t>
      </w:r>
      <w:r w:rsidR="00AE5C5A">
        <w:rPr>
          <w:rFonts w:ascii="Times New Roman" w:hAnsi="Times New Roman" w:cs="Times New Roman"/>
        </w:rPr>
        <w:t>оа</w:t>
      </w:r>
      <w:r w:rsidRPr="00A20DE3">
        <w:rPr>
          <w:rFonts w:ascii="Times New Roman" w:hAnsi="Times New Roman" w:cs="Times New Roman"/>
        </w:rPr>
        <w:t>н.1:1). Марк, напротив, начинает свой рассказ словами «начало Евангелия Иисуса Христа» (</w:t>
      </w:r>
      <w:r w:rsidR="00771EFA">
        <w:rPr>
          <w:rFonts w:ascii="Times New Roman" w:hAnsi="Times New Roman" w:cs="Times New Roman"/>
        </w:rPr>
        <w:t>Марк.</w:t>
      </w:r>
      <w:r w:rsidRPr="00A20DE3">
        <w:rPr>
          <w:rFonts w:ascii="Times New Roman" w:hAnsi="Times New Roman" w:cs="Times New Roman"/>
        </w:rPr>
        <w:t>1:1), то есть он намеревается рассказать Евангелие Иисуса Христа с того момента, как оно начин</w:t>
      </w:r>
      <w:r w:rsidR="00C22A99">
        <w:rPr>
          <w:rFonts w:ascii="Times New Roman" w:hAnsi="Times New Roman" w:cs="Times New Roman"/>
        </w:rPr>
        <w:t>а</w:t>
      </w:r>
      <w:r w:rsidRPr="00A20DE3">
        <w:rPr>
          <w:rFonts w:ascii="Times New Roman" w:hAnsi="Times New Roman" w:cs="Times New Roman"/>
        </w:rPr>
        <w:t xml:space="preserve">ется. </w:t>
      </w:r>
      <w:r w:rsidRPr="00A20DE3">
        <w:rPr>
          <w:rFonts w:ascii="Times New Roman" w:hAnsi="Times New Roman" w:cs="Times New Roman"/>
        </w:rPr>
        <w:lastRenderedPageBreak/>
        <w:t>Марк начинает Евангелие с утверждения, в котором кратко излагается его тема: «начало Евангелия Иисуса Христа, Сына Божия</w:t>
      </w:r>
      <w:r w:rsidR="00C22A99">
        <w:rPr>
          <w:rFonts w:ascii="Times New Roman" w:hAnsi="Times New Roman" w:cs="Times New Roman"/>
        </w:rPr>
        <w:t>»</w:t>
      </w:r>
      <w:r w:rsidRPr="00A20DE3">
        <w:rPr>
          <w:rFonts w:ascii="Times New Roman" w:hAnsi="Times New Roman" w:cs="Times New Roman"/>
        </w:rPr>
        <w:t xml:space="preserve"> (Мк.1:1). </w:t>
      </w:r>
    </w:p>
    <w:p w:rsidR="00A20DE3" w:rsidRPr="00C22A99" w:rsidRDefault="00A20DE3" w:rsidP="00823D63">
      <w:pPr>
        <w:spacing w:after="120"/>
        <w:jc w:val="both"/>
        <w:rPr>
          <w:rFonts w:ascii="Times New Roman" w:hAnsi="Times New Roman" w:cs="Times New Roman"/>
          <w:b/>
        </w:rPr>
      </w:pPr>
      <w:r w:rsidRPr="00C22A99">
        <w:rPr>
          <w:rFonts w:ascii="Times New Roman" w:hAnsi="Times New Roman" w:cs="Times New Roman"/>
          <w:b/>
        </w:rPr>
        <w:t>«Е</w:t>
      </w:r>
      <w:r w:rsidR="00C22A99" w:rsidRPr="00C22A99">
        <w:rPr>
          <w:rFonts w:ascii="Times New Roman" w:hAnsi="Times New Roman" w:cs="Times New Roman"/>
          <w:b/>
        </w:rPr>
        <w:t>вангелие</w:t>
      </w:r>
      <w:r w:rsidRPr="00C22A99">
        <w:rPr>
          <w:rFonts w:ascii="Times New Roman" w:hAnsi="Times New Roman" w:cs="Times New Roman"/>
          <w:b/>
        </w:rPr>
        <w:t xml:space="preserve"> И</w:t>
      </w:r>
      <w:r w:rsidR="00C22A99" w:rsidRPr="00C22A99">
        <w:rPr>
          <w:rFonts w:ascii="Times New Roman" w:hAnsi="Times New Roman" w:cs="Times New Roman"/>
          <w:b/>
        </w:rPr>
        <w:t>исуса</w:t>
      </w:r>
      <w:r w:rsidRPr="00C22A99">
        <w:rPr>
          <w:rFonts w:ascii="Times New Roman" w:hAnsi="Times New Roman" w:cs="Times New Roman"/>
          <w:b/>
        </w:rPr>
        <w:t xml:space="preserve"> Х</w:t>
      </w:r>
      <w:r w:rsidR="00C22A99" w:rsidRPr="00C22A99">
        <w:rPr>
          <w:rFonts w:ascii="Times New Roman" w:hAnsi="Times New Roman" w:cs="Times New Roman"/>
          <w:b/>
        </w:rPr>
        <w:t>риста»</w:t>
      </w:r>
      <w:r w:rsidRPr="00C22A99">
        <w:rPr>
          <w:rFonts w:ascii="Times New Roman" w:hAnsi="Times New Roman" w:cs="Times New Roman"/>
          <w:b/>
        </w:rPr>
        <w:t xml:space="preserve">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За исключением Марка, ни один другой автор Евангелий не использует в своих произведениях выражение «Евангелие Иисуса Христа</w:t>
      </w:r>
      <w:r w:rsidR="00C22A99">
        <w:rPr>
          <w:rFonts w:ascii="Times New Roman" w:hAnsi="Times New Roman" w:cs="Times New Roman"/>
        </w:rPr>
        <w:t>»</w:t>
      </w:r>
      <w:r w:rsidRPr="00A20DE3">
        <w:rPr>
          <w:rFonts w:ascii="Times New Roman" w:hAnsi="Times New Roman" w:cs="Times New Roman"/>
        </w:rPr>
        <w:t xml:space="preserve"> [</w:t>
      </w:r>
      <w:proofErr w:type="spellStart"/>
      <w:r w:rsidRPr="00A20DE3">
        <w:rPr>
          <w:rFonts w:ascii="Times New Roman" w:hAnsi="Times New Roman" w:cs="Times New Roman"/>
        </w:rPr>
        <w:t>эуа</w:t>
      </w:r>
      <w:r w:rsidR="007E12DB">
        <w:rPr>
          <w:rFonts w:ascii="Times New Roman" w:hAnsi="Times New Roman" w:cs="Times New Roman"/>
        </w:rPr>
        <w:t>нгэ</w:t>
      </w:r>
      <w:r w:rsidRPr="00A20DE3">
        <w:rPr>
          <w:rFonts w:ascii="Times New Roman" w:hAnsi="Times New Roman" w:cs="Times New Roman"/>
        </w:rPr>
        <w:t>лиу</w:t>
      </w:r>
      <w:proofErr w:type="spellEnd"/>
      <w:r w:rsidRPr="00A20DE3">
        <w:rPr>
          <w:rFonts w:ascii="Times New Roman" w:hAnsi="Times New Roman" w:cs="Times New Roman"/>
        </w:rPr>
        <w:t xml:space="preserve"> </w:t>
      </w:r>
      <w:proofErr w:type="spellStart"/>
      <w:r w:rsidRPr="00A20DE3">
        <w:rPr>
          <w:rFonts w:ascii="Times New Roman" w:hAnsi="Times New Roman" w:cs="Times New Roman"/>
        </w:rPr>
        <w:t>Иэсу</w:t>
      </w:r>
      <w:proofErr w:type="spellEnd"/>
      <w:r w:rsidRPr="00A20DE3">
        <w:rPr>
          <w:rFonts w:ascii="Times New Roman" w:hAnsi="Times New Roman" w:cs="Times New Roman"/>
        </w:rPr>
        <w:t xml:space="preserve"> Евангелия (род. </w:t>
      </w:r>
      <w:r w:rsidR="007E12DB">
        <w:rPr>
          <w:rFonts w:ascii="Times New Roman" w:hAnsi="Times New Roman" w:cs="Times New Roman"/>
        </w:rPr>
        <w:t>п</w:t>
      </w:r>
      <w:r w:rsidRPr="00A20DE3">
        <w:rPr>
          <w:rFonts w:ascii="Times New Roman" w:hAnsi="Times New Roman" w:cs="Times New Roman"/>
        </w:rPr>
        <w:t>.) Иисуса] (</w:t>
      </w:r>
      <w:r w:rsidR="00771EFA">
        <w:rPr>
          <w:rFonts w:ascii="Times New Roman" w:hAnsi="Times New Roman" w:cs="Times New Roman"/>
        </w:rPr>
        <w:t>Марк.</w:t>
      </w:r>
      <w:r w:rsidRPr="00A20DE3">
        <w:rPr>
          <w:rFonts w:ascii="Times New Roman" w:hAnsi="Times New Roman" w:cs="Times New Roman"/>
        </w:rPr>
        <w:t xml:space="preserve">1:1). Это выражение встречается только у Марка. Оно говорит нам о том, что Иисус и Его Евангелие составляют средоточие и суть повествования Марка.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Мы начнем изучение Евангелия от Марка с вопроса: «Что такое Евангелие?</w:t>
      </w:r>
      <w:r w:rsidR="007E12DB">
        <w:rPr>
          <w:rFonts w:ascii="Times New Roman" w:hAnsi="Times New Roman" w:cs="Times New Roman"/>
        </w:rPr>
        <w:t>»</w:t>
      </w:r>
      <w:r w:rsidRPr="00A20DE3">
        <w:rPr>
          <w:rFonts w:ascii="Times New Roman" w:hAnsi="Times New Roman" w:cs="Times New Roman"/>
        </w:rPr>
        <w:t xml:space="preserve"> Согласно лексикографическим источникам, греческое слово </w:t>
      </w:r>
      <w:proofErr w:type="spellStart"/>
      <w:r w:rsidRPr="00A20DE3">
        <w:rPr>
          <w:rFonts w:ascii="Times New Roman" w:hAnsi="Times New Roman" w:cs="Times New Roman"/>
        </w:rPr>
        <w:t>эуан</w:t>
      </w:r>
      <w:r w:rsidR="007E12DB">
        <w:rPr>
          <w:rFonts w:ascii="Times New Roman" w:hAnsi="Times New Roman" w:cs="Times New Roman"/>
        </w:rPr>
        <w:t>гэ</w:t>
      </w:r>
      <w:r w:rsidRPr="00A20DE3">
        <w:rPr>
          <w:rFonts w:ascii="Times New Roman" w:hAnsi="Times New Roman" w:cs="Times New Roman"/>
        </w:rPr>
        <w:t>лион</w:t>
      </w:r>
      <w:proofErr w:type="spellEnd"/>
      <w:r w:rsidRPr="00A20DE3">
        <w:rPr>
          <w:rFonts w:ascii="Times New Roman" w:hAnsi="Times New Roman" w:cs="Times New Roman"/>
        </w:rPr>
        <w:t>, обычно переводимое как «евангелие</w:t>
      </w:r>
      <w:r w:rsidR="007E12DB">
        <w:rPr>
          <w:rFonts w:ascii="Times New Roman" w:hAnsi="Times New Roman" w:cs="Times New Roman"/>
        </w:rPr>
        <w:t>»</w:t>
      </w:r>
      <w:r w:rsidRPr="00A20DE3">
        <w:rPr>
          <w:rFonts w:ascii="Times New Roman" w:hAnsi="Times New Roman" w:cs="Times New Roman"/>
        </w:rPr>
        <w:t xml:space="preserve">, многозначно. </w:t>
      </w:r>
      <w:proofErr w:type="spellStart"/>
      <w:r w:rsidRPr="00A20DE3">
        <w:rPr>
          <w:rFonts w:ascii="Times New Roman" w:hAnsi="Times New Roman" w:cs="Times New Roman"/>
        </w:rPr>
        <w:t>Эуа</w:t>
      </w:r>
      <w:r w:rsidR="00751A0D">
        <w:rPr>
          <w:rFonts w:ascii="Times New Roman" w:hAnsi="Times New Roman" w:cs="Times New Roman"/>
        </w:rPr>
        <w:t>нгэ</w:t>
      </w:r>
      <w:r w:rsidRPr="00A20DE3">
        <w:rPr>
          <w:rFonts w:ascii="Times New Roman" w:hAnsi="Times New Roman" w:cs="Times New Roman"/>
        </w:rPr>
        <w:t>лион</w:t>
      </w:r>
      <w:proofErr w:type="spellEnd"/>
      <w:r w:rsidRPr="00A20DE3">
        <w:rPr>
          <w:rFonts w:ascii="Times New Roman" w:hAnsi="Times New Roman" w:cs="Times New Roman"/>
        </w:rPr>
        <w:t xml:space="preserve"> означает «Благую весть Божью для людей, Благую весть как провозглашение</w:t>
      </w:r>
      <w:r w:rsidR="00751A0D">
        <w:rPr>
          <w:rFonts w:ascii="Times New Roman" w:hAnsi="Times New Roman" w:cs="Times New Roman"/>
        </w:rPr>
        <w:t>»</w:t>
      </w:r>
      <w:r w:rsidRPr="00A20DE3">
        <w:rPr>
          <w:rFonts w:ascii="Times New Roman" w:hAnsi="Times New Roman" w:cs="Times New Roman"/>
        </w:rPr>
        <w:t>. Оно также относится к «книге, посвященной жизни и учению Иисуса, евангельскому повествованию</w:t>
      </w:r>
      <w:r w:rsidR="00751A0D">
        <w:rPr>
          <w:rFonts w:ascii="Times New Roman" w:hAnsi="Times New Roman" w:cs="Times New Roman"/>
        </w:rPr>
        <w:t>»</w:t>
      </w:r>
      <w:r w:rsidRPr="00A20DE3">
        <w:rPr>
          <w:rFonts w:ascii="Times New Roman" w:hAnsi="Times New Roman" w:cs="Times New Roman"/>
        </w:rPr>
        <w:t xml:space="preserve">. Слово </w:t>
      </w:r>
      <w:proofErr w:type="spellStart"/>
      <w:r w:rsidRPr="00A20DE3">
        <w:rPr>
          <w:rFonts w:ascii="Times New Roman" w:hAnsi="Times New Roman" w:cs="Times New Roman"/>
        </w:rPr>
        <w:t>эуангэл</w:t>
      </w:r>
      <w:r w:rsidR="00751A0D">
        <w:rPr>
          <w:rFonts w:ascii="Times New Roman" w:hAnsi="Times New Roman" w:cs="Times New Roman"/>
        </w:rPr>
        <w:t>и</w:t>
      </w:r>
      <w:r w:rsidRPr="00A20DE3">
        <w:rPr>
          <w:rFonts w:ascii="Times New Roman" w:hAnsi="Times New Roman" w:cs="Times New Roman"/>
        </w:rPr>
        <w:t>он</w:t>
      </w:r>
      <w:proofErr w:type="spellEnd"/>
      <w:r w:rsidRPr="00A20DE3">
        <w:rPr>
          <w:rFonts w:ascii="Times New Roman" w:hAnsi="Times New Roman" w:cs="Times New Roman"/>
        </w:rPr>
        <w:t xml:space="preserve"> также связано с «подробностями, касающимися жизни и служения Иисуса, с хорошими новостями об Иисусе</w:t>
      </w:r>
      <w:r w:rsidR="00751A0D">
        <w:rPr>
          <w:rFonts w:ascii="Times New Roman" w:hAnsi="Times New Roman" w:cs="Times New Roman"/>
        </w:rPr>
        <w:t>»</w:t>
      </w:r>
      <w:r w:rsidRPr="00A20DE3">
        <w:rPr>
          <w:rFonts w:ascii="Times New Roman" w:hAnsi="Times New Roman" w:cs="Times New Roman"/>
        </w:rPr>
        <w:t xml:space="preserve"> (</w:t>
      </w:r>
      <w:proofErr w:type="spellStart"/>
      <w:r w:rsidRPr="00A20DE3">
        <w:rPr>
          <w:rFonts w:ascii="Times New Roman" w:hAnsi="Times New Roman" w:cs="Times New Roman"/>
        </w:rPr>
        <w:t>William</w:t>
      </w:r>
      <w:proofErr w:type="spellEnd"/>
      <w:r w:rsidRPr="00A20DE3">
        <w:rPr>
          <w:rFonts w:ascii="Times New Roman" w:hAnsi="Times New Roman" w:cs="Times New Roman"/>
        </w:rPr>
        <w:t xml:space="preserve"> </w:t>
      </w:r>
      <w:proofErr w:type="spellStart"/>
      <w:r w:rsidRPr="00A20DE3">
        <w:rPr>
          <w:rFonts w:ascii="Times New Roman" w:hAnsi="Times New Roman" w:cs="Times New Roman"/>
        </w:rPr>
        <w:t>Arndt</w:t>
      </w:r>
      <w:proofErr w:type="spellEnd"/>
      <w:r w:rsidRPr="00A20DE3">
        <w:rPr>
          <w:rFonts w:ascii="Times New Roman" w:hAnsi="Times New Roman" w:cs="Times New Roman"/>
        </w:rPr>
        <w:t xml:space="preserve">, F. W. </w:t>
      </w:r>
      <w:proofErr w:type="spellStart"/>
      <w:r w:rsidRPr="00A20DE3">
        <w:rPr>
          <w:rFonts w:ascii="Times New Roman" w:hAnsi="Times New Roman" w:cs="Times New Roman"/>
        </w:rPr>
        <w:t>Gingrich</w:t>
      </w:r>
      <w:proofErr w:type="spellEnd"/>
      <w:r w:rsidRPr="00A20DE3">
        <w:rPr>
          <w:rFonts w:ascii="Times New Roman" w:hAnsi="Times New Roman" w:cs="Times New Roman"/>
        </w:rPr>
        <w:t xml:space="preserve">, </w:t>
      </w:r>
      <w:proofErr w:type="spellStart"/>
      <w:r w:rsidRPr="00A20DE3">
        <w:rPr>
          <w:rFonts w:ascii="Times New Roman" w:hAnsi="Times New Roman" w:cs="Times New Roman"/>
        </w:rPr>
        <w:t>Frederick</w:t>
      </w:r>
      <w:proofErr w:type="spellEnd"/>
      <w:r w:rsidRPr="00A20DE3">
        <w:rPr>
          <w:rFonts w:ascii="Times New Roman" w:hAnsi="Times New Roman" w:cs="Times New Roman"/>
        </w:rPr>
        <w:t xml:space="preserve"> W. </w:t>
      </w:r>
      <w:proofErr w:type="spellStart"/>
      <w:r w:rsidRPr="00A20DE3">
        <w:rPr>
          <w:rFonts w:ascii="Times New Roman" w:hAnsi="Times New Roman" w:cs="Times New Roman"/>
        </w:rPr>
        <w:t>Danker</w:t>
      </w:r>
      <w:proofErr w:type="spellEnd"/>
      <w:r w:rsidRPr="00A20DE3">
        <w:rPr>
          <w:rFonts w:ascii="Times New Roman" w:hAnsi="Times New Roman" w:cs="Times New Roman"/>
        </w:rPr>
        <w:t xml:space="preserve">, </w:t>
      </w:r>
      <w:proofErr w:type="spellStart"/>
      <w:r w:rsidRPr="00A20DE3">
        <w:rPr>
          <w:rFonts w:ascii="Times New Roman" w:hAnsi="Times New Roman" w:cs="Times New Roman"/>
        </w:rPr>
        <w:t>eds</w:t>
      </w:r>
      <w:proofErr w:type="spellEnd"/>
      <w:r w:rsidRPr="00A20DE3">
        <w:rPr>
          <w:rFonts w:ascii="Times New Roman" w:hAnsi="Times New Roman" w:cs="Times New Roman"/>
        </w:rPr>
        <w:t xml:space="preserve">., А </w:t>
      </w:r>
      <w:proofErr w:type="spellStart"/>
      <w:r w:rsidRPr="00A20DE3">
        <w:rPr>
          <w:rFonts w:ascii="Times New Roman" w:hAnsi="Times New Roman" w:cs="Times New Roman"/>
        </w:rPr>
        <w:t>Greek-English</w:t>
      </w:r>
      <w:proofErr w:type="spellEnd"/>
      <w:r w:rsidRPr="00A20DE3">
        <w:rPr>
          <w:rFonts w:ascii="Times New Roman" w:hAnsi="Times New Roman" w:cs="Times New Roman"/>
        </w:rPr>
        <w:t xml:space="preserve"> </w:t>
      </w:r>
      <w:proofErr w:type="spellStart"/>
      <w:r w:rsidRPr="00A20DE3">
        <w:rPr>
          <w:rFonts w:ascii="Times New Roman" w:hAnsi="Times New Roman" w:cs="Times New Roman"/>
        </w:rPr>
        <w:t>Lexicoп</w:t>
      </w:r>
      <w:proofErr w:type="spellEnd"/>
      <w:r w:rsidRPr="00A20DE3">
        <w:rPr>
          <w:rFonts w:ascii="Times New Roman" w:hAnsi="Times New Roman" w:cs="Times New Roman"/>
        </w:rPr>
        <w:t xml:space="preserve"> о! </w:t>
      </w:r>
      <w:proofErr w:type="spellStart"/>
      <w:r w:rsidRPr="00A20DE3">
        <w:rPr>
          <w:rFonts w:ascii="Times New Roman" w:hAnsi="Times New Roman" w:cs="Times New Roman"/>
        </w:rPr>
        <w:t>the</w:t>
      </w:r>
      <w:proofErr w:type="spellEnd"/>
      <w:r w:rsidRPr="00A20DE3">
        <w:rPr>
          <w:rFonts w:ascii="Times New Roman" w:hAnsi="Times New Roman" w:cs="Times New Roman"/>
        </w:rPr>
        <w:t xml:space="preserve"> </w:t>
      </w:r>
      <w:proofErr w:type="spellStart"/>
      <w:r w:rsidRPr="00A20DE3">
        <w:rPr>
          <w:rFonts w:ascii="Times New Roman" w:hAnsi="Times New Roman" w:cs="Times New Roman"/>
        </w:rPr>
        <w:t>New</w:t>
      </w:r>
      <w:proofErr w:type="spellEnd"/>
      <w:r w:rsidRPr="00A20DE3">
        <w:rPr>
          <w:rFonts w:ascii="Times New Roman" w:hAnsi="Times New Roman" w:cs="Times New Roman"/>
        </w:rPr>
        <w:t xml:space="preserve"> </w:t>
      </w:r>
      <w:proofErr w:type="spellStart"/>
      <w:r w:rsidRPr="00A20DE3">
        <w:rPr>
          <w:rFonts w:ascii="Times New Roman" w:hAnsi="Times New Roman" w:cs="Times New Roman"/>
        </w:rPr>
        <w:t>Testaтent</w:t>
      </w:r>
      <w:proofErr w:type="spellEnd"/>
      <w:r w:rsidRPr="00A20DE3">
        <w:rPr>
          <w:rFonts w:ascii="Times New Roman" w:hAnsi="Times New Roman" w:cs="Times New Roman"/>
        </w:rPr>
        <w:t xml:space="preserve"> </w:t>
      </w:r>
      <w:proofErr w:type="spellStart"/>
      <w:r w:rsidRPr="00A20DE3">
        <w:rPr>
          <w:rFonts w:ascii="Times New Roman" w:hAnsi="Times New Roman" w:cs="Times New Roman"/>
        </w:rPr>
        <w:t>and</w:t>
      </w:r>
      <w:proofErr w:type="spellEnd"/>
      <w:r w:rsidRPr="00A20DE3">
        <w:rPr>
          <w:rFonts w:ascii="Times New Roman" w:hAnsi="Times New Roman" w:cs="Times New Roman"/>
        </w:rPr>
        <w:t xml:space="preserve"> </w:t>
      </w:r>
      <w:proofErr w:type="spellStart"/>
      <w:r w:rsidRPr="00A20DE3">
        <w:rPr>
          <w:rFonts w:ascii="Times New Roman" w:hAnsi="Times New Roman" w:cs="Times New Roman"/>
        </w:rPr>
        <w:t>Other</w:t>
      </w:r>
      <w:proofErr w:type="spellEnd"/>
      <w:r w:rsidRPr="00A20DE3">
        <w:rPr>
          <w:rFonts w:ascii="Times New Roman" w:hAnsi="Times New Roman" w:cs="Times New Roman"/>
        </w:rPr>
        <w:t xml:space="preserve"> </w:t>
      </w:r>
      <w:proofErr w:type="spellStart"/>
      <w:r w:rsidRPr="00A20DE3">
        <w:rPr>
          <w:rFonts w:ascii="Times New Roman" w:hAnsi="Times New Roman" w:cs="Times New Roman"/>
        </w:rPr>
        <w:t>Early</w:t>
      </w:r>
      <w:proofErr w:type="spellEnd"/>
      <w:r w:rsidRPr="00A20DE3">
        <w:rPr>
          <w:rFonts w:ascii="Times New Roman" w:hAnsi="Times New Roman" w:cs="Times New Roman"/>
        </w:rPr>
        <w:t xml:space="preserve"> </w:t>
      </w:r>
      <w:proofErr w:type="spellStart"/>
      <w:r w:rsidRPr="00A20DE3">
        <w:rPr>
          <w:rFonts w:ascii="Times New Roman" w:hAnsi="Times New Roman" w:cs="Times New Roman"/>
        </w:rPr>
        <w:t>Christian</w:t>
      </w:r>
      <w:proofErr w:type="spellEnd"/>
      <w:r w:rsidRPr="00A20DE3">
        <w:rPr>
          <w:rFonts w:ascii="Times New Roman" w:hAnsi="Times New Roman" w:cs="Times New Roman"/>
        </w:rPr>
        <w:t xml:space="preserve"> </w:t>
      </w:r>
      <w:proofErr w:type="spellStart"/>
      <w:r w:rsidRPr="00A20DE3">
        <w:rPr>
          <w:rFonts w:ascii="Times New Roman" w:hAnsi="Times New Roman" w:cs="Times New Roman"/>
        </w:rPr>
        <w:t>Literature</w:t>
      </w:r>
      <w:proofErr w:type="spellEnd"/>
      <w:r w:rsidRPr="00A20DE3">
        <w:rPr>
          <w:rFonts w:ascii="Times New Roman" w:hAnsi="Times New Roman" w:cs="Times New Roman"/>
        </w:rPr>
        <w:t xml:space="preserve">, р. 403). Имея в виду эти определения, мы можем предположить, что Марк использует выражение «Евангелие» для описания милосердных деяний Иисуса во время Его служения, а также для обозначения самой идеи Евангелия как Благой вести от Бога. </w:t>
      </w:r>
    </w:p>
    <w:p w:rsidR="00A20DE3" w:rsidRPr="00751A0D" w:rsidRDefault="00A20DE3" w:rsidP="00823D63">
      <w:pPr>
        <w:spacing w:after="120"/>
        <w:jc w:val="both"/>
        <w:rPr>
          <w:rFonts w:ascii="Times New Roman" w:hAnsi="Times New Roman" w:cs="Times New Roman"/>
          <w:b/>
        </w:rPr>
      </w:pPr>
      <w:r w:rsidRPr="00751A0D">
        <w:rPr>
          <w:rFonts w:ascii="Times New Roman" w:hAnsi="Times New Roman" w:cs="Times New Roman"/>
          <w:b/>
        </w:rPr>
        <w:t>Д</w:t>
      </w:r>
      <w:r w:rsidR="00751A0D" w:rsidRPr="00751A0D">
        <w:rPr>
          <w:rFonts w:ascii="Times New Roman" w:hAnsi="Times New Roman" w:cs="Times New Roman"/>
          <w:b/>
        </w:rPr>
        <w:t>еяния</w:t>
      </w:r>
      <w:r w:rsidRPr="00751A0D">
        <w:rPr>
          <w:rFonts w:ascii="Times New Roman" w:hAnsi="Times New Roman" w:cs="Times New Roman"/>
          <w:b/>
        </w:rPr>
        <w:t xml:space="preserve"> И</w:t>
      </w:r>
      <w:r w:rsidR="00751A0D" w:rsidRPr="00751A0D">
        <w:rPr>
          <w:rFonts w:ascii="Times New Roman" w:hAnsi="Times New Roman" w:cs="Times New Roman"/>
          <w:b/>
        </w:rPr>
        <w:t xml:space="preserve">исуса в </w:t>
      </w:r>
      <w:r w:rsidRPr="00751A0D">
        <w:rPr>
          <w:rFonts w:ascii="Times New Roman" w:hAnsi="Times New Roman" w:cs="Times New Roman"/>
          <w:b/>
        </w:rPr>
        <w:t>Е</w:t>
      </w:r>
      <w:r w:rsidR="00751A0D" w:rsidRPr="00751A0D">
        <w:rPr>
          <w:rFonts w:ascii="Times New Roman" w:hAnsi="Times New Roman" w:cs="Times New Roman"/>
          <w:b/>
        </w:rPr>
        <w:t xml:space="preserve">вангелии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Марк представляет «Евангелие Иисуса Христа» в контексте действий Иисуса ради человечества. Таким образом, с самого начала своего Евангелия Марк изображает Благую весть такой, какой она явлена в учении и проповеди Иисуса (</w:t>
      </w:r>
      <w:r w:rsidR="00771EFA">
        <w:rPr>
          <w:rFonts w:ascii="Times New Roman" w:hAnsi="Times New Roman" w:cs="Times New Roman"/>
        </w:rPr>
        <w:t>Марк.</w:t>
      </w:r>
      <w:r w:rsidRPr="00A20DE3">
        <w:rPr>
          <w:rFonts w:ascii="Times New Roman" w:hAnsi="Times New Roman" w:cs="Times New Roman"/>
        </w:rPr>
        <w:t>1:22,39), в Его власти над нечистыми духами (</w:t>
      </w:r>
      <w:r w:rsidR="00771EFA">
        <w:rPr>
          <w:rFonts w:ascii="Times New Roman" w:hAnsi="Times New Roman" w:cs="Times New Roman"/>
        </w:rPr>
        <w:t>Марк.</w:t>
      </w:r>
      <w:r w:rsidRPr="00A20DE3">
        <w:rPr>
          <w:rFonts w:ascii="Times New Roman" w:hAnsi="Times New Roman" w:cs="Times New Roman"/>
        </w:rPr>
        <w:t xml:space="preserve">1:27) и в Его различных делах исцеления. Это исцеление тещи </w:t>
      </w:r>
      <w:proofErr w:type="spellStart"/>
      <w:r w:rsidRPr="00A20DE3">
        <w:rPr>
          <w:rFonts w:ascii="Times New Roman" w:hAnsi="Times New Roman" w:cs="Times New Roman"/>
        </w:rPr>
        <w:t>Симона</w:t>
      </w:r>
      <w:proofErr w:type="spellEnd"/>
      <w:r w:rsidRPr="00A20DE3">
        <w:rPr>
          <w:rFonts w:ascii="Times New Roman" w:hAnsi="Times New Roman" w:cs="Times New Roman"/>
        </w:rPr>
        <w:t xml:space="preserve"> Петра (</w:t>
      </w:r>
      <w:r w:rsidR="00771EFA">
        <w:rPr>
          <w:rFonts w:ascii="Times New Roman" w:hAnsi="Times New Roman" w:cs="Times New Roman"/>
        </w:rPr>
        <w:t>Марк.</w:t>
      </w:r>
      <w:r w:rsidRPr="00A20DE3">
        <w:rPr>
          <w:rFonts w:ascii="Times New Roman" w:hAnsi="Times New Roman" w:cs="Times New Roman"/>
        </w:rPr>
        <w:t>1:30</w:t>
      </w:r>
      <w:r w:rsidR="00C4416D">
        <w:rPr>
          <w:rFonts w:ascii="Times New Roman" w:hAnsi="Times New Roman" w:cs="Times New Roman"/>
        </w:rPr>
        <w:t>-</w:t>
      </w:r>
      <w:r w:rsidRPr="00A20DE3">
        <w:rPr>
          <w:rFonts w:ascii="Times New Roman" w:hAnsi="Times New Roman" w:cs="Times New Roman"/>
        </w:rPr>
        <w:t>31) и многих других, кто был болен различными болезнями (</w:t>
      </w:r>
      <w:r w:rsidR="00771EFA">
        <w:rPr>
          <w:rFonts w:ascii="Times New Roman" w:hAnsi="Times New Roman" w:cs="Times New Roman"/>
        </w:rPr>
        <w:t>Марк.</w:t>
      </w:r>
      <w:r w:rsidRPr="00A20DE3">
        <w:rPr>
          <w:rFonts w:ascii="Times New Roman" w:hAnsi="Times New Roman" w:cs="Times New Roman"/>
        </w:rPr>
        <w:t xml:space="preserve">1:32,34,40-42).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Изучая Евангелия, мы отмечаем, что Иоанн начинает свое Евангелие с </w:t>
      </w:r>
      <w:proofErr w:type="spellStart"/>
      <w:r w:rsidRPr="00A20DE3">
        <w:rPr>
          <w:rFonts w:ascii="Times New Roman" w:hAnsi="Times New Roman" w:cs="Times New Roman"/>
        </w:rPr>
        <w:t>предсуществования</w:t>
      </w:r>
      <w:proofErr w:type="spellEnd"/>
      <w:r w:rsidRPr="00A20DE3">
        <w:rPr>
          <w:rFonts w:ascii="Times New Roman" w:hAnsi="Times New Roman" w:cs="Times New Roman"/>
        </w:rPr>
        <w:t xml:space="preserve"> Логоса и перечисления полномочий Иисуса, о которых упоминал в своей проповеди Иоанн Креститель. Матфей и Лука посвящают обширный раздел земному родословию Иисуса и Его ранним годам на этой земле. Однако Марк с самого начала представляет Иисуса как Того, Кто действует. Действия Иисуса занимают основное место в повествовании Марка. Таким образом, повествование Марка это Евангелие в действии. </w:t>
      </w:r>
    </w:p>
    <w:p w:rsidR="00A20DE3" w:rsidRPr="00C4416D" w:rsidRDefault="00A20DE3" w:rsidP="00823D63">
      <w:pPr>
        <w:spacing w:after="120"/>
        <w:jc w:val="both"/>
        <w:rPr>
          <w:rFonts w:ascii="Times New Roman" w:hAnsi="Times New Roman" w:cs="Times New Roman"/>
          <w:b/>
        </w:rPr>
      </w:pPr>
      <w:r w:rsidRPr="00C4416D">
        <w:rPr>
          <w:rFonts w:ascii="Times New Roman" w:hAnsi="Times New Roman" w:cs="Times New Roman"/>
          <w:b/>
        </w:rPr>
        <w:t>Е</w:t>
      </w:r>
      <w:r w:rsidR="00C4416D" w:rsidRPr="00C4416D">
        <w:rPr>
          <w:rFonts w:ascii="Times New Roman" w:hAnsi="Times New Roman" w:cs="Times New Roman"/>
          <w:b/>
        </w:rPr>
        <w:t xml:space="preserve">вангелие как благая весть, которую нужно возвестить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Евангелие от Марка также уходит корнями в Слово Божье, а именно в Его откровение. Сразу после заявления «начало Евангелия Иисуса Христа» Марк цитирует Ветхий Завет, включая в свой текст избранные стихи из книги пророка Исаии (</w:t>
      </w:r>
      <w:r w:rsidR="00771EFA">
        <w:rPr>
          <w:rFonts w:ascii="Times New Roman" w:hAnsi="Times New Roman" w:cs="Times New Roman"/>
        </w:rPr>
        <w:t>Марк.</w:t>
      </w:r>
      <w:r w:rsidRPr="00A20DE3">
        <w:rPr>
          <w:rFonts w:ascii="Times New Roman" w:hAnsi="Times New Roman" w:cs="Times New Roman"/>
        </w:rPr>
        <w:t>1:2</w:t>
      </w:r>
      <w:r w:rsidR="00C4416D">
        <w:rPr>
          <w:rFonts w:ascii="Times New Roman" w:hAnsi="Times New Roman" w:cs="Times New Roman"/>
        </w:rPr>
        <w:t>-</w:t>
      </w:r>
      <w:r w:rsidRPr="00A20DE3">
        <w:rPr>
          <w:rFonts w:ascii="Times New Roman" w:hAnsi="Times New Roman" w:cs="Times New Roman"/>
        </w:rPr>
        <w:t>3), и косвенно упоминает 70 седмин книги пророка Даниила (</w:t>
      </w:r>
      <w:r w:rsidR="00771EFA">
        <w:rPr>
          <w:rFonts w:ascii="Times New Roman" w:hAnsi="Times New Roman" w:cs="Times New Roman"/>
        </w:rPr>
        <w:t>Марк.</w:t>
      </w:r>
      <w:r w:rsidRPr="00A20DE3">
        <w:rPr>
          <w:rFonts w:ascii="Times New Roman" w:hAnsi="Times New Roman" w:cs="Times New Roman"/>
        </w:rPr>
        <w:t>1:15; сравните Дан. 9:24-27). Здесь мы можем ясно видеть, что Евангелие и содержание, и сама добрая весть. Марк определяет эту весть как «Благую Весть Божию</w:t>
      </w:r>
      <w:r w:rsidR="00C4416D">
        <w:rPr>
          <w:rFonts w:ascii="Times New Roman" w:hAnsi="Times New Roman" w:cs="Times New Roman"/>
        </w:rPr>
        <w:t>»</w:t>
      </w:r>
      <w:r w:rsidRPr="00A20DE3">
        <w:rPr>
          <w:rFonts w:ascii="Times New Roman" w:hAnsi="Times New Roman" w:cs="Times New Roman"/>
        </w:rPr>
        <w:t xml:space="preserve"> (</w:t>
      </w:r>
      <w:r w:rsidR="00771EFA">
        <w:rPr>
          <w:rFonts w:ascii="Times New Roman" w:hAnsi="Times New Roman" w:cs="Times New Roman"/>
        </w:rPr>
        <w:t>Марк.</w:t>
      </w:r>
      <w:r w:rsidRPr="00A20DE3">
        <w:rPr>
          <w:rFonts w:ascii="Times New Roman" w:hAnsi="Times New Roman" w:cs="Times New Roman"/>
        </w:rPr>
        <w:t xml:space="preserve">1:14; ИПБ в данном тексте есть текстологическое расхождение, в </w:t>
      </w:r>
      <w:proofErr w:type="spellStart"/>
      <w:r w:rsidRPr="00A20DE3">
        <w:rPr>
          <w:rFonts w:ascii="Times New Roman" w:hAnsi="Times New Roman" w:cs="Times New Roman"/>
        </w:rPr>
        <w:t>Син</w:t>
      </w:r>
      <w:proofErr w:type="spellEnd"/>
      <w:r w:rsidRPr="00A20DE3">
        <w:rPr>
          <w:rFonts w:ascii="Times New Roman" w:hAnsi="Times New Roman" w:cs="Times New Roman"/>
        </w:rPr>
        <w:t xml:space="preserve">. пер.: «Евангелие Царствия Божия»). Следовательно, Благая весть это Божественное провозглашение человечеству.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Таким образом, Марк подразумевает, что Евангелие</w:t>
      </w:r>
      <w:r w:rsidR="00C4416D">
        <w:rPr>
          <w:rFonts w:ascii="Times New Roman" w:hAnsi="Times New Roman" w:cs="Times New Roman"/>
        </w:rPr>
        <w:t xml:space="preserve"> </w:t>
      </w:r>
      <w:r w:rsidRPr="00A20DE3">
        <w:rPr>
          <w:rFonts w:ascii="Times New Roman" w:hAnsi="Times New Roman" w:cs="Times New Roman"/>
        </w:rPr>
        <w:t>это одновременно и слово Божье, и деяния Иисуса во время Его з</w:t>
      </w:r>
      <w:r w:rsidR="00C4416D">
        <w:rPr>
          <w:rFonts w:ascii="Times New Roman" w:hAnsi="Times New Roman" w:cs="Times New Roman"/>
        </w:rPr>
        <w:t>е</w:t>
      </w:r>
      <w:r w:rsidRPr="00A20DE3">
        <w:rPr>
          <w:rFonts w:ascii="Times New Roman" w:hAnsi="Times New Roman" w:cs="Times New Roman"/>
        </w:rPr>
        <w:t xml:space="preserve">много служения. </w:t>
      </w:r>
    </w:p>
    <w:p w:rsidR="00A20DE3" w:rsidRPr="00C4416D" w:rsidRDefault="00A20DE3" w:rsidP="00823D63">
      <w:pPr>
        <w:spacing w:after="120"/>
        <w:jc w:val="both"/>
        <w:rPr>
          <w:rFonts w:ascii="Times New Roman" w:hAnsi="Times New Roman" w:cs="Times New Roman"/>
          <w:b/>
        </w:rPr>
      </w:pPr>
      <w:r w:rsidRPr="00C4416D">
        <w:rPr>
          <w:rFonts w:ascii="Times New Roman" w:hAnsi="Times New Roman" w:cs="Times New Roman"/>
          <w:b/>
        </w:rPr>
        <w:t>«И</w:t>
      </w:r>
      <w:r w:rsidR="00C4416D" w:rsidRPr="00C4416D">
        <w:rPr>
          <w:rFonts w:ascii="Times New Roman" w:hAnsi="Times New Roman" w:cs="Times New Roman"/>
          <w:b/>
        </w:rPr>
        <w:t>исус</w:t>
      </w:r>
      <w:r w:rsidRPr="00C4416D">
        <w:rPr>
          <w:rFonts w:ascii="Times New Roman" w:hAnsi="Times New Roman" w:cs="Times New Roman"/>
          <w:b/>
        </w:rPr>
        <w:t xml:space="preserve"> Х</w:t>
      </w:r>
      <w:r w:rsidR="00C4416D" w:rsidRPr="00C4416D">
        <w:rPr>
          <w:rFonts w:ascii="Times New Roman" w:hAnsi="Times New Roman" w:cs="Times New Roman"/>
          <w:b/>
        </w:rPr>
        <w:t>ристос</w:t>
      </w:r>
      <w:r w:rsidRPr="00C4416D">
        <w:rPr>
          <w:rFonts w:ascii="Times New Roman" w:hAnsi="Times New Roman" w:cs="Times New Roman"/>
          <w:b/>
        </w:rPr>
        <w:t xml:space="preserve">»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Еще одна ключевая фраза в начале Евангелия от Марка </w:t>
      </w:r>
      <w:r w:rsidR="00C4416D">
        <w:rPr>
          <w:rFonts w:ascii="Times New Roman" w:hAnsi="Times New Roman" w:cs="Times New Roman"/>
        </w:rPr>
        <w:t>–</w:t>
      </w:r>
      <w:r w:rsidRPr="00A20DE3">
        <w:rPr>
          <w:rFonts w:ascii="Times New Roman" w:hAnsi="Times New Roman" w:cs="Times New Roman"/>
        </w:rPr>
        <w:t xml:space="preserve"> </w:t>
      </w:r>
      <w:r w:rsidR="00C4416D">
        <w:rPr>
          <w:rFonts w:ascii="Times New Roman" w:hAnsi="Times New Roman" w:cs="Times New Roman"/>
        </w:rPr>
        <w:t>«</w:t>
      </w:r>
      <w:r w:rsidRPr="00A20DE3">
        <w:rPr>
          <w:rFonts w:ascii="Times New Roman" w:hAnsi="Times New Roman" w:cs="Times New Roman"/>
        </w:rPr>
        <w:t xml:space="preserve">Иисус Христос». Как Марк описывает Иисуса? На протяжении всего повествования Марк описывает Иисуса как </w:t>
      </w:r>
      <w:r w:rsidR="00404E1F">
        <w:rPr>
          <w:rFonts w:ascii="Times New Roman" w:hAnsi="Times New Roman" w:cs="Times New Roman"/>
        </w:rPr>
        <w:t>«Сына</w:t>
      </w:r>
      <w:r w:rsidRPr="00A20DE3">
        <w:rPr>
          <w:rFonts w:ascii="Times New Roman" w:hAnsi="Times New Roman" w:cs="Times New Roman"/>
        </w:rPr>
        <w:t xml:space="preserve"> Божия» (</w:t>
      </w:r>
      <w:r w:rsidR="00771EFA">
        <w:rPr>
          <w:rFonts w:ascii="Times New Roman" w:hAnsi="Times New Roman" w:cs="Times New Roman"/>
        </w:rPr>
        <w:t>Марк.</w:t>
      </w:r>
      <w:r w:rsidRPr="00A20DE3">
        <w:rPr>
          <w:rFonts w:ascii="Times New Roman" w:hAnsi="Times New Roman" w:cs="Times New Roman"/>
        </w:rPr>
        <w:t xml:space="preserve">1:1; 3:11; 5:7; 15:39), </w:t>
      </w:r>
      <w:r w:rsidR="00404E1F">
        <w:rPr>
          <w:rFonts w:ascii="Times New Roman" w:hAnsi="Times New Roman" w:cs="Times New Roman"/>
        </w:rPr>
        <w:t>«Сына</w:t>
      </w:r>
      <w:r w:rsidRPr="00A20DE3">
        <w:rPr>
          <w:rFonts w:ascii="Times New Roman" w:hAnsi="Times New Roman" w:cs="Times New Roman"/>
        </w:rPr>
        <w:t xml:space="preserve"> Человеческого» (</w:t>
      </w:r>
      <w:r w:rsidR="00771EFA">
        <w:rPr>
          <w:rFonts w:ascii="Times New Roman" w:hAnsi="Times New Roman" w:cs="Times New Roman"/>
        </w:rPr>
        <w:t>Марк.</w:t>
      </w:r>
      <w:r w:rsidR="00404E1F">
        <w:rPr>
          <w:rFonts w:ascii="Times New Roman" w:hAnsi="Times New Roman" w:cs="Times New Roman"/>
        </w:rPr>
        <w:t>2:10,28; 8:31,</w:t>
      </w:r>
      <w:r w:rsidRPr="00A20DE3">
        <w:rPr>
          <w:rFonts w:ascii="Times New Roman" w:hAnsi="Times New Roman" w:cs="Times New Roman"/>
        </w:rPr>
        <w:t xml:space="preserve">38; 9:9,12,31; 10:33,45; 13:26; 14:21,41,62) и «Сына </w:t>
      </w:r>
      <w:proofErr w:type="spellStart"/>
      <w:r w:rsidRPr="00A20DE3">
        <w:rPr>
          <w:rFonts w:ascii="Times New Roman" w:hAnsi="Times New Roman" w:cs="Times New Roman"/>
        </w:rPr>
        <w:t>Давидова</w:t>
      </w:r>
      <w:proofErr w:type="spellEnd"/>
      <w:r w:rsidRPr="00A20DE3">
        <w:rPr>
          <w:rFonts w:ascii="Times New Roman" w:hAnsi="Times New Roman" w:cs="Times New Roman"/>
        </w:rPr>
        <w:t>» (</w:t>
      </w:r>
      <w:r w:rsidR="00771EFA">
        <w:rPr>
          <w:rFonts w:ascii="Times New Roman" w:hAnsi="Times New Roman" w:cs="Times New Roman"/>
        </w:rPr>
        <w:t>Марк.</w:t>
      </w:r>
      <w:r w:rsidRPr="00A20DE3">
        <w:rPr>
          <w:rFonts w:ascii="Times New Roman" w:hAnsi="Times New Roman" w:cs="Times New Roman"/>
        </w:rPr>
        <w:t>10:47</w:t>
      </w:r>
      <w:r w:rsidR="00404E1F">
        <w:rPr>
          <w:rFonts w:ascii="Times New Roman" w:hAnsi="Times New Roman" w:cs="Times New Roman"/>
        </w:rPr>
        <w:t>-</w:t>
      </w:r>
      <w:r w:rsidRPr="00A20DE3">
        <w:rPr>
          <w:rFonts w:ascii="Times New Roman" w:hAnsi="Times New Roman" w:cs="Times New Roman"/>
        </w:rPr>
        <w:t xml:space="preserve">48; 12:35). Божественные полномочия этих трех титулов Иисуса представлены им в начале Евангелия. </w:t>
      </w:r>
    </w:p>
    <w:p w:rsidR="00A20DE3" w:rsidRPr="00404E1F" w:rsidRDefault="00A20DE3" w:rsidP="00823D63">
      <w:pPr>
        <w:spacing w:after="120"/>
        <w:jc w:val="both"/>
        <w:rPr>
          <w:rFonts w:ascii="Times New Roman" w:hAnsi="Times New Roman" w:cs="Times New Roman"/>
          <w:b/>
        </w:rPr>
      </w:pPr>
      <w:r w:rsidRPr="00404E1F">
        <w:rPr>
          <w:rFonts w:ascii="Times New Roman" w:hAnsi="Times New Roman" w:cs="Times New Roman"/>
          <w:b/>
        </w:rPr>
        <w:t>И</w:t>
      </w:r>
      <w:r w:rsidR="00404E1F" w:rsidRPr="00404E1F">
        <w:rPr>
          <w:rFonts w:ascii="Times New Roman" w:hAnsi="Times New Roman" w:cs="Times New Roman"/>
          <w:b/>
        </w:rPr>
        <w:t xml:space="preserve">исус как </w:t>
      </w:r>
      <w:r w:rsidRPr="00404E1F">
        <w:rPr>
          <w:rFonts w:ascii="Times New Roman" w:hAnsi="Times New Roman" w:cs="Times New Roman"/>
          <w:b/>
        </w:rPr>
        <w:t>С</w:t>
      </w:r>
      <w:r w:rsidR="00404E1F" w:rsidRPr="00404E1F">
        <w:rPr>
          <w:rFonts w:ascii="Times New Roman" w:hAnsi="Times New Roman" w:cs="Times New Roman"/>
          <w:b/>
        </w:rPr>
        <w:t>ын</w:t>
      </w:r>
      <w:r w:rsidRPr="00404E1F">
        <w:rPr>
          <w:rFonts w:ascii="Times New Roman" w:hAnsi="Times New Roman" w:cs="Times New Roman"/>
          <w:b/>
        </w:rPr>
        <w:t xml:space="preserve"> </w:t>
      </w:r>
      <w:r w:rsidR="00404E1F" w:rsidRPr="00404E1F">
        <w:rPr>
          <w:rFonts w:ascii="Times New Roman" w:hAnsi="Times New Roman" w:cs="Times New Roman"/>
          <w:b/>
        </w:rPr>
        <w:t xml:space="preserve">Божий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При воплощении Иисус, вечный Сын, принял на Себя искупительную роль, покорившись власти Бога Отца (</w:t>
      </w:r>
      <w:r w:rsidR="00771EFA">
        <w:rPr>
          <w:rFonts w:ascii="Times New Roman" w:hAnsi="Times New Roman" w:cs="Times New Roman"/>
        </w:rPr>
        <w:t>Марк.</w:t>
      </w:r>
      <w:r w:rsidRPr="00A20DE3">
        <w:rPr>
          <w:rFonts w:ascii="Times New Roman" w:hAnsi="Times New Roman" w:cs="Times New Roman"/>
        </w:rPr>
        <w:t xml:space="preserve">1:11). Говоря об Иисусе как о Сыне Человеческом, Марк отсылает читателя к Дан.7. Таким образом, он </w:t>
      </w:r>
      <w:r w:rsidRPr="00A20DE3">
        <w:rPr>
          <w:rFonts w:ascii="Times New Roman" w:hAnsi="Times New Roman" w:cs="Times New Roman"/>
        </w:rPr>
        <w:lastRenderedPageBreak/>
        <w:t>подтве</w:t>
      </w:r>
      <w:r w:rsidR="00DE65E1">
        <w:rPr>
          <w:rFonts w:ascii="Times New Roman" w:hAnsi="Times New Roman" w:cs="Times New Roman"/>
        </w:rPr>
        <w:t>рждает, что Царство Божье (Дан.7:14,</w:t>
      </w:r>
      <w:r w:rsidRPr="00A20DE3">
        <w:rPr>
          <w:rFonts w:ascii="Times New Roman" w:hAnsi="Times New Roman" w:cs="Times New Roman"/>
        </w:rPr>
        <w:t>27) принадлежит Иисусу и что это Царство во времена Марка приблизилось (</w:t>
      </w:r>
      <w:r w:rsidR="00771EFA">
        <w:rPr>
          <w:rFonts w:ascii="Times New Roman" w:hAnsi="Times New Roman" w:cs="Times New Roman"/>
        </w:rPr>
        <w:t>Марк.</w:t>
      </w:r>
      <w:r w:rsidR="00DE65E1">
        <w:rPr>
          <w:rFonts w:ascii="Times New Roman" w:hAnsi="Times New Roman" w:cs="Times New Roman"/>
        </w:rPr>
        <w:t>1:</w:t>
      </w:r>
      <w:r w:rsidRPr="00A20DE3">
        <w:rPr>
          <w:rFonts w:ascii="Times New Roman" w:hAnsi="Times New Roman" w:cs="Times New Roman"/>
        </w:rPr>
        <w:t xml:space="preserve">15).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Марк подробно описывает действия Иисуса как человека, но, прежде всего, представляет Его как Божественную Личность. </w:t>
      </w:r>
    </w:p>
    <w:p w:rsidR="00A20DE3" w:rsidRPr="00DE65E1" w:rsidRDefault="00A20DE3" w:rsidP="00823D63">
      <w:pPr>
        <w:spacing w:after="120"/>
        <w:jc w:val="both"/>
        <w:rPr>
          <w:rFonts w:ascii="Times New Roman" w:hAnsi="Times New Roman" w:cs="Times New Roman"/>
          <w:b/>
        </w:rPr>
      </w:pPr>
      <w:r w:rsidRPr="00DE65E1">
        <w:rPr>
          <w:rFonts w:ascii="Times New Roman" w:hAnsi="Times New Roman" w:cs="Times New Roman"/>
          <w:b/>
        </w:rPr>
        <w:t>И</w:t>
      </w:r>
      <w:r w:rsidR="00DE65E1" w:rsidRPr="00DE65E1">
        <w:rPr>
          <w:rFonts w:ascii="Times New Roman" w:hAnsi="Times New Roman" w:cs="Times New Roman"/>
          <w:b/>
        </w:rPr>
        <w:t xml:space="preserve">исус как святой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В соответствии с идеей о Божественности Иисуса Марк также представляет Иисуса Христа как «Святого Божьего» (</w:t>
      </w:r>
      <w:r w:rsidR="00771EFA">
        <w:rPr>
          <w:rFonts w:ascii="Times New Roman" w:hAnsi="Times New Roman" w:cs="Times New Roman"/>
        </w:rPr>
        <w:t>Марк.</w:t>
      </w:r>
      <w:r w:rsidRPr="00A20DE3">
        <w:rPr>
          <w:rFonts w:ascii="Times New Roman" w:hAnsi="Times New Roman" w:cs="Times New Roman"/>
        </w:rPr>
        <w:t>1:24). Эти слова могу</w:t>
      </w:r>
      <w:r w:rsidR="00DE65E1">
        <w:rPr>
          <w:rFonts w:ascii="Times New Roman" w:hAnsi="Times New Roman" w:cs="Times New Roman"/>
        </w:rPr>
        <w:t>т быть аллюзией на Ис.</w:t>
      </w:r>
      <w:r w:rsidRPr="00A20DE3">
        <w:rPr>
          <w:rFonts w:ascii="Times New Roman" w:hAnsi="Times New Roman" w:cs="Times New Roman"/>
        </w:rPr>
        <w:t>6, где трижды провозг</w:t>
      </w:r>
      <w:r w:rsidR="00DE65E1">
        <w:rPr>
          <w:rFonts w:ascii="Times New Roman" w:hAnsi="Times New Roman" w:cs="Times New Roman"/>
        </w:rPr>
        <w:t>лашается, что Господь свят (Ис.</w:t>
      </w:r>
      <w:r w:rsidRPr="00A20DE3">
        <w:rPr>
          <w:rFonts w:ascii="Times New Roman" w:hAnsi="Times New Roman" w:cs="Times New Roman"/>
        </w:rPr>
        <w:t xml:space="preserve">6:3). Святой это предпочтительное выражение, используемое небесными существами для обозначения Господа. У Марка даже бесы признают, что Иисус Святой [хо </w:t>
      </w:r>
      <w:proofErr w:type="spellStart"/>
      <w:r w:rsidRPr="00A20DE3">
        <w:rPr>
          <w:rFonts w:ascii="Times New Roman" w:hAnsi="Times New Roman" w:cs="Times New Roman"/>
        </w:rPr>
        <w:t>хагиос</w:t>
      </w:r>
      <w:proofErr w:type="spellEnd"/>
      <w:r w:rsidRPr="00A20DE3">
        <w:rPr>
          <w:rFonts w:ascii="Times New Roman" w:hAnsi="Times New Roman" w:cs="Times New Roman"/>
        </w:rPr>
        <w:t>] (</w:t>
      </w:r>
      <w:r w:rsidR="00771EFA">
        <w:rPr>
          <w:rFonts w:ascii="Times New Roman" w:hAnsi="Times New Roman" w:cs="Times New Roman"/>
        </w:rPr>
        <w:t>Марк.</w:t>
      </w:r>
      <w:r w:rsidRPr="00A20DE3">
        <w:rPr>
          <w:rFonts w:ascii="Times New Roman" w:hAnsi="Times New Roman" w:cs="Times New Roman"/>
        </w:rPr>
        <w:t>1:24); то есть они признают Иисуса чистым (</w:t>
      </w:r>
      <w:proofErr w:type="spellStart"/>
      <w:r w:rsidRPr="00A20DE3">
        <w:rPr>
          <w:rFonts w:ascii="Times New Roman" w:hAnsi="Times New Roman" w:cs="Times New Roman"/>
        </w:rPr>
        <w:t>Danker</w:t>
      </w:r>
      <w:proofErr w:type="spellEnd"/>
      <w:r w:rsidRPr="00A20DE3">
        <w:rPr>
          <w:rFonts w:ascii="Times New Roman" w:hAnsi="Times New Roman" w:cs="Times New Roman"/>
        </w:rPr>
        <w:t xml:space="preserve">, </w:t>
      </w:r>
      <w:proofErr w:type="spellStart"/>
      <w:r w:rsidRPr="00A20DE3">
        <w:rPr>
          <w:rFonts w:ascii="Times New Roman" w:hAnsi="Times New Roman" w:cs="Times New Roman"/>
        </w:rPr>
        <w:t>et</w:t>
      </w:r>
      <w:proofErr w:type="spellEnd"/>
      <w:r w:rsidRPr="00A20DE3">
        <w:rPr>
          <w:rFonts w:ascii="Times New Roman" w:hAnsi="Times New Roman" w:cs="Times New Roman"/>
        </w:rPr>
        <w:t xml:space="preserve"> </w:t>
      </w:r>
      <w:proofErr w:type="spellStart"/>
      <w:r w:rsidRPr="00A20DE3">
        <w:rPr>
          <w:rFonts w:ascii="Times New Roman" w:hAnsi="Times New Roman" w:cs="Times New Roman"/>
        </w:rPr>
        <w:t>al</w:t>
      </w:r>
      <w:proofErr w:type="spellEnd"/>
      <w:r w:rsidRPr="00A20DE3">
        <w:rPr>
          <w:rFonts w:ascii="Times New Roman" w:hAnsi="Times New Roman" w:cs="Times New Roman"/>
        </w:rPr>
        <w:t xml:space="preserve">., А </w:t>
      </w:r>
      <w:proofErr w:type="spellStart"/>
      <w:r w:rsidRPr="00A20DE3">
        <w:rPr>
          <w:rFonts w:ascii="Times New Roman" w:hAnsi="Times New Roman" w:cs="Times New Roman"/>
        </w:rPr>
        <w:t>Greek-English</w:t>
      </w:r>
      <w:proofErr w:type="spellEnd"/>
      <w:r w:rsidRPr="00A20DE3">
        <w:rPr>
          <w:rFonts w:ascii="Times New Roman" w:hAnsi="Times New Roman" w:cs="Times New Roman"/>
        </w:rPr>
        <w:t xml:space="preserve"> </w:t>
      </w:r>
      <w:proofErr w:type="spellStart"/>
      <w:r w:rsidRPr="00A20DE3">
        <w:rPr>
          <w:rFonts w:ascii="Times New Roman" w:hAnsi="Times New Roman" w:cs="Times New Roman"/>
        </w:rPr>
        <w:t>Lexicon</w:t>
      </w:r>
      <w:proofErr w:type="spellEnd"/>
      <w:r w:rsidRPr="00A20DE3">
        <w:rPr>
          <w:rFonts w:ascii="Times New Roman" w:hAnsi="Times New Roman" w:cs="Times New Roman"/>
        </w:rPr>
        <w:t xml:space="preserve"> о</w:t>
      </w:r>
      <w:r w:rsidR="00DE65E1">
        <w:rPr>
          <w:rFonts w:ascii="Times New Roman" w:hAnsi="Times New Roman" w:cs="Times New Roman"/>
          <w:lang w:val="en-US"/>
        </w:rPr>
        <w:t>f</w:t>
      </w:r>
      <w:r w:rsidRPr="00A20DE3">
        <w:rPr>
          <w:rFonts w:ascii="Times New Roman" w:hAnsi="Times New Roman" w:cs="Times New Roman"/>
        </w:rPr>
        <w:t xml:space="preserve"> </w:t>
      </w:r>
      <w:proofErr w:type="spellStart"/>
      <w:r w:rsidRPr="00A20DE3">
        <w:rPr>
          <w:rFonts w:ascii="Times New Roman" w:hAnsi="Times New Roman" w:cs="Times New Roman"/>
        </w:rPr>
        <w:t>the</w:t>
      </w:r>
      <w:proofErr w:type="spellEnd"/>
      <w:r w:rsidRPr="00A20DE3">
        <w:rPr>
          <w:rFonts w:ascii="Times New Roman" w:hAnsi="Times New Roman" w:cs="Times New Roman"/>
        </w:rPr>
        <w:t xml:space="preserve"> </w:t>
      </w:r>
      <w:proofErr w:type="spellStart"/>
      <w:r w:rsidRPr="00A20DE3">
        <w:rPr>
          <w:rFonts w:ascii="Times New Roman" w:hAnsi="Times New Roman" w:cs="Times New Roman"/>
        </w:rPr>
        <w:t>New</w:t>
      </w:r>
      <w:proofErr w:type="spellEnd"/>
      <w:r w:rsidRPr="00A20DE3">
        <w:rPr>
          <w:rFonts w:ascii="Times New Roman" w:hAnsi="Times New Roman" w:cs="Times New Roman"/>
        </w:rPr>
        <w:t xml:space="preserve"> </w:t>
      </w:r>
      <w:proofErr w:type="spellStart"/>
      <w:r w:rsidRPr="00A20DE3">
        <w:rPr>
          <w:rFonts w:ascii="Times New Roman" w:hAnsi="Times New Roman" w:cs="Times New Roman"/>
        </w:rPr>
        <w:t>Testaтent</w:t>
      </w:r>
      <w:proofErr w:type="spellEnd"/>
      <w:r w:rsidRPr="00A20DE3">
        <w:rPr>
          <w:rFonts w:ascii="Times New Roman" w:hAnsi="Times New Roman" w:cs="Times New Roman"/>
        </w:rPr>
        <w:t xml:space="preserve"> </w:t>
      </w:r>
      <w:proofErr w:type="spellStart"/>
      <w:r w:rsidRPr="00A20DE3">
        <w:rPr>
          <w:rFonts w:ascii="Times New Roman" w:hAnsi="Times New Roman" w:cs="Times New Roman"/>
        </w:rPr>
        <w:t>and</w:t>
      </w:r>
      <w:proofErr w:type="spellEnd"/>
      <w:r w:rsidRPr="00A20DE3">
        <w:rPr>
          <w:rFonts w:ascii="Times New Roman" w:hAnsi="Times New Roman" w:cs="Times New Roman"/>
        </w:rPr>
        <w:t xml:space="preserve"> </w:t>
      </w:r>
      <w:proofErr w:type="spellStart"/>
      <w:r w:rsidRPr="00A20DE3">
        <w:rPr>
          <w:rFonts w:ascii="Times New Roman" w:hAnsi="Times New Roman" w:cs="Times New Roman"/>
        </w:rPr>
        <w:t>Other</w:t>
      </w:r>
      <w:proofErr w:type="spellEnd"/>
      <w:r w:rsidRPr="00A20DE3">
        <w:rPr>
          <w:rFonts w:ascii="Times New Roman" w:hAnsi="Times New Roman" w:cs="Times New Roman"/>
        </w:rPr>
        <w:t xml:space="preserve"> </w:t>
      </w:r>
      <w:proofErr w:type="spellStart"/>
      <w:r w:rsidRPr="00A20DE3">
        <w:rPr>
          <w:rFonts w:ascii="Times New Roman" w:hAnsi="Times New Roman" w:cs="Times New Roman"/>
        </w:rPr>
        <w:t>Early</w:t>
      </w:r>
      <w:proofErr w:type="spellEnd"/>
      <w:r w:rsidRPr="00A20DE3">
        <w:rPr>
          <w:rFonts w:ascii="Times New Roman" w:hAnsi="Times New Roman" w:cs="Times New Roman"/>
        </w:rPr>
        <w:t xml:space="preserve"> </w:t>
      </w:r>
      <w:proofErr w:type="spellStart"/>
      <w:r w:rsidRPr="00A20DE3">
        <w:rPr>
          <w:rFonts w:ascii="Times New Roman" w:hAnsi="Times New Roman" w:cs="Times New Roman"/>
        </w:rPr>
        <w:t>Christian</w:t>
      </w:r>
      <w:proofErr w:type="spellEnd"/>
      <w:r w:rsidRPr="00A20DE3">
        <w:rPr>
          <w:rFonts w:ascii="Times New Roman" w:hAnsi="Times New Roman" w:cs="Times New Roman"/>
        </w:rPr>
        <w:t xml:space="preserve"> </w:t>
      </w:r>
      <w:proofErr w:type="spellStart"/>
      <w:r w:rsidRPr="00A20DE3">
        <w:rPr>
          <w:rFonts w:ascii="Times New Roman" w:hAnsi="Times New Roman" w:cs="Times New Roman"/>
        </w:rPr>
        <w:t>Literature</w:t>
      </w:r>
      <w:proofErr w:type="spellEnd"/>
      <w:r w:rsidRPr="00A20DE3">
        <w:rPr>
          <w:rFonts w:ascii="Times New Roman" w:hAnsi="Times New Roman" w:cs="Times New Roman"/>
        </w:rPr>
        <w:t>, р. 11). Чистота это сущность Бога. Следовательно, бесы, или нечистые духи, не могут устоять перед Ним. Более того, они осознают, что погибнут в Его присутствии (М</w:t>
      </w:r>
      <w:r w:rsidR="00DE65E1">
        <w:rPr>
          <w:rFonts w:ascii="Times New Roman" w:hAnsi="Times New Roman" w:cs="Times New Roman"/>
        </w:rPr>
        <w:t>ар</w:t>
      </w:r>
      <w:r w:rsidRPr="00A20DE3">
        <w:rPr>
          <w:rFonts w:ascii="Times New Roman" w:hAnsi="Times New Roman" w:cs="Times New Roman"/>
        </w:rPr>
        <w:t xml:space="preserve">к.1:24). </w:t>
      </w:r>
    </w:p>
    <w:p w:rsidR="00A20DE3" w:rsidRPr="00DE65E1" w:rsidRDefault="00A20DE3" w:rsidP="00823D63">
      <w:pPr>
        <w:spacing w:after="120"/>
        <w:jc w:val="both"/>
        <w:rPr>
          <w:rFonts w:ascii="Times New Roman" w:hAnsi="Times New Roman" w:cs="Times New Roman"/>
          <w:b/>
        </w:rPr>
      </w:pPr>
      <w:r w:rsidRPr="00DE65E1">
        <w:rPr>
          <w:rFonts w:ascii="Times New Roman" w:hAnsi="Times New Roman" w:cs="Times New Roman"/>
          <w:b/>
        </w:rPr>
        <w:t>И</w:t>
      </w:r>
      <w:r w:rsidR="00DE65E1" w:rsidRPr="00DE65E1">
        <w:rPr>
          <w:rFonts w:ascii="Times New Roman" w:hAnsi="Times New Roman" w:cs="Times New Roman"/>
          <w:b/>
        </w:rPr>
        <w:t xml:space="preserve">исус как </w:t>
      </w:r>
      <w:r w:rsidRPr="00DE65E1">
        <w:rPr>
          <w:rFonts w:ascii="Times New Roman" w:hAnsi="Times New Roman" w:cs="Times New Roman"/>
          <w:b/>
        </w:rPr>
        <w:t>У</w:t>
      </w:r>
      <w:r w:rsidR="00DE65E1" w:rsidRPr="00DE65E1">
        <w:rPr>
          <w:rFonts w:ascii="Times New Roman" w:hAnsi="Times New Roman" w:cs="Times New Roman"/>
          <w:b/>
        </w:rPr>
        <w:t xml:space="preserve">читель и </w:t>
      </w:r>
      <w:r w:rsidRPr="00DE65E1">
        <w:rPr>
          <w:rFonts w:ascii="Times New Roman" w:hAnsi="Times New Roman" w:cs="Times New Roman"/>
          <w:b/>
        </w:rPr>
        <w:t>П</w:t>
      </w:r>
      <w:r w:rsidR="00DE65E1" w:rsidRPr="00DE65E1">
        <w:rPr>
          <w:rFonts w:ascii="Times New Roman" w:hAnsi="Times New Roman" w:cs="Times New Roman"/>
          <w:b/>
        </w:rPr>
        <w:t xml:space="preserve">роповедник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Марк также представляет Иисуса как Учителя и Проповедника. Сам Иисус указывает на эти грани Своего служения как на цель Своего Первого пришествия: </w:t>
      </w:r>
      <w:r w:rsidR="00621573">
        <w:rPr>
          <w:rFonts w:ascii="Times New Roman" w:hAnsi="Times New Roman" w:cs="Times New Roman"/>
        </w:rPr>
        <w:t>«</w:t>
      </w:r>
      <w:r w:rsidRPr="00A20DE3">
        <w:rPr>
          <w:rFonts w:ascii="Times New Roman" w:hAnsi="Times New Roman" w:cs="Times New Roman"/>
        </w:rPr>
        <w:t>Пойдем в ближние селения и города, чтобы Мне и там проповедовать, ибо Я для того пришел» (</w:t>
      </w:r>
      <w:r w:rsidR="00771EFA">
        <w:rPr>
          <w:rFonts w:ascii="Times New Roman" w:hAnsi="Times New Roman" w:cs="Times New Roman"/>
        </w:rPr>
        <w:t>Марк.</w:t>
      </w:r>
      <w:r w:rsidRPr="00A20DE3">
        <w:rPr>
          <w:rFonts w:ascii="Times New Roman" w:hAnsi="Times New Roman" w:cs="Times New Roman"/>
        </w:rPr>
        <w:t>1:38). Кажется, в те дни предпочтительным местом для обучения</w:t>
      </w:r>
      <w:r w:rsidR="00621573">
        <w:rPr>
          <w:rFonts w:ascii="Times New Roman" w:hAnsi="Times New Roman" w:cs="Times New Roman"/>
        </w:rPr>
        <w:t xml:space="preserve"> и </w:t>
      </w:r>
      <w:r w:rsidRPr="00A20DE3">
        <w:rPr>
          <w:rFonts w:ascii="Times New Roman" w:hAnsi="Times New Roman" w:cs="Times New Roman"/>
        </w:rPr>
        <w:t>проповеди была синагога. Это место упоминается четыре раза в первой главе Евангелия от Марка (</w:t>
      </w:r>
      <w:r w:rsidR="00771EFA">
        <w:rPr>
          <w:rFonts w:ascii="Times New Roman" w:hAnsi="Times New Roman" w:cs="Times New Roman"/>
        </w:rPr>
        <w:t>Марк.</w:t>
      </w:r>
      <w:r w:rsidR="00621573">
        <w:rPr>
          <w:rFonts w:ascii="Times New Roman" w:hAnsi="Times New Roman" w:cs="Times New Roman"/>
        </w:rPr>
        <w:t>1:21,23,29,</w:t>
      </w:r>
      <w:r w:rsidRPr="00A20DE3">
        <w:rPr>
          <w:rFonts w:ascii="Times New Roman" w:hAnsi="Times New Roman" w:cs="Times New Roman"/>
        </w:rPr>
        <w:t xml:space="preserve">39). Учение и проповедь Иисуса были отмечены Божественной печатью, основываясь на откровении, которое Он стремился сделать насущным и значимым для Своих слушателей, говоря: </w:t>
      </w:r>
      <w:r w:rsidR="00621573">
        <w:rPr>
          <w:rFonts w:ascii="Times New Roman" w:hAnsi="Times New Roman" w:cs="Times New Roman"/>
        </w:rPr>
        <w:t>«</w:t>
      </w:r>
      <w:r w:rsidRPr="00A20DE3">
        <w:rPr>
          <w:rFonts w:ascii="Times New Roman" w:hAnsi="Times New Roman" w:cs="Times New Roman"/>
        </w:rPr>
        <w:t>Исполнилось время и приблизилось Царствие Божие» (</w:t>
      </w:r>
      <w:r w:rsidR="00771EFA">
        <w:rPr>
          <w:rFonts w:ascii="Times New Roman" w:hAnsi="Times New Roman" w:cs="Times New Roman"/>
        </w:rPr>
        <w:t>Марк.</w:t>
      </w:r>
      <w:r w:rsidRPr="00A20DE3">
        <w:rPr>
          <w:rFonts w:ascii="Times New Roman" w:hAnsi="Times New Roman" w:cs="Times New Roman"/>
        </w:rPr>
        <w:t xml:space="preserve">1:15). После случая в синагоге, когда Иисус изгнал нечистого духа из человека, </w:t>
      </w:r>
      <w:r w:rsidR="00621573">
        <w:rPr>
          <w:rFonts w:ascii="Times New Roman" w:hAnsi="Times New Roman" w:cs="Times New Roman"/>
        </w:rPr>
        <w:t>в</w:t>
      </w:r>
      <w:r w:rsidRPr="00A20DE3">
        <w:rPr>
          <w:rFonts w:ascii="Times New Roman" w:hAnsi="Times New Roman" w:cs="Times New Roman"/>
        </w:rPr>
        <w:t>се ужаснулись, так что друг друга спрашивали: что это? что это за новое учение, что Он и духам нечистым повелевает со властью, и они повинуются Ему?» (</w:t>
      </w:r>
      <w:r w:rsidR="00771EFA">
        <w:rPr>
          <w:rFonts w:ascii="Times New Roman" w:hAnsi="Times New Roman" w:cs="Times New Roman"/>
        </w:rPr>
        <w:t>Марк.</w:t>
      </w:r>
      <w:r w:rsidRPr="00A20DE3">
        <w:rPr>
          <w:rFonts w:ascii="Times New Roman" w:hAnsi="Times New Roman" w:cs="Times New Roman"/>
        </w:rPr>
        <w:t xml:space="preserve">1:27).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Хотя Марк утверждает, что Иисус учил и проповедовал не так, как это делали книжники (М</w:t>
      </w:r>
      <w:r w:rsidR="00621573">
        <w:rPr>
          <w:rFonts w:ascii="Times New Roman" w:hAnsi="Times New Roman" w:cs="Times New Roman"/>
        </w:rPr>
        <w:t>ар</w:t>
      </w:r>
      <w:r w:rsidRPr="00A20DE3">
        <w:rPr>
          <w:rFonts w:ascii="Times New Roman" w:hAnsi="Times New Roman" w:cs="Times New Roman"/>
        </w:rPr>
        <w:t>к.1:22), Его весть по своей сути соответствовала вести, которую проповедовал Иоанн Креститель. Иоанн проповедовал весть о покаянии (</w:t>
      </w:r>
      <w:r w:rsidR="00771EFA">
        <w:rPr>
          <w:rFonts w:ascii="Times New Roman" w:hAnsi="Times New Roman" w:cs="Times New Roman"/>
        </w:rPr>
        <w:t>Марк.</w:t>
      </w:r>
      <w:r w:rsidRPr="00A20DE3">
        <w:rPr>
          <w:rFonts w:ascii="Times New Roman" w:hAnsi="Times New Roman" w:cs="Times New Roman"/>
        </w:rPr>
        <w:t>1:4), и в том же духе проповедовал весть о покаянии Иисус, призывая Своих слушателей уверовать в нее и принять ее (</w:t>
      </w:r>
      <w:r w:rsidR="00771EFA">
        <w:rPr>
          <w:rFonts w:ascii="Times New Roman" w:hAnsi="Times New Roman" w:cs="Times New Roman"/>
        </w:rPr>
        <w:t>Марк.</w:t>
      </w:r>
      <w:r w:rsidRPr="00A20DE3">
        <w:rPr>
          <w:rFonts w:ascii="Times New Roman" w:hAnsi="Times New Roman" w:cs="Times New Roman"/>
        </w:rPr>
        <w:t>1:14</w:t>
      </w:r>
      <w:r w:rsidR="00621573">
        <w:rPr>
          <w:rFonts w:ascii="Times New Roman" w:hAnsi="Times New Roman" w:cs="Times New Roman"/>
        </w:rPr>
        <w:t>-</w:t>
      </w:r>
      <w:r w:rsidRPr="00A20DE3">
        <w:rPr>
          <w:rFonts w:ascii="Times New Roman" w:hAnsi="Times New Roman" w:cs="Times New Roman"/>
        </w:rPr>
        <w:t xml:space="preserve">15).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Не</w:t>
      </w:r>
      <w:r w:rsidR="00621573">
        <w:rPr>
          <w:rFonts w:ascii="Times New Roman" w:hAnsi="Times New Roman" w:cs="Times New Roman"/>
        </w:rPr>
        <w:t>с</w:t>
      </w:r>
      <w:r w:rsidRPr="00A20DE3">
        <w:rPr>
          <w:rFonts w:ascii="Times New Roman" w:hAnsi="Times New Roman" w:cs="Times New Roman"/>
        </w:rPr>
        <w:t xml:space="preserve">мотря на то, что Иисус часто посещал городские синагоги, чтобы проповедовать в них, Он не ограничивался </w:t>
      </w:r>
      <w:proofErr w:type="spellStart"/>
      <w:r w:rsidRPr="00A20DE3">
        <w:rPr>
          <w:rFonts w:ascii="Times New Roman" w:hAnsi="Times New Roman" w:cs="Times New Roman"/>
        </w:rPr>
        <w:t>какимлибо</w:t>
      </w:r>
      <w:proofErr w:type="spellEnd"/>
      <w:r w:rsidRPr="00A20DE3">
        <w:rPr>
          <w:rFonts w:ascii="Times New Roman" w:hAnsi="Times New Roman" w:cs="Times New Roman"/>
        </w:rPr>
        <w:t xml:space="preserve"> одним городом, таким как </w:t>
      </w:r>
      <w:proofErr w:type="spellStart"/>
      <w:r w:rsidRPr="00A20DE3">
        <w:rPr>
          <w:rFonts w:ascii="Times New Roman" w:hAnsi="Times New Roman" w:cs="Times New Roman"/>
        </w:rPr>
        <w:t>Капернаум</w:t>
      </w:r>
      <w:proofErr w:type="spellEnd"/>
      <w:r w:rsidRPr="00A20DE3">
        <w:rPr>
          <w:rFonts w:ascii="Times New Roman" w:hAnsi="Times New Roman" w:cs="Times New Roman"/>
        </w:rPr>
        <w:t xml:space="preserve"> (</w:t>
      </w:r>
      <w:r w:rsidR="00771EFA">
        <w:rPr>
          <w:rFonts w:ascii="Times New Roman" w:hAnsi="Times New Roman" w:cs="Times New Roman"/>
        </w:rPr>
        <w:t>Марк.</w:t>
      </w:r>
      <w:r w:rsidRPr="00A20DE3">
        <w:rPr>
          <w:rFonts w:ascii="Times New Roman" w:hAnsi="Times New Roman" w:cs="Times New Roman"/>
        </w:rPr>
        <w:t xml:space="preserve">1:21), который также называли </w:t>
      </w:r>
      <w:r w:rsidR="00360464">
        <w:rPr>
          <w:rFonts w:ascii="Times New Roman" w:hAnsi="Times New Roman" w:cs="Times New Roman"/>
        </w:rPr>
        <w:t>«городом</w:t>
      </w:r>
      <w:r w:rsidRPr="00A20DE3">
        <w:rPr>
          <w:rFonts w:ascii="Times New Roman" w:hAnsi="Times New Roman" w:cs="Times New Roman"/>
        </w:rPr>
        <w:t xml:space="preserve"> Иисуса». Он был странствующим проповедником. Таким образом, «Он проповедовал в синагогах их по всей Галилее» (</w:t>
      </w:r>
      <w:r w:rsidR="00771EFA">
        <w:rPr>
          <w:rFonts w:ascii="Times New Roman" w:hAnsi="Times New Roman" w:cs="Times New Roman"/>
        </w:rPr>
        <w:t>Марк.</w:t>
      </w:r>
      <w:r w:rsidRPr="00A20DE3">
        <w:rPr>
          <w:rFonts w:ascii="Times New Roman" w:hAnsi="Times New Roman" w:cs="Times New Roman"/>
        </w:rPr>
        <w:t xml:space="preserve">1:39). </w:t>
      </w:r>
    </w:p>
    <w:p w:rsidR="00A20DE3" w:rsidRPr="00360464" w:rsidRDefault="00A20DE3" w:rsidP="00823D63">
      <w:pPr>
        <w:spacing w:after="120"/>
        <w:jc w:val="both"/>
        <w:rPr>
          <w:rFonts w:ascii="Times New Roman" w:hAnsi="Times New Roman" w:cs="Times New Roman"/>
          <w:b/>
        </w:rPr>
      </w:pPr>
      <w:r w:rsidRPr="00360464">
        <w:rPr>
          <w:rFonts w:ascii="Times New Roman" w:hAnsi="Times New Roman" w:cs="Times New Roman"/>
          <w:b/>
        </w:rPr>
        <w:t>И</w:t>
      </w:r>
      <w:r w:rsidR="00360464" w:rsidRPr="00360464">
        <w:rPr>
          <w:rFonts w:ascii="Times New Roman" w:hAnsi="Times New Roman" w:cs="Times New Roman"/>
          <w:b/>
        </w:rPr>
        <w:t xml:space="preserve">исус как </w:t>
      </w:r>
      <w:r w:rsidRPr="00360464">
        <w:rPr>
          <w:rFonts w:ascii="Times New Roman" w:hAnsi="Times New Roman" w:cs="Times New Roman"/>
          <w:b/>
        </w:rPr>
        <w:t>И</w:t>
      </w:r>
      <w:r w:rsidR="00360464" w:rsidRPr="00360464">
        <w:rPr>
          <w:rFonts w:ascii="Times New Roman" w:hAnsi="Times New Roman" w:cs="Times New Roman"/>
          <w:b/>
        </w:rPr>
        <w:t xml:space="preserve">сцелитель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Как мы только что отметили, служение Иисуса, показанное в </w:t>
      </w:r>
      <w:r w:rsidR="00771EFA">
        <w:rPr>
          <w:rFonts w:ascii="Times New Roman" w:hAnsi="Times New Roman" w:cs="Times New Roman"/>
        </w:rPr>
        <w:t>Марк.</w:t>
      </w:r>
      <w:r w:rsidRPr="00A20DE3">
        <w:rPr>
          <w:rFonts w:ascii="Times New Roman" w:hAnsi="Times New Roman" w:cs="Times New Roman"/>
        </w:rPr>
        <w:t xml:space="preserve">1, не связано с конкретным городом. Оно также не связано с каким-то конкретным местом, например синагогой. Таким образом, Марк представляет Иисуса проходящим «близ моря </w:t>
      </w:r>
      <w:proofErr w:type="spellStart"/>
      <w:r w:rsidRPr="00A20DE3">
        <w:rPr>
          <w:rFonts w:ascii="Times New Roman" w:hAnsi="Times New Roman" w:cs="Times New Roman"/>
        </w:rPr>
        <w:t>Галилейского</w:t>
      </w:r>
      <w:proofErr w:type="spellEnd"/>
      <w:r w:rsidR="00360464">
        <w:rPr>
          <w:rFonts w:ascii="Times New Roman" w:hAnsi="Times New Roman" w:cs="Times New Roman"/>
        </w:rPr>
        <w:t>»</w:t>
      </w:r>
      <w:r w:rsidRPr="00A20DE3">
        <w:rPr>
          <w:rFonts w:ascii="Times New Roman" w:hAnsi="Times New Roman" w:cs="Times New Roman"/>
        </w:rPr>
        <w:t xml:space="preserve"> (</w:t>
      </w:r>
      <w:r w:rsidR="00771EFA">
        <w:rPr>
          <w:rFonts w:ascii="Times New Roman" w:hAnsi="Times New Roman" w:cs="Times New Roman"/>
        </w:rPr>
        <w:t>Марк.</w:t>
      </w:r>
      <w:r w:rsidRPr="00A20DE3">
        <w:rPr>
          <w:rFonts w:ascii="Times New Roman" w:hAnsi="Times New Roman" w:cs="Times New Roman"/>
        </w:rPr>
        <w:t xml:space="preserve">1:16). Марк также сообщает нам, что Иисус приходит в дом </w:t>
      </w:r>
      <w:proofErr w:type="spellStart"/>
      <w:r w:rsidRPr="00A20DE3">
        <w:rPr>
          <w:rFonts w:ascii="Times New Roman" w:hAnsi="Times New Roman" w:cs="Times New Roman"/>
        </w:rPr>
        <w:t>Симона</w:t>
      </w:r>
      <w:proofErr w:type="spellEnd"/>
      <w:r w:rsidRPr="00A20DE3">
        <w:rPr>
          <w:rFonts w:ascii="Times New Roman" w:hAnsi="Times New Roman" w:cs="Times New Roman"/>
        </w:rPr>
        <w:t xml:space="preserve"> и Андрея (</w:t>
      </w:r>
      <w:r w:rsidR="00771EFA">
        <w:rPr>
          <w:rFonts w:ascii="Times New Roman" w:hAnsi="Times New Roman" w:cs="Times New Roman"/>
        </w:rPr>
        <w:t>Марк.</w:t>
      </w:r>
      <w:r w:rsidRPr="00A20DE3">
        <w:rPr>
          <w:rFonts w:ascii="Times New Roman" w:hAnsi="Times New Roman" w:cs="Times New Roman"/>
        </w:rPr>
        <w:t>1:29). Он отправляется в пустынное место (</w:t>
      </w:r>
      <w:r w:rsidR="00771EFA">
        <w:rPr>
          <w:rFonts w:ascii="Times New Roman" w:hAnsi="Times New Roman" w:cs="Times New Roman"/>
        </w:rPr>
        <w:t>Марк.</w:t>
      </w:r>
      <w:r w:rsidRPr="00A20DE3">
        <w:rPr>
          <w:rFonts w:ascii="Times New Roman" w:hAnsi="Times New Roman" w:cs="Times New Roman"/>
        </w:rPr>
        <w:t>1:35). Его служение достигает всех областей Галилеи и окрестностей (</w:t>
      </w:r>
      <w:r w:rsidR="00771EFA">
        <w:rPr>
          <w:rFonts w:ascii="Times New Roman" w:hAnsi="Times New Roman" w:cs="Times New Roman"/>
        </w:rPr>
        <w:t>Марк.</w:t>
      </w:r>
      <w:r w:rsidRPr="00A20DE3">
        <w:rPr>
          <w:rFonts w:ascii="Times New Roman" w:hAnsi="Times New Roman" w:cs="Times New Roman"/>
        </w:rPr>
        <w:t>1:28), включая пустынные</w:t>
      </w:r>
      <w:r w:rsidR="00360464">
        <w:rPr>
          <w:rFonts w:ascii="Times New Roman" w:hAnsi="Times New Roman" w:cs="Times New Roman"/>
        </w:rPr>
        <w:t xml:space="preserve"> м</w:t>
      </w:r>
      <w:r w:rsidRPr="00A20DE3">
        <w:rPr>
          <w:rFonts w:ascii="Times New Roman" w:hAnsi="Times New Roman" w:cs="Times New Roman"/>
        </w:rPr>
        <w:t>еста (</w:t>
      </w:r>
      <w:r w:rsidR="00771EFA">
        <w:rPr>
          <w:rFonts w:ascii="Times New Roman" w:hAnsi="Times New Roman" w:cs="Times New Roman"/>
        </w:rPr>
        <w:t>Марк.</w:t>
      </w:r>
      <w:r w:rsidRPr="00A20DE3">
        <w:rPr>
          <w:rFonts w:ascii="Times New Roman" w:hAnsi="Times New Roman" w:cs="Times New Roman"/>
        </w:rPr>
        <w:t>1:45). Он явно стремится достучаться до люде</w:t>
      </w:r>
      <w:r w:rsidR="00360464">
        <w:rPr>
          <w:rFonts w:ascii="Times New Roman" w:hAnsi="Times New Roman" w:cs="Times New Roman"/>
        </w:rPr>
        <w:t>й</w:t>
      </w:r>
      <w:r w:rsidRPr="00A20DE3">
        <w:rPr>
          <w:rFonts w:ascii="Times New Roman" w:hAnsi="Times New Roman" w:cs="Times New Roman"/>
        </w:rPr>
        <w:t xml:space="preserve"> там, где они находятся.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Кроме деятельного служения наставления и проповеди, Иисус еще и исцелял страждущих. Миссия Иисуса заключалась в целостном возрождении человечества. Он исцелил человека, страдавшего судорогами (М</w:t>
      </w:r>
      <w:r w:rsidR="00360464">
        <w:rPr>
          <w:rFonts w:ascii="Times New Roman" w:hAnsi="Times New Roman" w:cs="Times New Roman"/>
        </w:rPr>
        <w:t>ар</w:t>
      </w:r>
      <w:r w:rsidRPr="00A20DE3">
        <w:rPr>
          <w:rFonts w:ascii="Times New Roman" w:hAnsi="Times New Roman" w:cs="Times New Roman"/>
        </w:rPr>
        <w:t xml:space="preserve">к.1:23-26), исцелил тещу </w:t>
      </w:r>
      <w:proofErr w:type="spellStart"/>
      <w:r w:rsidRPr="00A20DE3">
        <w:rPr>
          <w:rFonts w:ascii="Times New Roman" w:hAnsi="Times New Roman" w:cs="Times New Roman"/>
        </w:rPr>
        <w:t>Симона</w:t>
      </w:r>
      <w:proofErr w:type="spellEnd"/>
      <w:r w:rsidRPr="00A20DE3">
        <w:rPr>
          <w:rFonts w:ascii="Times New Roman" w:hAnsi="Times New Roman" w:cs="Times New Roman"/>
        </w:rPr>
        <w:t>, которая страдала от горячки (</w:t>
      </w:r>
      <w:r w:rsidR="00771EFA">
        <w:rPr>
          <w:rFonts w:ascii="Times New Roman" w:hAnsi="Times New Roman" w:cs="Times New Roman"/>
        </w:rPr>
        <w:t>Марк.</w:t>
      </w:r>
      <w:r w:rsidRPr="00A20DE3">
        <w:rPr>
          <w:rFonts w:ascii="Times New Roman" w:hAnsi="Times New Roman" w:cs="Times New Roman"/>
        </w:rPr>
        <w:t>1:30</w:t>
      </w:r>
      <w:r w:rsidR="00360464">
        <w:rPr>
          <w:rFonts w:ascii="Times New Roman" w:hAnsi="Times New Roman" w:cs="Times New Roman"/>
        </w:rPr>
        <w:t>-</w:t>
      </w:r>
      <w:r w:rsidRPr="00A20DE3">
        <w:rPr>
          <w:rFonts w:ascii="Times New Roman" w:hAnsi="Times New Roman" w:cs="Times New Roman"/>
        </w:rPr>
        <w:t>31), освободил и исцелил одержимых бесом (М</w:t>
      </w:r>
      <w:r w:rsidR="0031746A">
        <w:rPr>
          <w:rFonts w:ascii="Times New Roman" w:hAnsi="Times New Roman" w:cs="Times New Roman"/>
        </w:rPr>
        <w:t>ар</w:t>
      </w:r>
      <w:r w:rsidRPr="00A20DE3">
        <w:rPr>
          <w:rFonts w:ascii="Times New Roman" w:hAnsi="Times New Roman" w:cs="Times New Roman"/>
        </w:rPr>
        <w:t xml:space="preserve">к.1:32-34,39).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Он не был равнодушен к печальному положению прокаженного, который пришел к Нему в отчаянии. Не боясь заразиться, Иисус возложил на него руку и исцелил его (</w:t>
      </w:r>
      <w:r w:rsidR="00771EFA">
        <w:rPr>
          <w:rFonts w:ascii="Times New Roman" w:hAnsi="Times New Roman" w:cs="Times New Roman"/>
        </w:rPr>
        <w:t>Марк.</w:t>
      </w:r>
      <w:r w:rsidRPr="00A20DE3">
        <w:rPr>
          <w:rFonts w:ascii="Times New Roman" w:hAnsi="Times New Roman" w:cs="Times New Roman"/>
        </w:rPr>
        <w:t xml:space="preserve">1:40-42).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Для многих людей Иисус является воплощением Благой вести, Евангелия, как повествует Марк. </w:t>
      </w:r>
      <w:r w:rsidR="0031746A">
        <w:rPr>
          <w:rFonts w:ascii="Times New Roman" w:hAnsi="Times New Roman" w:cs="Times New Roman"/>
        </w:rPr>
        <w:t>«</w:t>
      </w:r>
      <w:r w:rsidRPr="00A20DE3">
        <w:rPr>
          <w:rFonts w:ascii="Times New Roman" w:hAnsi="Times New Roman" w:cs="Times New Roman"/>
        </w:rPr>
        <w:t>И весь город собрался к дверям</w:t>
      </w:r>
      <w:r w:rsidR="00AA5CC5">
        <w:rPr>
          <w:rFonts w:ascii="Times New Roman" w:hAnsi="Times New Roman" w:cs="Times New Roman"/>
        </w:rPr>
        <w:t>»</w:t>
      </w:r>
      <w:r w:rsidRPr="00A20DE3">
        <w:rPr>
          <w:rFonts w:ascii="Times New Roman" w:hAnsi="Times New Roman" w:cs="Times New Roman"/>
        </w:rPr>
        <w:t xml:space="preserve"> (</w:t>
      </w:r>
      <w:r w:rsidR="00771EFA">
        <w:rPr>
          <w:rFonts w:ascii="Times New Roman" w:hAnsi="Times New Roman" w:cs="Times New Roman"/>
        </w:rPr>
        <w:t>Марк.</w:t>
      </w:r>
      <w:r w:rsidRPr="00A20DE3">
        <w:rPr>
          <w:rFonts w:ascii="Times New Roman" w:hAnsi="Times New Roman" w:cs="Times New Roman"/>
        </w:rPr>
        <w:t xml:space="preserve">1:33). </w:t>
      </w:r>
      <w:r w:rsidR="00AA5CC5">
        <w:rPr>
          <w:rFonts w:ascii="Times New Roman" w:hAnsi="Times New Roman" w:cs="Times New Roman"/>
        </w:rPr>
        <w:t>«</w:t>
      </w:r>
      <w:r w:rsidRPr="00A20DE3">
        <w:rPr>
          <w:rFonts w:ascii="Times New Roman" w:hAnsi="Times New Roman" w:cs="Times New Roman"/>
        </w:rPr>
        <w:t>И приходили к Нему отовсюду» (</w:t>
      </w:r>
      <w:r w:rsidR="00771EFA">
        <w:rPr>
          <w:rFonts w:ascii="Times New Roman" w:hAnsi="Times New Roman" w:cs="Times New Roman"/>
        </w:rPr>
        <w:t>Марк.</w:t>
      </w:r>
      <w:r w:rsidRPr="00A20DE3">
        <w:rPr>
          <w:rFonts w:ascii="Times New Roman" w:hAnsi="Times New Roman" w:cs="Times New Roman"/>
        </w:rPr>
        <w:t xml:space="preserve">1:45). Его служение приносило восстановление всему человеку. Восстановление человека вот суть Евангелия Иисуса Христа в его наиболее практическом выражении. </w:t>
      </w:r>
    </w:p>
    <w:p w:rsidR="00A20DE3" w:rsidRPr="00AA5CC5" w:rsidRDefault="00A20DE3" w:rsidP="00823D63">
      <w:pPr>
        <w:spacing w:after="120"/>
        <w:jc w:val="both"/>
        <w:rPr>
          <w:rFonts w:ascii="Times New Roman" w:hAnsi="Times New Roman" w:cs="Times New Roman"/>
          <w:b/>
        </w:rPr>
      </w:pPr>
      <w:r w:rsidRPr="00AA5CC5">
        <w:rPr>
          <w:rFonts w:ascii="Times New Roman" w:hAnsi="Times New Roman" w:cs="Times New Roman"/>
          <w:b/>
        </w:rPr>
        <w:lastRenderedPageBreak/>
        <w:t>Ч</w:t>
      </w:r>
      <w:r w:rsidR="00AA5CC5" w:rsidRPr="00AA5CC5">
        <w:rPr>
          <w:rFonts w:ascii="Times New Roman" w:hAnsi="Times New Roman" w:cs="Times New Roman"/>
          <w:b/>
        </w:rPr>
        <w:t>асть</w:t>
      </w:r>
      <w:r w:rsidRPr="00AA5CC5">
        <w:rPr>
          <w:rFonts w:ascii="Times New Roman" w:hAnsi="Times New Roman" w:cs="Times New Roman"/>
          <w:b/>
        </w:rPr>
        <w:t xml:space="preserve"> </w:t>
      </w:r>
      <w:r w:rsidR="00AA5CC5" w:rsidRPr="00AA5CC5">
        <w:rPr>
          <w:rFonts w:ascii="Times New Roman" w:hAnsi="Times New Roman" w:cs="Times New Roman"/>
          <w:b/>
          <w:lang w:val="en-US"/>
        </w:rPr>
        <w:t>III</w:t>
      </w:r>
      <w:r w:rsidRPr="00AA5CC5">
        <w:rPr>
          <w:rFonts w:ascii="Times New Roman" w:hAnsi="Times New Roman" w:cs="Times New Roman"/>
          <w:b/>
        </w:rPr>
        <w:t>: П</w:t>
      </w:r>
      <w:r w:rsidR="00AA5CC5" w:rsidRPr="00AA5CC5">
        <w:rPr>
          <w:rFonts w:ascii="Times New Roman" w:hAnsi="Times New Roman" w:cs="Times New Roman"/>
          <w:b/>
        </w:rPr>
        <w:t xml:space="preserve">рактическое применение </w:t>
      </w:r>
    </w:p>
    <w:p w:rsidR="00A20DE3" w:rsidRPr="00A20DE3" w:rsidRDefault="00A20DE3" w:rsidP="00823D63">
      <w:pPr>
        <w:spacing w:after="120"/>
        <w:jc w:val="both"/>
        <w:rPr>
          <w:rFonts w:ascii="Times New Roman" w:hAnsi="Times New Roman" w:cs="Times New Roman"/>
        </w:rPr>
      </w:pPr>
      <w:r w:rsidRPr="00A20DE3">
        <w:rPr>
          <w:rFonts w:ascii="Times New Roman" w:hAnsi="Times New Roman" w:cs="Times New Roman"/>
        </w:rPr>
        <w:t xml:space="preserve">От Павла мы узнаем о распространенности в </w:t>
      </w:r>
      <w:r w:rsidR="00AA5CC5">
        <w:rPr>
          <w:rFonts w:ascii="Times New Roman" w:hAnsi="Times New Roman" w:cs="Times New Roman"/>
          <w:lang w:val="en-US"/>
        </w:rPr>
        <w:t>I</w:t>
      </w:r>
      <w:r w:rsidRPr="00A20DE3">
        <w:rPr>
          <w:rFonts w:ascii="Times New Roman" w:hAnsi="Times New Roman" w:cs="Times New Roman"/>
        </w:rPr>
        <w:t xml:space="preserve"> веке многих </w:t>
      </w:r>
      <w:r w:rsidR="00AA5CC5">
        <w:rPr>
          <w:rFonts w:ascii="Times New Roman" w:hAnsi="Times New Roman" w:cs="Times New Roman"/>
        </w:rPr>
        <w:t>«</w:t>
      </w:r>
      <w:r w:rsidRPr="00A20DE3">
        <w:rPr>
          <w:rFonts w:ascii="Times New Roman" w:hAnsi="Times New Roman" w:cs="Times New Roman"/>
        </w:rPr>
        <w:t xml:space="preserve">других» Евангелий, помимо того, которому учил он. К сожалению, многие христиане были обмануты «иным </w:t>
      </w:r>
      <w:proofErr w:type="spellStart"/>
      <w:r w:rsidRPr="00A20DE3">
        <w:rPr>
          <w:rFonts w:ascii="Times New Roman" w:hAnsi="Times New Roman" w:cs="Times New Roman"/>
        </w:rPr>
        <w:t>благовествованием</w:t>
      </w:r>
      <w:proofErr w:type="spellEnd"/>
      <w:r w:rsidR="00AA5CC5">
        <w:rPr>
          <w:rFonts w:ascii="Times New Roman" w:hAnsi="Times New Roman" w:cs="Times New Roman"/>
        </w:rPr>
        <w:t>» (Гал.</w:t>
      </w:r>
      <w:r w:rsidRPr="00A20DE3">
        <w:rPr>
          <w:rFonts w:ascii="Times New Roman" w:hAnsi="Times New Roman" w:cs="Times New Roman"/>
        </w:rPr>
        <w:t xml:space="preserve">1:6) или искаженным Евангелием. Предложите участникам вашей группы поразмышлять над следующими вопросами: </w:t>
      </w:r>
    </w:p>
    <w:p w:rsidR="00A20DE3" w:rsidRPr="00847ECD" w:rsidRDefault="00A20DE3" w:rsidP="00CB07E7">
      <w:pPr>
        <w:pStyle w:val="a6"/>
        <w:numPr>
          <w:ilvl w:val="0"/>
          <w:numId w:val="3"/>
        </w:numPr>
        <w:spacing w:after="120"/>
        <w:jc w:val="both"/>
        <w:rPr>
          <w:rFonts w:ascii="Times New Roman" w:hAnsi="Times New Roman" w:cs="Times New Roman"/>
        </w:rPr>
      </w:pPr>
      <w:r w:rsidRPr="00847ECD">
        <w:rPr>
          <w:rFonts w:ascii="Times New Roman" w:hAnsi="Times New Roman" w:cs="Times New Roman"/>
        </w:rPr>
        <w:t xml:space="preserve">Что Благая весть означает для меня? </w:t>
      </w:r>
    </w:p>
    <w:p w:rsidR="00A20DE3" w:rsidRPr="00847ECD" w:rsidRDefault="00A20DE3" w:rsidP="00CB07E7">
      <w:pPr>
        <w:pStyle w:val="a6"/>
        <w:numPr>
          <w:ilvl w:val="0"/>
          <w:numId w:val="3"/>
        </w:numPr>
        <w:spacing w:after="120"/>
        <w:jc w:val="both"/>
        <w:rPr>
          <w:rFonts w:ascii="Times New Roman" w:hAnsi="Times New Roman" w:cs="Times New Roman"/>
        </w:rPr>
      </w:pPr>
      <w:r w:rsidRPr="00847ECD">
        <w:rPr>
          <w:rFonts w:ascii="Times New Roman" w:hAnsi="Times New Roman" w:cs="Times New Roman"/>
        </w:rPr>
        <w:t xml:space="preserve">В чем суть Благой вести, в которую я верую? </w:t>
      </w:r>
    </w:p>
    <w:p w:rsidR="00A20DE3" w:rsidRPr="00847ECD" w:rsidRDefault="00A20DE3" w:rsidP="00CB07E7">
      <w:pPr>
        <w:pStyle w:val="a6"/>
        <w:numPr>
          <w:ilvl w:val="0"/>
          <w:numId w:val="3"/>
        </w:numPr>
        <w:spacing w:after="120"/>
        <w:jc w:val="both"/>
        <w:rPr>
          <w:rFonts w:ascii="Times New Roman" w:hAnsi="Times New Roman" w:cs="Times New Roman"/>
        </w:rPr>
      </w:pPr>
      <w:r w:rsidRPr="00847ECD">
        <w:rPr>
          <w:rFonts w:ascii="Times New Roman" w:hAnsi="Times New Roman" w:cs="Times New Roman"/>
        </w:rPr>
        <w:t xml:space="preserve">В настоящее время социальные сети определяют многие стороны нашей жизни того, как мы общаемся, как делимся новостями и информацией и т. д. Каков источник Благой вести, в которую я верую? </w:t>
      </w:r>
    </w:p>
    <w:p w:rsidR="00A20DE3" w:rsidRPr="00847ECD" w:rsidRDefault="00A20DE3" w:rsidP="00CB07E7">
      <w:pPr>
        <w:pStyle w:val="a6"/>
        <w:numPr>
          <w:ilvl w:val="0"/>
          <w:numId w:val="3"/>
        </w:numPr>
        <w:spacing w:after="120"/>
        <w:jc w:val="both"/>
        <w:rPr>
          <w:rFonts w:ascii="Times New Roman" w:hAnsi="Times New Roman" w:cs="Times New Roman"/>
        </w:rPr>
      </w:pPr>
      <w:r w:rsidRPr="00847ECD">
        <w:rPr>
          <w:rFonts w:ascii="Times New Roman" w:hAnsi="Times New Roman" w:cs="Times New Roman"/>
        </w:rPr>
        <w:t xml:space="preserve">Является ли Слово Божье все еще современным в </w:t>
      </w:r>
      <w:r w:rsidR="00CB07E7" w:rsidRPr="00847ECD">
        <w:rPr>
          <w:rFonts w:ascii="Times New Roman" w:hAnsi="Times New Roman" w:cs="Times New Roman"/>
        </w:rPr>
        <w:t>качестве</w:t>
      </w:r>
      <w:r w:rsidRPr="00847ECD">
        <w:rPr>
          <w:rFonts w:ascii="Times New Roman" w:hAnsi="Times New Roman" w:cs="Times New Roman"/>
        </w:rPr>
        <w:t xml:space="preserve"> источника Его Благой вести? Обсудите. </w:t>
      </w:r>
    </w:p>
    <w:p w:rsidR="00A20DE3" w:rsidRPr="00847ECD" w:rsidRDefault="00A20DE3" w:rsidP="00CB07E7">
      <w:pPr>
        <w:pStyle w:val="a6"/>
        <w:numPr>
          <w:ilvl w:val="0"/>
          <w:numId w:val="3"/>
        </w:numPr>
        <w:spacing w:after="120"/>
        <w:jc w:val="both"/>
        <w:rPr>
          <w:rFonts w:ascii="Times New Roman" w:hAnsi="Times New Roman" w:cs="Times New Roman"/>
        </w:rPr>
      </w:pPr>
      <w:r w:rsidRPr="00847ECD">
        <w:rPr>
          <w:rFonts w:ascii="Times New Roman" w:hAnsi="Times New Roman" w:cs="Times New Roman"/>
        </w:rPr>
        <w:t xml:space="preserve">Иисус посвятил большую часть Своего служения обучению в дополнение к проповедям, исцелениям и молитвам. Поделитесь со своей группой той стороной служения Иисуса, которая больше всего повлияла на вашу жизнь как учителя. Спросите по очереди у всех в вашей группе, какая часть служения Иисуса больше всего повлияла на их жизнь. </w:t>
      </w:r>
    </w:p>
    <w:p w:rsidR="0087564C" w:rsidRPr="0087564C" w:rsidRDefault="0087564C" w:rsidP="00847ECD">
      <w:pPr>
        <w:pStyle w:val="1"/>
      </w:pPr>
      <w:bookmarkStart w:id="3" w:name="_Toc169454016"/>
      <w:r w:rsidRPr="0087564C">
        <w:t>У</w:t>
      </w:r>
      <w:r w:rsidR="00847ECD" w:rsidRPr="0087564C">
        <w:t>рок</w:t>
      </w:r>
      <w:r w:rsidRPr="0087564C">
        <w:t xml:space="preserve"> 2</w:t>
      </w:r>
      <w:r w:rsidR="00847ECD">
        <w:t>.</w:t>
      </w:r>
      <w:r w:rsidRPr="0087564C">
        <w:t xml:space="preserve"> День И</w:t>
      </w:r>
      <w:r w:rsidR="00847ECD">
        <w:t xml:space="preserve">исуса </w:t>
      </w:r>
      <w:r w:rsidRPr="0087564C">
        <w:t>в служении людям</w:t>
      </w:r>
      <w:bookmarkEnd w:id="3"/>
    </w:p>
    <w:p w:rsidR="0087564C" w:rsidRPr="00FE21B8" w:rsidRDefault="0087564C" w:rsidP="0087564C">
      <w:pPr>
        <w:spacing w:after="120"/>
        <w:jc w:val="both"/>
        <w:rPr>
          <w:rFonts w:ascii="Times New Roman" w:hAnsi="Times New Roman" w:cs="Times New Roman"/>
          <w:b/>
        </w:rPr>
      </w:pPr>
      <w:r w:rsidRPr="00FE21B8">
        <w:rPr>
          <w:rFonts w:ascii="Times New Roman" w:hAnsi="Times New Roman" w:cs="Times New Roman"/>
          <w:b/>
        </w:rPr>
        <w:t>Библейские стихи для исследования:</w:t>
      </w:r>
    </w:p>
    <w:p w:rsidR="0087564C" w:rsidRPr="0087564C" w:rsidRDefault="0087564C" w:rsidP="0087564C">
      <w:pPr>
        <w:spacing w:after="120"/>
        <w:jc w:val="both"/>
        <w:rPr>
          <w:rFonts w:ascii="Times New Roman" w:hAnsi="Times New Roman" w:cs="Times New Roman"/>
        </w:rPr>
      </w:pPr>
      <w:r w:rsidRPr="00FE21B8">
        <w:rPr>
          <w:rFonts w:ascii="Times New Roman" w:hAnsi="Times New Roman" w:cs="Times New Roman"/>
          <w:b/>
        </w:rPr>
        <w:t>Основной отрывок:</w:t>
      </w:r>
      <w:r w:rsidRPr="0087564C">
        <w:rPr>
          <w:rFonts w:ascii="Times New Roman" w:hAnsi="Times New Roman" w:cs="Times New Roman"/>
        </w:rPr>
        <w:t xml:space="preserve"> </w:t>
      </w:r>
      <w:r w:rsidR="00847ECD">
        <w:rPr>
          <w:rFonts w:ascii="Times New Roman" w:hAnsi="Times New Roman" w:cs="Times New Roman"/>
        </w:rPr>
        <w:t>Марк.</w:t>
      </w:r>
      <w:r w:rsidRPr="0087564C">
        <w:rPr>
          <w:rFonts w:ascii="Times New Roman" w:hAnsi="Times New Roman" w:cs="Times New Roman"/>
        </w:rPr>
        <w:t>1:16-45.</w:t>
      </w:r>
    </w:p>
    <w:p w:rsidR="0087564C" w:rsidRPr="0087564C" w:rsidRDefault="0087564C" w:rsidP="0087564C">
      <w:pPr>
        <w:spacing w:after="120"/>
        <w:jc w:val="both"/>
        <w:rPr>
          <w:rFonts w:ascii="Times New Roman" w:hAnsi="Times New Roman" w:cs="Times New Roman"/>
        </w:rPr>
      </w:pPr>
      <w:r w:rsidRPr="00FE21B8">
        <w:rPr>
          <w:rFonts w:ascii="Times New Roman" w:hAnsi="Times New Roman" w:cs="Times New Roman"/>
          <w:b/>
        </w:rPr>
        <w:t>Дополнительные стихи:</w:t>
      </w:r>
      <w:r w:rsidRPr="0087564C">
        <w:rPr>
          <w:rFonts w:ascii="Times New Roman" w:hAnsi="Times New Roman" w:cs="Times New Roman"/>
        </w:rPr>
        <w:t xml:space="preserve"> И</w:t>
      </w:r>
      <w:r w:rsidR="00FE21B8">
        <w:rPr>
          <w:rFonts w:ascii="Times New Roman" w:hAnsi="Times New Roman" w:cs="Times New Roman"/>
        </w:rPr>
        <w:t>оан.</w:t>
      </w:r>
      <w:r w:rsidRPr="0087564C">
        <w:rPr>
          <w:rFonts w:ascii="Times New Roman" w:hAnsi="Times New Roman" w:cs="Times New Roman"/>
        </w:rPr>
        <w:t>1</w:t>
      </w:r>
      <w:r w:rsidR="00FE21B8">
        <w:rPr>
          <w:rFonts w:ascii="Times New Roman" w:hAnsi="Times New Roman" w:cs="Times New Roman"/>
        </w:rPr>
        <w:t>.</w:t>
      </w:r>
      <w:r w:rsidRPr="0087564C">
        <w:rPr>
          <w:rFonts w:ascii="Times New Roman" w:hAnsi="Times New Roman" w:cs="Times New Roman"/>
        </w:rPr>
        <w:t xml:space="preserve">29-42; </w:t>
      </w:r>
      <w:r w:rsidR="00847ECD">
        <w:rPr>
          <w:rFonts w:ascii="Times New Roman" w:hAnsi="Times New Roman" w:cs="Times New Roman"/>
        </w:rPr>
        <w:t>Марк.</w:t>
      </w:r>
      <w:r w:rsidRPr="0087564C">
        <w:rPr>
          <w:rFonts w:ascii="Times New Roman" w:hAnsi="Times New Roman" w:cs="Times New Roman"/>
        </w:rPr>
        <w:t>5</w:t>
      </w:r>
      <w:r w:rsidR="00FE21B8">
        <w:rPr>
          <w:rFonts w:ascii="Times New Roman" w:hAnsi="Times New Roman" w:cs="Times New Roman"/>
        </w:rPr>
        <w:t>.</w:t>
      </w:r>
      <w:r w:rsidRPr="0087564C">
        <w:rPr>
          <w:rFonts w:ascii="Times New Roman" w:hAnsi="Times New Roman" w:cs="Times New Roman"/>
        </w:rPr>
        <w:t xml:space="preserve">41; </w:t>
      </w:r>
      <w:r w:rsidR="00FE21B8">
        <w:rPr>
          <w:rFonts w:ascii="Times New Roman" w:hAnsi="Times New Roman" w:cs="Times New Roman"/>
        </w:rPr>
        <w:t>Лук.</w:t>
      </w:r>
      <w:r w:rsidRPr="0087564C">
        <w:rPr>
          <w:rFonts w:ascii="Times New Roman" w:hAnsi="Times New Roman" w:cs="Times New Roman"/>
        </w:rPr>
        <w:t>6:12; Лев.13.</w:t>
      </w:r>
    </w:p>
    <w:p w:rsidR="0087564C" w:rsidRPr="0087564C" w:rsidRDefault="0087564C" w:rsidP="0087564C">
      <w:pPr>
        <w:spacing w:after="120"/>
        <w:jc w:val="both"/>
        <w:rPr>
          <w:rFonts w:ascii="Times New Roman" w:hAnsi="Times New Roman" w:cs="Times New Roman"/>
        </w:rPr>
      </w:pPr>
      <w:r w:rsidRPr="0087757B">
        <w:rPr>
          <w:rFonts w:ascii="Times New Roman" w:hAnsi="Times New Roman" w:cs="Times New Roman"/>
          <w:b/>
        </w:rPr>
        <w:t>Памятный стих:</w:t>
      </w:r>
      <w:r w:rsidR="00FE21B8" w:rsidRPr="0087757B">
        <w:rPr>
          <w:rFonts w:ascii="Times New Roman" w:hAnsi="Times New Roman" w:cs="Times New Roman"/>
          <w:b/>
        </w:rPr>
        <w:t xml:space="preserve"> </w:t>
      </w:r>
      <w:r w:rsidRPr="0087757B">
        <w:rPr>
          <w:rFonts w:ascii="Times New Roman" w:hAnsi="Times New Roman" w:cs="Times New Roman"/>
          <w:b/>
          <w:i/>
        </w:rPr>
        <w:t xml:space="preserve">«И сказал им Иисус: идите за Мною, и Я сделаю, что вы будете ловцами </w:t>
      </w:r>
      <w:proofErr w:type="spellStart"/>
      <w:r w:rsidRPr="0087757B">
        <w:rPr>
          <w:rFonts w:ascii="Times New Roman" w:hAnsi="Times New Roman" w:cs="Times New Roman"/>
          <w:b/>
          <w:i/>
        </w:rPr>
        <w:t>человеков</w:t>
      </w:r>
      <w:proofErr w:type="spellEnd"/>
      <w:r w:rsidRPr="0087757B">
        <w:rPr>
          <w:rFonts w:ascii="Times New Roman" w:hAnsi="Times New Roman" w:cs="Times New Roman"/>
          <w:b/>
          <w:i/>
        </w:rPr>
        <w:t>»</w:t>
      </w:r>
      <w:r w:rsidRPr="0087564C">
        <w:rPr>
          <w:rFonts w:ascii="Times New Roman" w:hAnsi="Times New Roman" w:cs="Times New Roman"/>
        </w:rPr>
        <w:t xml:space="preserve"> (</w:t>
      </w:r>
      <w:r w:rsidR="00847ECD">
        <w:rPr>
          <w:rFonts w:ascii="Times New Roman" w:hAnsi="Times New Roman" w:cs="Times New Roman"/>
        </w:rPr>
        <w:t>Марк.</w:t>
      </w:r>
      <w:r w:rsidRPr="0087564C">
        <w:rPr>
          <w:rFonts w:ascii="Times New Roman" w:hAnsi="Times New Roman" w:cs="Times New Roman"/>
        </w:rPr>
        <w:t>1</w:t>
      </w:r>
      <w:r w:rsidR="00FE21B8">
        <w:rPr>
          <w:rFonts w:ascii="Times New Roman" w:hAnsi="Times New Roman" w:cs="Times New Roman"/>
        </w:rPr>
        <w:t>.</w:t>
      </w:r>
      <w:r w:rsidRPr="0087564C">
        <w:rPr>
          <w:rFonts w:ascii="Times New Roman" w:hAnsi="Times New Roman" w:cs="Times New Roman"/>
        </w:rPr>
        <w:t>17).</w:t>
      </w:r>
    </w:p>
    <w:p w:rsidR="0087564C" w:rsidRPr="0087564C" w:rsidRDefault="0087564C" w:rsidP="0087564C">
      <w:pPr>
        <w:spacing w:after="120"/>
        <w:jc w:val="both"/>
        <w:rPr>
          <w:rFonts w:ascii="Times New Roman" w:hAnsi="Times New Roman" w:cs="Times New Roman"/>
        </w:rPr>
      </w:pPr>
      <w:r w:rsidRPr="0087564C">
        <w:rPr>
          <w:rFonts w:ascii="Times New Roman" w:hAnsi="Times New Roman" w:cs="Times New Roman"/>
        </w:rPr>
        <w:t>Каждое Евангелие представляет начало служения Иисуса по-разному.</w:t>
      </w:r>
    </w:p>
    <w:p w:rsidR="0087564C" w:rsidRPr="0087564C" w:rsidRDefault="0087564C" w:rsidP="0087564C">
      <w:pPr>
        <w:spacing w:after="120"/>
        <w:jc w:val="both"/>
        <w:rPr>
          <w:rFonts w:ascii="Times New Roman" w:hAnsi="Times New Roman" w:cs="Times New Roman"/>
        </w:rPr>
      </w:pPr>
      <w:r w:rsidRPr="0087564C">
        <w:rPr>
          <w:rFonts w:ascii="Times New Roman" w:hAnsi="Times New Roman" w:cs="Times New Roman"/>
        </w:rPr>
        <w:t xml:space="preserve">В Евангелии от Матфея говорится, что Иисус призвал учеников, а затем произнес Нагорную проповедь. В Евангелии от Луки содержится история о проповеди Иисуса в субботу в синагоге </w:t>
      </w:r>
      <w:proofErr w:type="spellStart"/>
      <w:r w:rsidRPr="0087564C">
        <w:rPr>
          <w:rFonts w:ascii="Times New Roman" w:hAnsi="Times New Roman" w:cs="Times New Roman"/>
        </w:rPr>
        <w:t>Назарета</w:t>
      </w:r>
      <w:proofErr w:type="spellEnd"/>
      <w:r w:rsidRPr="0087564C">
        <w:rPr>
          <w:rFonts w:ascii="Times New Roman" w:hAnsi="Times New Roman" w:cs="Times New Roman"/>
        </w:rPr>
        <w:t xml:space="preserve"> при начале Его служения. Евангелие от Иоанна рассказывает о призвании некоторых из первых учеников и о свадьбе в Кане, где Иисус совершает свое первое знамение. Евангелие от Марка повествует о призвании четырех учеников и описывает субботу в </w:t>
      </w:r>
      <w:proofErr w:type="spellStart"/>
      <w:r w:rsidRPr="0087564C">
        <w:rPr>
          <w:rFonts w:ascii="Times New Roman" w:hAnsi="Times New Roman" w:cs="Times New Roman"/>
        </w:rPr>
        <w:t>Капернауме</w:t>
      </w:r>
      <w:proofErr w:type="spellEnd"/>
      <w:r w:rsidRPr="0087564C">
        <w:rPr>
          <w:rFonts w:ascii="Times New Roman" w:hAnsi="Times New Roman" w:cs="Times New Roman"/>
        </w:rPr>
        <w:t xml:space="preserve"> и то, что последовало за этим.</w:t>
      </w:r>
    </w:p>
    <w:p w:rsidR="0087564C" w:rsidRPr="0087564C" w:rsidRDefault="0087564C" w:rsidP="0087564C">
      <w:pPr>
        <w:spacing w:after="120"/>
        <w:jc w:val="both"/>
        <w:rPr>
          <w:rFonts w:ascii="Times New Roman" w:hAnsi="Times New Roman" w:cs="Times New Roman"/>
        </w:rPr>
      </w:pPr>
      <w:r w:rsidRPr="0087564C">
        <w:rPr>
          <w:rFonts w:ascii="Times New Roman" w:hAnsi="Times New Roman" w:cs="Times New Roman"/>
        </w:rPr>
        <w:t>«Суббота с Иисусом», упомянутая в начале Евангелия от Марка, дает читателю представление о том, кто такой Иисус. В уроке этой недели мы рассмотрим то, что говорил Иисус; в первой главе Он говорит немного: краткий призыв к ученичеству, повеление бесу, о решении посетить другие места и исцеление прокаженного с повелением предстать перед священником для очищения. В первой главе подчеркиваются действия, особенно исцеления людей. Автор Евангелия любит использовать слово «тотчас», чтобы показать стремительность служения Иисуса.</w:t>
      </w:r>
    </w:p>
    <w:p w:rsidR="0087757B" w:rsidRPr="00A20DE3" w:rsidRDefault="0087757B" w:rsidP="0087757B">
      <w:pPr>
        <w:spacing w:after="120"/>
        <w:jc w:val="both"/>
        <w:rPr>
          <w:rFonts w:ascii="Times New Roman" w:hAnsi="Times New Roman" w:cs="Times New Roman"/>
        </w:rPr>
      </w:pPr>
      <w:r>
        <w:rPr>
          <w:rFonts w:ascii="Times New Roman" w:hAnsi="Times New Roman" w:cs="Times New Roman"/>
        </w:rPr>
        <w:t>▬▬▬▬▬</w:t>
      </w:r>
    </w:p>
    <w:p w:rsidR="009A46BF" w:rsidRPr="008E3E2D" w:rsidRDefault="008E3E2D" w:rsidP="009A46BF">
      <w:pPr>
        <w:spacing w:after="120"/>
        <w:jc w:val="both"/>
        <w:rPr>
          <w:rFonts w:ascii="Times New Roman" w:hAnsi="Times New Roman" w:cs="Times New Roman"/>
          <w:b/>
        </w:rPr>
      </w:pPr>
      <w:r w:rsidRPr="008E3E2D">
        <w:rPr>
          <w:rFonts w:ascii="Times New Roman" w:hAnsi="Times New Roman" w:cs="Times New Roman"/>
          <w:b/>
        </w:rPr>
        <w:t xml:space="preserve">Воскресенье. </w:t>
      </w:r>
      <w:r w:rsidR="009A46BF" w:rsidRPr="008E3E2D">
        <w:rPr>
          <w:rFonts w:ascii="Times New Roman" w:hAnsi="Times New Roman" w:cs="Times New Roman"/>
          <w:b/>
        </w:rPr>
        <w:t>«Следуй за Мной»</w:t>
      </w:r>
    </w:p>
    <w:p w:rsidR="009A46BF" w:rsidRPr="008E3E2D" w:rsidRDefault="009A46BF" w:rsidP="009A46BF">
      <w:pPr>
        <w:spacing w:after="120"/>
        <w:jc w:val="both"/>
        <w:rPr>
          <w:rFonts w:ascii="Times New Roman" w:hAnsi="Times New Roman" w:cs="Times New Roman"/>
          <w:b/>
        </w:rPr>
      </w:pPr>
      <w:r w:rsidRPr="008E3E2D">
        <w:rPr>
          <w:rFonts w:ascii="Times New Roman" w:hAnsi="Times New Roman" w:cs="Times New Roman"/>
          <w:b/>
        </w:rPr>
        <w:t xml:space="preserve">Прочитайте </w:t>
      </w:r>
      <w:r w:rsidR="00847ECD" w:rsidRPr="008E3E2D">
        <w:rPr>
          <w:rFonts w:ascii="Times New Roman" w:hAnsi="Times New Roman" w:cs="Times New Roman"/>
          <w:b/>
        </w:rPr>
        <w:t>Марк.</w:t>
      </w:r>
      <w:r w:rsidRPr="008E3E2D">
        <w:rPr>
          <w:rFonts w:ascii="Times New Roman" w:hAnsi="Times New Roman" w:cs="Times New Roman"/>
          <w:b/>
        </w:rPr>
        <w:t>1:16-20. Кто были те люди, которых Иисус призвал быть Его учениками?</w:t>
      </w:r>
    </w:p>
    <w:p w:rsidR="009A46BF" w:rsidRPr="009A46BF" w:rsidRDefault="009A46BF" w:rsidP="009A46BF">
      <w:pPr>
        <w:spacing w:after="120"/>
        <w:jc w:val="both"/>
        <w:rPr>
          <w:rFonts w:ascii="Times New Roman" w:hAnsi="Times New Roman" w:cs="Times New Roman"/>
        </w:rPr>
      </w:pPr>
      <w:r w:rsidRPr="009A46BF">
        <w:rPr>
          <w:rFonts w:ascii="Times New Roman" w:hAnsi="Times New Roman" w:cs="Times New Roman"/>
        </w:rPr>
        <w:t xml:space="preserve">В </w:t>
      </w:r>
      <w:r w:rsidR="00847ECD">
        <w:rPr>
          <w:rFonts w:ascii="Times New Roman" w:hAnsi="Times New Roman" w:cs="Times New Roman"/>
        </w:rPr>
        <w:t>Марк.</w:t>
      </w:r>
      <w:r w:rsidRPr="009A46BF">
        <w:rPr>
          <w:rFonts w:ascii="Times New Roman" w:hAnsi="Times New Roman" w:cs="Times New Roman"/>
        </w:rPr>
        <w:t xml:space="preserve">1 записано не так много слов Иисуса. Сначала обращение к двум рыбакам, </w:t>
      </w:r>
      <w:proofErr w:type="spellStart"/>
      <w:r w:rsidRPr="009A46BF">
        <w:rPr>
          <w:rFonts w:ascii="Times New Roman" w:hAnsi="Times New Roman" w:cs="Times New Roman"/>
        </w:rPr>
        <w:t>Симону</w:t>
      </w:r>
      <w:proofErr w:type="spellEnd"/>
      <w:r w:rsidRPr="009A46BF">
        <w:rPr>
          <w:rFonts w:ascii="Times New Roman" w:hAnsi="Times New Roman" w:cs="Times New Roman"/>
        </w:rPr>
        <w:t xml:space="preserve">, которого впоследствии назовут Петром, и его брату Андрею (см. </w:t>
      </w:r>
      <w:r w:rsidR="00847ECD">
        <w:rPr>
          <w:rFonts w:ascii="Times New Roman" w:hAnsi="Times New Roman" w:cs="Times New Roman"/>
        </w:rPr>
        <w:t>Марк.</w:t>
      </w:r>
      <w:r w:rsidRPr="009A46BF">
        <w:rPr>
          <w:rFonts w:ascii="Times New Roman" w:hAnsi="Times New Roman" w:cs="Times New Roman"/>
        </w:rPr>
        <w:t xml:space="preserve">1:17). Эти два человека стояли на берегу моря </w:t>
      </w:r>
      <w:proofErr w:type="spellStart"/>
      <w:r w:rsidRPr="009A46BF">
        <w:rPr>
          <w:rFonts w:ascii="Times New Roman" w:hAnsi="Times New Roman" w:cs="Times New Roman"/>
        </w:rPr>
        <w:t>Галилейского</w:t>
      </w:r>
      <w:proofErr w:type="spellEnd"/>
      <w:r w:rsidRPr="009A46BF">
        <w:rPr>
          <w:rFonts w:ascii="Times New Roman" w:hAnsi="Times New Roman" w:cs="Times New Roman"/>
        </w:rPr>
        <w:t xml:space="preserve"> и забрасывали сеть.</w:t>
      </w:r>
    </w:p>
    <w:p w:rsidR="009A46BF" w:rsidRPr="009A46BF" w:rsidRDefault="009A46BF" w:rsidP="009A46BF">
      <w:pPr>
        <w:spacing w:after="120"/>
        <w:jc w:val="both"/>
        <w:rPr>
          <w:rFonts w:ascii="Times New Roman" w:hAnsi="Times New Roman" w:cs="Times New Roman"/>
        </w:rPr>
      </w:pPr>
      <w:r w:rsidRPr="009A46BF">
        <w:rPr>
          <w:rFonts w:ascii="Times New Roman" w:hAnsi="Times New Roman" w:cs="Times New Roman"/>
        </w:rPr>
        <w:t xml:space="preserve">Нет упоминания о лодке или других рыболовных снастях, что свидетельствует об их скромном финансовом положении. В </w:t>
      </w:r>
      <w:r w:rsidR="00847ECD">
        <w:rPr>
          <w:rFonts w:ascii="Times New Roman" w:hAnsi="Times New Roman" w:cs="Times New Roman"/>
        </w:rPr>
        <w:t>Марк.</w:t>
      </w:r>
      <w:r w:rsidRPr="009A46BF">
        <w:rPr>
          <w:rFonts w:ascii="Times New Roman" w:hAnsi="Times New Roman" w:cs="Times New Roman"/>
        </w:rPr>
        <w:t>1:19,</w:t>
      </w:r>
      <w:r w:rsidR="008E3E2D">
        <w:rPr>
          <w:rFonts w:ascii="Times New Roman" w:hAnsi="Times New Roman" w:cs="Times New Roman"/>
        </w:rPr>
        <w:t>-</w:t>
      </w:r>
      <w:r w:rsidRPr="009A46BF">
        <w:rPr>
          <w:rFonts w:ascii="Times New Roman" w:hAnsi="Times New Roman" w:cs="Times New Roman"/>
        </w:rPr>
        <w:t xml:space="preserve">20 Иаков и Иоанн находятся в лодке со своим отцом и нанятыми работниками, что говорит о том, что их финансовое положение было лучше, чем у Петра и Андрея. Хотя Лука указывает, что в действительности у Петра была лодка и что Иаков и Иоанн были партнерами Петра и Андрея (см. </w:t>
      </w:r>
      <w:r w:rsidR="00FE21B8">
        <w:rPr>
          <w:rFonts w:ascii="Times New Roman" w:hAnsi="Times New Roman" w:cs="Times New Roman"/>
        </w:rPr>
        <w:t>Лук.</w:t>
      </w:r>
      <w:r w:rsidRPr="009A46BF">
        <w:rPr>
          <w:rFonts w:ascii="Times New Roman" w:hAnsi="Times New Roman" w:cs="Times New Roman"/>
        </w:rPr>
        <w:t>5:1-11). Скорее всего, в Евангелии от Марка представлено различие между братьями, чтобы показать: Иисус призывает к ученичеству как тех, у кого немного ресурсов, так и тех, у кого их больше.</w:t>
      </w:r>
    </w:p>
    <w:p w:rsidR="009A46BF" w:rsidRPr="009A46BF" w:rsidRDefault="009A46BF" w:rsidP="009A46BF">
      <w:pPr>
        <w:spacing w:after="120"/>
        <w:jc w:val="both"/>
        <w:rPr>
          <w:rFonts w:ascii="Times New Roman" w:hAnsi="Times New Roman" w:cs="Times New Roman"/>
        </w:rPr>
      </w:pPr>
      <w:r w:rsidRPr="009A46BF">
        <w:rPr>
          <w:rFonts w:ascii="Times New Roman" w:hAnsi="Times New Roman" w:cs="Times New Roman"/>
        </w:rPr>
        <w:lastRenderedPageBreak/>
        <w:t xml:space="preserve">Призыв Иисуса к этим людям прост, прям и звучит пророчески. Он призывает их следовать за Ним, т. е. стать Его учениками. Он указывает, что, если они откликнутся на Его призыв, Он научит их ловить не рыбу, а людей (см. </w:t>
      </w:r>
      <w:r w:rsidR="00847ECD">
        <w:rPr>
          <w:rFonts w:ascii="Times New Roman" w:hAnsi="Times New Roman" w:cs="Times New Roman"/>
        </w:rPr>
        <w:t>Марк.</w:t>
      </w:r>
      <w:r w:rsidRPr="009A46BF">
        <w:rPr>
          <w:rFonts w:ascii="Times New Roman" w:hAnsi="Times New Roman" w:cs="Times New Roman"/>
        </w:rPr>
        <w:t>1:17).</w:t>
      </w:r>
    </w:p>
    <w:p w:rsidR="009A46BF" w:rsidRPr="008E3E2D" w:rsidRDefault="009A46BF" w:rsidP="009A46BF">
      <w:pPr>
        <w:spacing w:after="120"/>
        <w:jc w:val="both"/>
        <w:rPr>
          <w:rFonts w:ascii="Times New Roman" w:hAnsi="Times New Roman" w:cs="Times New Roman"/>
          <w:b/>
        </w:rPr>
      </w:pPr>
      <w:r w:rsidRPr="008E3E2D">
        <w:rPr>
          <w:rFonts w:ascii="Times New Roman" w:hAnsi="Times New Roman" w:cs="Times New Roman"/>
          <w:b/>
        </w:rPr>
        <w:t>Как вы считаете, что подвигло первых учеников отказаться от своей деятельности и последовать за Иисусом?</w:t>
      </w:r>
    </w:p>
    <w:p w:rsidR="00233919" w:rsidRPr="00233919" w:rsidRDefault="00233919" w:rsidP="00233919">
      <w:pPr>
        <w:spacing w:after="120"/>
        <w:jc w:val="both"/>
        <w:rPr>
          <w:rFonts w:ascii="Times New Roman" w:hAnsi="Times New Roman" w:cs="Times New Roman"/>
        </w:rPr>
      </w:pPr>
      <w:r w:rsidRPr="00233919">
        <w:rPr>
          <w:rFonts w:ascii="Times New Roman" w:hAnsi="Times New Roman" w:cs="Times New Roman"/>
        </w:rPr>
        <w:t>Евангелие от Иоанна рисует более полную картину (см. И</w:t>
      </w:r>
      <w:r>
        <w:rPr>
          <w:rFonts w:ascii="Times New Roman" w:hAnsi="Times New Roman" w:cs="Times New Roman"/>
        </w:rPr>
        <w:t>оа</w:t>
      </w:r>
      <w:r w:rsidRPr="00233919">
        <w:rPr>
          <w:rFonts w:ascii="Times New Roman" w:hAnsi="Times New Roman" w:cs="Times New Roman"/>
        </w:rPr>
        <w:t>н.1:29-42). Братья были последователями Иоанна Крестителя и слышали его весть о том, что Иисус «Агнец Божий, Который берет на себя грех мира» (И</w:t>
      </w:r>
      <w:r>
        <w:rPr>
          <w:rFonts w:ascii="Times New Roman" w:hAnsi="Times New Roman" w:cs="Times New Roman"/>
        </w:rPr>
        <w:t>оан.</w:t>
      </w:r>
      <w:r w:rsidRPr="00233919">
        <w:rPr>
          <w:rFonts w:ascii="Times New Roman" w:hAnsi="Times New Roman" w:cs="Times New Roman"/>
        </w:rPr>
        <w:t>1:29). Они встретились с Иисусом и провели с Ним время у реки Иордан. Следовательно, их принятие призыва Иисуса к служению не было авантюрой. Это серьезное решение.</w:t>
      </w:r>
    </w:p>
    <w:p w:rsidR="00233919" w:rsidRPr="00233919" w:rsidRDefault="00233919" w:rsidP="00233919">
      <w:pPr>
        <w:spacing w:after="120"/>
        <w:jc w:val="both"/>
        <w:rPr>
          <w:rFonts w:ascii="Times New Roman" w:hAnsi="Times New Roman" w:cs="Times New Roman"/>
        </w:rPr>
      </w:pPr>
      <w:r w:rsidRPr="00233919">
        <w:rPr>
          <w:rFonts w:ascii="Times New Roman" w:hAnsi="Times New Roman" w:cs="Times New Roman"/>
        </w:rPr>
        <w:t>Но почему Марк не сообщает больше подробностей? Вероятно, это делается для того, чтобы подчеркнуть силу Иисуса. Он призывает, и рыбаки охотно откликаются, и их жизнь, да и сам мир больше никогда не будут прежними.</w:t>
      </w:r>
    </w:p>
    <w:p w:rsidR="00233919" w:rsidRPr="00264599" w:rsidRDefault="00233919" w:rsidP="00233919">
      <w:pPr>
        <w:spacing w:after="120"/>
        <w:jc w:val="both"/>
        <w:rPr>
          <w:rFonts w:ascii="Times New Roman" w:hAnsi="Times New Roman" w:cs="Times New Roman"/>
          <w:b/>
        </w:rPr>
      </w:pPr>
      <w:r w:rsidRPr="00264599">
        <w:rPr>
          <w:rFonts w:ascii="Times New Roman" w:hAnsi="Times New Roman" w:cs="Times New Roman"/>
          <w:b/>
        </w:rPr>
        <w:t>От чего вы были призваны отказаться, чтобы последовать за Иисусом?</w:t>
      </w:r>
    </w:p>
    <w:p w:rsidR="00264599" w:rsidRPr="00A20DE3" w:rsidRDefault="00264599" w:rsidP="00264599">
      <w:pPr>
        <w:spacing w:after="120"/>
        <w:jc w:val="both"/>
        <w:rPr>
          <w:rFonts w:ascii="Times New Roman" w:hAnsi="Times New Roman" w:cs="Times New Roman"/>
        </w:rPr>
      </w:pPr>
      <w:r>
        <w:rPr>
          <w:rFonts w:ascii="Times New Roman" w:hAnsi="Times New Roman" w:cs="Times New Roman"/>
        </w:rPr>
        <w:t>▬▬▬▬▬</w:t>
      </w:r>
    </w:p>
    <w:p w:rsidR="00233919" w:rsidRPr="00264599" w:rsidRDefault="00264599" w:rsidP="00233919">
      <w:pPr>
        <w:spacing w:after="120"/>
        <w:jc w:val="both"/>
        <w:rPr>
          <w:rFonts w:ascii="Times New Roman" w:hAnsi="Times New Roman" w:cs="Times New Roman"/>
          <w:b/>
        </w:rPr>
      </w:pPr>
      <w:r w:rsidRPr="00264599">
        <w:rPr>
          <w:rFonts w:ascii="Times New Roman" w:hAnsi="Times New Roman" w:cs="Times New Roman"/>
          <w:b/>
        </w:rPr>
        <w:t xml:space="preserve">Понедельник. </w:t>
      </w:r>
      <w:r w:rsidR="00233919" w:rsidRPr="00264599">
        <w:rPr>
          <w:rFonts w:ascii="Times New Roman" w:hAnsi="Times New Roman" w:cs="Times New Roman"/>
          <w:b/>
        </w:rPr>
        <w:t>Незабываемое богослужение</w:t>
      </w:r>
    </w:p>
    <w:p w:rsidR="00233919" w:rsidRPr="00264599" w:rsidRDefault="00233919" w:rsidP="00233919">
      <w:pPr>
        <w:spacing w:after="120"/>
        <w:jc w:val="both"/>
        <w:rPr>
          <w:rFonts w:ascii="Times New Roman" w:hAnsi="Times New Roman" w:cs="Times New Roman"/>
          <w:b/>
        </w:rPr>
      </w:pPr>
      <w:r w:rsidRPr="00264599">
        <w:rPr>
          <w:rFonts w:ascii="Times New Roman" w:hAnsi="Times New Roman" w:cs="Times New Roman"/>
          <w:b/>
        </w:rPr>
        <w:t xml:space="preserve">Прочитайте Марк.1:21-28. Какой незабываемый опыт произошел в синагоге </w:t>
      </w:r>
      <w:proofErr w:type="spellStart"/>
      <w:r w:rsidRPr="00264599">
        <w:rPr>
          <w:rFonts w:ascii="Times New Roman" w:hAnsi="Times New Roman" w:cs="Times New Roman"/>
          <w:b/>
        </w:rPr>
        <w:t>Капернаума</w:t>
      </w:r>
      <w:proofErr w:type="spellEnd"/>
      <w:r w:rsidRPr="00264599">
        <w:rPr>
          <w:rFonts w:ascii="Times New Roman" w:hAnsi="Times New Roman" w:cs="Times New Roman"/>
          <w:b/>
        </w:rPr>
        <w:t>? Какие духовные истины мы можем извлечь из этого повествования?</w:t>
      </w:r>
    </w:p>
    <w:p w:rsidR="00233919" w:rsidRPr="00233919" w:rsidRDefault="00233919" w:rsidP="00233919">
      <w:pPr>
        <w:spacing w:after="120"/>
        <w:jc w:val="both"/>
        <w:rPr>
          <w:rFonts w:ascii="Times New Roman" w:hAnsi="Times New Roman" w:cs="Times New Roman"/>
        </w:rPr>
      </w:pPr>
      <w:r w:rsidRPr="00233919">
        <w:rPr>
          <w:rFonts w:ascii="Times New Roman" w:hAnsi="Times New Roman" w:cs="Times New Roman"/>
        </w:rPr>
        <w:t>У большинства христиан есть незабываемые события на христианском пути это принятие решения следовать за Иисусом; день их крещения; особая проповедь, слушая которую они ощущали присутствие Божье. Некоторые из этих событий могут быть не только неза</w:t>
      </w:r>
      <w:r>
        <w:rPr>
          <w:rFonts w:ascii="Times New Roman" w:hAnsi="Times New Roman" w:cs="Times New Roman"/>
        </w:rPr>
        <w:t>б</w:t>
      </w:r>
      <w:r w:rsidRPr="00233919">
        <w:rPr>
          <w:rFonts w:ascii="Times New Roman" w:hAnsi="Times New Roman" w:cs="Times New Roman"/>
        </w:rPr>
        <w:t>ываемыми, но и меняющими жизнь.</w:t>
      </w:r>
    </w:p>
    <w:p w:rsidR="0087564C" w:rsidRPr="0087564C" w:rsidRDefault="00233919" w:rsidP="0087564C">
      <w:pPr>
        <w:spacing w:after="120"/>
        <w:jc w:val="both"/>
        <w:rPr>
          <w:rFonts w:ascii="Times New Roman" w:hAnsi="Times New Roman" w:cs="Times New Roman"/>
        </w:rPr>
      </w:pPr>
      <w:r w:rsidRPr="00233919">
        <w:rPr>
          <w:rFonts w:ascii="Times New Roman" w:hAnsi="Times New Roman" w:cs="Times New Roman"/>
        </w:rPr>
        <w:t xml:space="preserve">Подобное могло произойти с некоторыми людьми в </w:t>
      </w:r>
      <w:proofErr w:type="spellStart"/>
      <w:r w:rsidRPr="00233919">
        <w:rPr>
          <w:rFonts w:ascii="Times New Roman" w:hAnsi="Times New Roman" w:cs="Times New Roman"/>
        </w:rPr>
        <w:t>Капернауме</w:t>
      </w:r>
      <w:proofErr w:type="spellEnd"/>
      <w:r w:rsidRPr="00233919">
        <w:rPr>
          <w:rFonts w:ascii="Times New Roman" w:hAnsi="Times New Roman" w:cs="Times New Roman"/>
        </w:rPr>
        <w:t xml:space="preserve"> в субботу. «И дивились Его учению, ибо Он учил их, как власть имеющий, а не как книжники» (М</w:t>
      </w:r>
      <w:r w:rsidR="00015A5C">
        <w:rPr>
          <w:rFonts w:ascii="Times New Roman" w:hAnsi="Times New Roman" w:cs="Times New Roman"/>
        </w:rPr>
        <w:t>ар</w:t>
      </w:r>
      <w:r w:rsidRPr="00233919">
        <w:rPr>
          <w:rFonts w:ascii="Times New Roman" w:hAnsi="Times New Roman" w:cs="Times New Roman"/>
        </w:rPr>
        <w:t>к.1:22). Когда Иисус учил, одержимый бесом</w:t>
      </w:r>
      <w:r w:rsidR="00264599">
        <w:rPr>
          <w:rFonts w:ascii="Times New Roman" w:hAnsi="Times New Roman" w:cs="Times New Roman"/>
        </w:rPr>
        <w:t xml:space="preserve"> </w:t>
      </w:r>
      <w:r w:rsidR="0087564C" w:rsidRPr="0087564C">
        <w:rPr>
          <w:rFonts w:ascii="Times New Roman" w:hAnsi="Times New Roman" w:cs="Times New Roman"/>
        </w:rPr>
        <w:t>человек, пораженный силой учения Иисуса, вскричал: «Оставь! что Тебе до нас, Иисус Назарянин? Ты пришел погубить нас! знаю Тебя, кто Ты, Святой Божий» (</w:t>
      </w:r>
      <w:r w:rsidR="00847ECD">
        <w:rPr>
          <w:rFonts w:ascii="Times New Roman" w:hAnsi="Times New Roman" w:cs="Times New Roman"/>
        </w:rPr>
        <w:t>Марк.</w:t>
      </w:r>
      <w:r w:rsidR="0087564C" w:rsidRPr="0087564C">
        <w:rPr>
          <w:rFonts w:ascii="Times New Roman" w:hAnsi="Times New Roman" w:cs="Times New Roman"/>
        </w:rPr>
        <w:t>1:24), а Иисус изгнал беса.</w:t>
      </w:r>
    </w:p>
    <w:p w:rsidR="0087564C" w:rsidRPr="0087564C" w:rsidRDefault="0087564C" w:rsidP="0087564C">
      <w:pPr>
        <w:spacing w:after="120"/>
        <w:jc w:val="both"/>
        <w:rPr>
          <w:rFonts w:ascii="Times New Roman" w:hAnsi="Times New Roman" w:cs="Times New Roman"/>
        </w:rPr>
      </w:pPr>
      <w:r w:rsidRPr="0087564C">
        <w:rPr>
          <w:rFonts w:ascii="Times New Roman" w:hAnsi="Times New Roman" w:cs="Times New Roman"/>
        </w:rPr>
        <w:t>Подумайте о влиянии этих слов беса на присутствующих в синагоге.</w:t>
      </w:r>
    </w:p>
    <w:p w:rsidR="0087564C" w:rsidRPr="0087564C" w:rsidRDefault="0087564C" w:rsidP="0087564C">
      <w:pPr>
        <w:spacing w:after="120"/>
        <w:jc w:val="both"/>
        <w:rPr>
          <w:rFonts w:ascii="Times New Roman" w:hAnsi="Times New Roman" w:cs="Times New Roman"/>
        </w:rPr>
      </w:pPr>
      <w:r w:rsidRPr="0087564C">
        <w:rPr>
          <w:rFonts w:ascii="Times New Roman" w:hAnsi="Times New Roman" w:cs="Times New Roman"/>
        </w:rPr>
        <w:t>Во-первых, бес признает, что Иисус «Святой Божий». Он признает, что Иисус является святым посланником Божьим, не принадлежащим нечестивому воинству сатаны. На богослужении человек ожидает встречи со святым, а не с нечистым. Таким образом, в этой истории наблюдается явное противопоставление между силами добра и силами зла. Здесь мы можем видеть реальность великой борьбы. Люди, возможно, еще не знают, кто такой Иисус, но бес, безусловно, знает и признает это перед всеми.</w:t>
      </w:r>
    </w:p>
    <w:p w:rsidR="0087564C" w:rsidRPr="0087564C" w:rsidRDefault="0087564C" w:rsidP="0087564C">
      <w:pPr>
        <w:spacing w:after="120"/>
        <w:jc w:val="both"/>
        <w:rPr>
          <w:rFonts w:ascii="Times New Roman" w:hAnsi="Times New Roman" w:cs="Times New Roman"/>
        </w:rPr>
      </w:pPr>
      <w:r w:rsidRPr="0087564C">
        <w:rPr>
          <w:rFonts w:ascii="Times New Roman" w:hAnsi="Times New Roman" w:cs="Times New Roman"/>
        </w:rPr>
        <w:t>Далее, повеление выйти из человека понятно, но почему звучит повеление «замолчи»? Начиная с этого места в Евангелии от Марка появляется следующий мотив: призыв Иисуса к молчанию относительно того, кто Он такой. Богословы называют это «Мессианской тайной».</w:t>
      </w:r>
    </w:p>
    <w:p w:rsidR="0087564C" w:rsidRPr="0087564C" w:rsidRDefault="0087564C" w:rsidP="0087564C">
      <w:pPr>
        <w:spacing w:after="120"/>
        <w:jc w:val="both"/>
        <w:rPr>
          <w:rFonts w:ascii="Times New Roman" w:hAnsi="Times New Roman" w:cs="Times New Roman"/>
        </w:rPr>
      </w:pPr>
      <w:r w:rsidRPr="0087564C">
        <w:rPr>
          <w:rFonts w:ascii="Times New Roman" w:hAnsi="Times New Roman" w:cs="Times New Roman"/>
        </w:rPr>
        <w:t>Призыв Иисуса молчать достаточно разумен из-за политического подтекста, связанного с мессианскими ожиданиями в Его время. Назвать Себя Мессией было рискованно. Но к призывам о неразглашении примешиваются безошибочные откровения о том, Кем Он является. Со временем станет ясно, что личность Иисуса невозможно скрыть, и истина о том, кто Он такой, становится центром Благой вести. Людям нужно не только знать, кто такой Иисус, но и на основании этого знания принять решение о том, как отнестись к факту Его пришествия и что это означает для них.</w:t>
      </w:r>
    </w:p>
    <w:p w:rsidR="0087564C" w:rsidRPr="00E92C78" w:rsidRDefault="0087564C" w:rsidP="0087564C">
      <w:pPr>
        <w:spacing w:after="120"/>
        <w:jc w:val="both"/>
        <w:rPr>
          <w:rFonts w:ascii="Times New Roman" w:hAnsi="Times New Roman" w:cs="Times New Roman"/>
          <w:b/>
        </w:rPr>
      </w:pPr>
      <w:r w:rsidRPr="00E92C78">
        <w:rPr>
          <w:rFonts w:ascii="Times New Roman" w:hAnsi="Times New Roman" w:cs="Times New Roman"/>
          <w:b/>
        </w:rPr>
        <w:t>Стремясь свидетельствовать другим, в каких случаях было бы благоразумно не излагать все «истины для настоящего времени»?</w:t>
      </w:r>
    </w:p>
    <w:p w:rsidR="00E92C78" w:rsidRPr="00A20DE3" w:rsidRDefault="00E92C78" w:rsidP="00E92C78">
      <w:pPr>
        <w:spacing w:after="120"/>
        <w:jc w:val="both"/>
        <w:rPr>
          <w:rFonts w:ascii="Times New Roman" w:hAnsi="Times New Roman" w:cs="Times New Roman"/>
        </w:rPr>
      </w:pPr>
      <w:r>
        <w:rPr>
          <w:rFonts w:ascii="Times New Roman" w:hAnsi="Times New Roman" w:cs="Times New Roman"/>
        </w:rPr>
        <w:t>▬▬▬▬▬</w:t>
      </w:r>
    </w:p>
    <w:p w:rsidR="009A46BF" w:rsidRPr="00E92C78" w:rsidRDefault="00E92C78" w:rsidP="009A46BF">
      <w:pPr>
        <w:spacing w:after="120"/>
        <w:jc w:val="both"/>
        <w:rPr>
          <w:rFonts w:ascii="Times New Roman" w:hAnsi="Times New Roman" w:cs="Times New Roman"/>
          <w:b/>
        </w:rPr>
      </w:pPr>
      <w:r w:rsidRPr="00E92C78">
        <w:rPr>
          <w:rFonts w:ascii="Times New Roman" w:hAnsi="Times New Roman" w:cs="Times New Roman"/>
          <w:b/>
        </w:rPr>
        <w:t xml:space="preserve">Вторник. </w:t>
      </w:r>
      <w:r w:rsidR="009A46BF" w:rsidRPr="00E92C78">
        <w:rPr>
          <w:rFonts w:ascii="Times New Roman" w:hAnsi="Times New Roman" w:cs="Times New Roman"/>
          <w:b/>
        </w:rPr>
        <w:t>Служение в субботу продолжается</w:t>
      </w:r>
    </w:p>
    <w:p w:rsidR="009A46BF" w:rsidRPr="00E92C78" w:rsidRDefault="009A46BF" w:rsidP="009A46BF">
      <w:pPr>
        <w:spacing w:after="120"/>
        <w:jc w:val="both"/>
        <w:rPr>
          <w:rFonts w:ascii="Times New Roman" w:hAnsi="Times New Roman" w:cs="Times New Roman"/>
          <w:b/>
        </w:rPr>
      </w:pPr>
      <w:r w:rsidRPr="00E92C78">
        <w:rPr>
          <w:rFonts w:ascii="Times New Roman" w:hAnsi="Times New Roman" w:cs="Times New Roman"/>
          <w:b/>
        </w:rPr>
        <w:t xml:space="preserve">Прочитайте </w:t>
      </w:r>
      <w:r w:rsidR="00847ECD" w:rsidRPr="00E92C78">
        <w:rPr>
          <w:rFonts w:ascii="Times New Roman" w:hAnsi="Times New Roman" w:cs="Times New Roman"/>
          <w:b/>
        </w:rPr>
        <w:t>Марк.</w:t>
      </w:r>
      <w:r w:rsidRPr="00E92C78">
        <w:rPr>
          <w:rFonts w:ascii="Times New Roman" w:hAnsi="Times New Roman" w:cs="Times New Roman"/>
          <w:b/>
        </w:rPr>
        <w:t>1:29-34. Как Иисус помог семье Петра? Какие духовные уроки мы можем извлечь из этого повествования?</w:t>
      </w:r>
    </w:p>
    <w:p w:rsidR="009A46BF" w:rsidRPr="009A46BF" w:rsidRDefault="009A46BF" w:rsidP="009A46BF">
      <w:pPr>
        <w:spacing w:after="120"/>
        <w:jc w:val="both"/>
        <w:rPr>
          <w:rFonts w:ascii="Times New Roman" w:hAnsi="Times New Roman" w:cs="Times New Roman"/>
        </w:rPr>
      </w:pPr>
      <w:r w:rsidRPr="009A46BF">
        <w:rPr>
          <w:rFonts w:ascii="Times New Roman" w:hAnsi="Times New Roman" w:cs="Times New Roman"/>
        </w:rPr>
        <w:lastRenderedPageBreak/>
        <w:t>После удивительного богослужения в синагоге Иисус удаляется со Своей небольшой группой учеников (Петром, Андреем, Иаковом и Иоанном) в дом Петра, очевидно, чтобы провести остаток субботнего дня за дружеской трапезой и общением.</w:t>
      </w:r>
    </w:p>
    <w:p w:rsidR="009A46BF" w:rsidRPr="009A46BF" w:rsidRDefault="009A46BF" w:rsidP="009A46BF">
      <w:pPr>
        <w:spacing w:after="120"/>
        <w:jc w:val="both"/>
        <w:rPr>
          <w:rFonts w:ascii="Times New Roman" w:hAnsi="Times New Roman" w:cs="Times New Roman"/>
        </w:rPr>
      </w:pPr>
      <w:r w:rsidRPr="009A46BF">
        <w:rPr>
          <w:rFonts w:ascii="Times New Roman" w:hAnsi="Times New Roman" w:cs="Times New Roman"/>
        </w:rPr>
        <w:t>Но есть одно тревожное обстоятельство: теща Петра лежит в горячке. В то время это значило, что вам либо станет лучше, либо вы умрете. Иисусу сообщили о ее болезни. Он берет ее за руку, она встает и сразу же начинает служить их нуждам. Какой яркий пример: получается, что те, кто исцелен и спасен Иисусом, сразу же начинают служить другим!</w:t>
      </w:r>
    </w:p>
    <w:p w:rsidR="009A46BF" w:rsidRPr="009A46BF" w:rsidRDefault="009A46BF" w:rsidP="009A46BF">
      <w:pPr>
        <w:spacing w:after="120"/>
        <w:jc w:val="both"/>
        <w:rPr>
          <w:rFonts w:ascii="Times New Roman" w:hAnsi="Times New Roman" w:cs="Times New Roman"/>
        </w:rPr>
      </w:pPr>
      <w:r w:rsidRPr="009A46BF">
        <w:rPr>
          <w:rFonts w:ascii="Times New Roman" w:hAnsi="Times New Roman" w:cs="Times New Roman"/>
        </w:rPr>
        <w:t xml:space="preserve">На протяжении всего Евангелия от Марка Иисус исцеляет больного человека прикосновением (см. </w:t>
      </w:r>
      <w:r w:rsidR="00847ECD">
        <w:rPr>
          <w:rFonts w:ascii="Times New Roman" w:hAnsi="Times New Roman" w:cs="Times New Roman"/>
        </w:rPr>
        <w:t>Марк.</w:t>
      </w:r>
      <w:r w:rsidRPr="009A46BF">
        <w:rPr>
          <w:rFonts w:ascii="Times New Roman" w:hAnsi="Times New Roman" w:cs="Times New Roman"/>
        </w:rPr>
        <w:t xml:space="preserve">1:41; 5:41), а в иных случаях не прикасаясь (см. </w:t>
      </w:r>
      <w:r w:rsidR="00847ECD">
        <w:rPr>
          <w:rFonts w:ascii="Times New Roman" w:hAnsi="Times New Roman" w:cs="Times New Roman"/>
        </w:rPr>
        <w:t>Марк.</w:t>
      </w:r>
      <w:r w:rsidRPr="009A46BF">
        <w:rPr>
          <w:rFonts w:ascii="Times New Roman" w:hAnsi="Times New Roman" w:cs="Times New Roman"/>
        </w:rPr>
        <w:t>2:1-12; 3:1-6; 5:7-13).</w:t>
      </w:r>
    </w:p>
    <w:p w:rsidR="009A46BF" w:rsidRPr="009A46BF" w:rsidRDefault="009A46BF" w:rsidP="009A46BF">
      <w:pPr>
        <w:spacing w:after="120"/>
        <w:jc w:val="both"/>
        <w:rPr>
          <w:rFonts w:ascii="Times New Roman" w:hAnsi="Times New Roman" w:cs="Times New Roman"/>
        </w:rPr>
      </w:pPr>
      <w:r w:rsidRPr="009A46BF">
        <w:rPr>
          <w:rFonts w:ascii="Times New Roman" w:hAnsi="Times New Roman" w:cs="Times New Roman"/>
        </w:rPr>
        <w:t>В тот день Иисус еще не закончил Свое служение. После захода солнца многие пришли в дом Петра, чтобы получить исцеление. Кто-то из них видел, что произошло в синагоге в тот день, а другие слышали об этом. Тот факт, что автор Евангелия не говорит своим читателям о том, что люди пришли позже, потому что была суббота, указывает на то, что читатели Евангелия от Марка соблюдали субботу, поэтому он об этом и не упомянул.</w:t>
      </w:r>
    </w:p>
    <w:p w:rsidR="009A46BF" w:rsidRPr="009A46BF" w:rsidRDefault="009A46BF" w:rsidP="009A46BF">
      <w:pPr>
        <w:spacing w:after="120"/>
        <w:jc w:val="both"/>
        <w:rPr>
          <w:rFonts w:ascii="Times New Roman" w:hAnsi="Times New Roman" w:cs="Times New Roman"/>
        </w:rPr>
      </w:pPr>
      <w:r w:rsidRPr="009A46BF">
        <w:rPr>
          <w:rFonts w:ascii="Times New Roman" w:hAnsi="Times New Roman" w:cs="Times New Roman"/>
        </w:rPr>
        <w:t xml:space="preserve">Марк говорит, что весь город собрался у дверей, когда наступил вечер (см. </w:t>
      </w:r>
      <w:r w:rsidR="00847ECD">
        <w:rPr>
          <w:rFonts w:ascii="Times New Roman" w:hAnsi="Times New Roman" w:cs="Times New Roman"/>
        </w:rPr>
        <w:t>Марк.</w:t>
      </w:r>
      <w:r w:rsidRPr="009A46BF">
        <w:rPr>
          <w:rFonts w:ascii="Times New Roman" w:hAnsi="Times New Roman" w:cs="Times New Roman"/>
        </w:rPr>
        <w:t>1:33). Иисусу потребовалось некоторое время, чтобы помочь всем этим людям.</w:t>
      </w:r>
    </w:p>
    <w:p w:rsidR="00016058" w:rsidRPr="00016058" w:rsidRDefault="00016058" w:rsidP="00016058">
      <w:pPr>
        <w:spacing w:after="120"/>
        <w:jc w:val="both"/>
        <w:rPr>
          <w:rFonts w:ascii="Times New Roman" w:hAnsi="Times New Roman" w:cs="Times New Roman"/>
        </w:rPr>
      </w:pPr>
      <w:r w:rsidRPr="00016058">
        <w:rPr>
          <w:rFonts w:ascii="Times New Roman" w:hAnsi="Times New Roman" w:cs="Times New Roman"/>
        </w:rPr>
        <w:t xml:space="preserve">«Час за часом не иссякал поток людей, потому что никто не знал, найдут ли они Исцелителя завтра. Никогда </w:t>
      </w:r>
      <w:proofErr w:type="spellStart"/>
      <w:r w:rsidRPr="00016058">
        <w:rPr>
          <w:rFonts w:ascii="Times New Roman" w:hAnsi="Times New Roman" w:cs="Times New Roman"/>
        </w:rPr>
        <w:t>Капернаум</w:t>
      </w:r>
      <w:proofErr w:type="spellEnd"/>
      <w:r w:rsidRPr="00016058">
        <w:rPr>
          <w:rFonts w:ascii="Times New Roman" w:hAnsi="Times New Roman" w:cs="Times New Roman"/>
        </w:rPr>
        <w:t xml:space="preserve"> еще не был свидетелем такого дня. Воздух оглашался ликующими возгласами исцеленных. Спаситель радовался, что сделал людям столько добра. Страдания тех, кто обращался к Нему, преисполняли Его сочувствием, и Он неустанно являл Свою силу, чтобы восстановить их здоровье и счастье.</w:t>
      </w:r>
    </w:p>
    <w:p w:rsidR="00016058" w:rsidRPr="00016058" w:rsidRDefault="00016058" w:rsidP="00016058">
      <w:pPr>
        <w:spacing w:after="120"/>
        <w:jc w:val="both"/>
        <w:rPr>
          <w:rFonts w:ascii="Times New Roman" w:hAnsi="Times New Roman" w:cs="Times New Roman"/>
        </w:rPr>
      </w:pPr>
      <w:r w:rsidRPr="00016058">
        <w:rPr>
          <w:rFonts w:ascii="Times New Roman" w:hAnsi="Times New Roman" w:cs="Times New Roman"/>
        </w:rPr>
        <w:t xml:space="preserve">Иисус не прекращал Своих трудов до тех пор, пока не был исцелен последний страдалец. Только глубокой ночью толпы народа удалились, и тишина воцарилась в доме </w:t>
      </w:r>
      <w:proofErr w:type="spellStart"/>
      <w:r w:rsidRPr="00016058">
        <w:rPr>
          <w:rFonts w:ascii="Times New Roman" w:hAnsi="Times New Roman" w:cs="Times New Roman"/>
        </w:rPr>
        <w:t>Симона</w:t>
      </w:r>
      <w:proofErr w:type="spellEnd"/>
      <w:r w:rsidRPr="00016058">
        <w:rPr>
          <w:rFonts w:ascii="Times New Roman" w:hAnsi="Times New Roman" w:cs="Times New Roman"/>
        </w:rPr>
        <w:t xml:space="preserve">. Долгий, полный волнений день окончился, и Иисус хотел отдохнуть. Но когда город был еще погружен в сон, Спаситель, „встав весьма рано, вышел и удалился в пустынное место, и там молился“» (Уайт Э. Желание веков. </w:t>
      </w:r>
      <w:r w:rsidR="00E92C78">
        <w:rPr>
          <w:rFonts w:ascii="Times New Roman" w:hAnsi="Times New Roman" w:cs="Times New Roman"/>
        </w:rPr>
        <w:t>с</w:t>
      </w:r>
      <w:r w:rsidRPr="00016058">
        <w:rPr>
          <w:rFonts w:ascii="Times New Roman" w:hAnsi="Times New Roman" w:cs="Times New Roman"/>
        </w:rPr>
        <w:t>. 259).</w:t>
      </w:r>
    </w:p>
    <w:p w:rsidR="00E92C78" w:rsidRPr="00A20DE3" w:rsidRDefault="00E92C78" w:rsidP="00E92C78">
      <w:pPr>
        <w:spacing w:after="120"/>
        <w:jc w:val="both"/>
        <w:rPr>
          <w:rFonts w:ascii="Times New Roman" w:hAnsi="Times New Roman" w:cs="Times New Roman"/>
        </w:rPr>
      </w:pPr>
      <w:r>
        <w:rPr>
          <w:rFonts w:ascii="Times New Roman" w:hAnsi="Times New Roman" w:cs="Times New Roman"/>
        </w:rPr>
        <w:t>▬▬▬▬▬</w:t>
      </w:r>
    </w:p>
    <w:p w:rsidR="003C5A47" w:rsidRPr="00806B32" w:rsidRDefault="00E92C78" w:rsidP="003C5A47">
      <w:pPr>
        <w:spacing w:after="120"/>
        <w:jc w:val="both"/>
        <w:rPr>
          <w:rFonts w:ascii="Times New Roman" w:hAnsi="Times New Roman" w:cs="Times New Roman"/>
          <w:b/>
        </w:rPr>
      </w:pPr>
      <w:r w:rsidRPr="00806B32">
        <w:rPr>
          <w:rFonts w:ascii="Times New Roman" w:hAnsi="Times New Roman" w:cs="Times New Roman"/>
          <w:b/>
        </w:rPr>
        <w:t xml:space="preserve">Среда. </w:t>
      </w:r>
      <w:r w:rsidR="003C5A47" w:rsidRPr="00806B32">
        <w:rPr>
          <w:rFonts w:ascii="Times New Roman" w:hAnsi="Times New Roman" w:cs="Times New Roman"/>
          <w:b/>
        </w:rPr>
        <w:t>Тайна служения Иисуса</w:t>
      </w:r>
    </w:p>
    <w:p w:rsidR="00016058" w:rsidRPr="00806B32" w:rsidRDefault="00016058" w:rsidP="00016058">
      <w:pPr>
        <w:spacing w:after="120"/>
        <w:jc w:val="both"/>
        <w:rPr>
          <w:rFonts w:ascii="Times New Roman" w:hAnsi="Times New Roman" w:cs="Times New Roman"/>
          <w:b/>
        </w:rPr>
      </w:pPr>
      <w:r w:rsidRPr="00806B32">
        <w:rPr>
          <w:rFonts w:ascii="Times New Roman" w:hAnsi="Times New Roman" w:cs="Times New Roman"/>
          <w:b/>
        </w:rPr>
        <w:t xml:space="preserve">Прочитайте </w:t>
      </w:r>
      <w:r w:rsidR="00847ECD" w:rsidRPr="00806B32">
        <w:rPr>
          <w:rFonts w:ascii="Times New Roman" w:hAnsi="Times New Roman" w:cs="Times New Roman"/>
          <w:b/>
        </w:rPr>
        <w:t>Марк.</w:t>
      </w:r>
      <w:r w:rsidRPr="00806B32">
        <w:rPr>
          <w:rFonts w:ascii="Times New Roman" w:hAnsi="Times New Roman" w:cs="Times New Roman"/>
          <w:b/>
        </w:rPr>
        <w:t>1:35–39. Обратите внимание на следующие детали: после очень тяжелого дня Иисус «встал весьма рано»; Иисус уходит один; Иисус уходит в пустынное место.</w:t>
      </w:r>
    </w:p>
    <w:p w:rsidR="00016058" w:rsidRPr="00806B32" w:rsidRDefault="00016058" w:rsidP="00016058">
      <w:pPr>
        <w:spacing w:after="120"/>
        <w:jc w:val="both"/>
        <w:rPr>
          <w:rFonts w:ascii="Times New Roman" w:hAnsi="Times New Roman" w:cs="Times New Roman"/>
          <w:b/>
        </w:rPr>
      </w:pPr>
      <w:r w:rsidRPr="00806B32">
        <w:rPr>
          <w:rFonts w:ascii="Times New Roman" w:hAnsi="Times New Roman" w:cs="Times New Roman"/>
          <w:b/>
        </w:rPr>
        <w:t>Как вы считаете, была ли какая-то взаимосвязь между служением Иисуса и его молитвенной жизнью?</w:t>
      </w:r>
    </w:p>
    <w:p w:rsidR="00016058" w:rsidRPr="00806B32" w:rsidRDefault="00016058" w:rsidP="00016058">
      <w:pPr>
        <w:spacing w:after="120"/>
        <w:jc w:val="both"/>
        <w:rPr>
          <w:rFonts w:ascii="Times New Roman" w:hAnsi="Times New Roman" w:cs="Times New Roman"/>
          <w:b/>
        </w:rPr>
      </w:pPr>
      <w:r w:rsidRPr="00806B32">
        <w:rPr>
          <w:rFonts w:ascii="Times New Roman" w:hAnsi="Times New Roman" w:cs="Times New Roman"/>
          <w:b/>
        </w:rPr>
        <w:t>Чему учит нас этот эпизод из жизни Господа?</w:t>
      </w:r>
    </w:p>
    <w:p w:rsidR="0087564C" w:rsidRPr="0087564C" w:rsidRDefault="00016058" w:rsidP="0087564C">
      <w:pPr>
        <w:spacing w:after="120"/>
        <w:jc w:val="both"/>
        <w:rPr>
          <w:rFonts w:ascii="Times New Roman" w:hAnsi="Times New Roman" w:cs="Times New Roman"/>
        </w:rPr>
      </w:pPr>
      <w:r w:rsidRPr="00016058">
        <w:rPr>
          <w:rFonts w:ascii="Times New Roman" w:hAnsi="Times New Roman" w:cs="Times New Roman"/>
        </w:rPr>
        <w:t xml:space="preserve">Иисус встал до рассвета и удалился в тихое, пустынное место, чтобы помолиться. В </w:t>
      </w:r>
      <w:r w:rsidR="00847ECD">
        <w:rPr>
          <w:rFonts w:ascii="Times New Roman" w:hAnsi="Times New Roman" w:cs="Times New Roman"/>
        </w:rPr>
        <w:t>Марк.</w:t>
      </w:r>
      <w:r w:rsidRPr="00016058">
        <w:rPr>
          <w:rFonts w:ascii="Times New Roman" w:hAnsi="Times New Roman" w:cs="Times New Roman"/>
        </w:rPr>
        <w:t>1:35 глаголы и их форма подчеркивают, что молитва — это цель дей</w:t>
      </w:r>
      <w:r w:rsidR="0087564C" w:rsidRPr="0087564C">
        <w:rPr>
          <w:rFonts w:ascii="Times New Roman" w:hAnsi="Times New Roman" w:cs="Times New Roman"/>
        </w:rPr>
        <w:t>ствий Иисуса. Глаголы «встал», «вышел» и «удалился» имеют особую глагольную форму аориста, которая передает идею завершенности. Но глагол «молиться» поставлен в имперфекте, в форме, описывающей продолжающийся процесс. Другими словами, Иисус пребывал в молитве, Он продолжал молиться. В тексте также подчеркивается время молитвы: Он вышел рано, и это подразумевает, что время, проведенное Им в молитвенном уединении, было продолжительным.</w:t>
      </w:r>
    </w:p>
    <w:p w:rsidR="0087564C" w:rsidRPr="0087564C" w:rsidRDefault="0087564C" w:rsidP="0087564C">
      <w:pPr>
        <w:spacing w:after="120"/>
        <w:jc w:val="both"/>
        <w:rPr>
          <w:rFonts w:ascii="Times New Roman" w:hAnsi="Times New Roman" w:cs="Times New Roman"/>
        </w:rPr>
      </w:pPr>
      <w:r w:rsidRPr="0087564C">
        <w:rPr>
          <w:rFonts w:ascii="Times New Roman" w:hAnsi="Times New Roman" w:cs="Times New Roman"/>
        </w:rPr>
        <w:t xml:space="preserve">На протяжении Евангелий мы знакомимся с Иисусом как с человеком молитвы (см. </w:t>
      </w:r>
      <w:r w:rsidR="00806B32">
        <w:rPr>
          <w:rFonts w:ascii="Times New Roman" w:hAnsi="Times New Roman" w:cs="Times New Roman"/>
        </w:rPr>
        <w:t>Матф.</w:t>
      </w:r>
      <w:r w:rsidRPr="0087564C">
        <w:rPr>
          <w:rFonts w:ascii="Times New Roman" w:hAnsi="Times New Roman" w:cs="Times New Roman"/>
        </w:rPr>
        <w:t xml:space="preserve">14:23; </w:t>
      </w:r>
      <w:r w:rsidR="00847ECD">
        <w:rPr>
          <w:rFonts w:ascii="Times New Roman" w:hAnsi="Times New Roman" w:cs="Times New Roman"/>
        </w:rPr>
        <w:t>Марк.</w:t>
      </w:r>
      <w:r w:rsidRPr="0087564C">
        <w:rPr>
          <w:rFonts w:ascii="Times New Roman" w:hAnsi="Times New Roman" w:cs="Times New Roman"/>
        </w:rPr>
        <w:t>6:46; И</w:t>
      </w:r>
      <w:r w:rsidR="00806B32">
        <w:rPr>
          <w:rFonts w:ascii="Times New Roman" w:hAnsi="Times New Roman" w:cs="Times New Roman"/>
        </w:rPr>
        <w:t>оа</w:t>
      </w:r>
      <w:r w:rsidRPr="0087564C">
        <w:rPr>
          <w:rFonts w:ascii="Times New Roman" w:hAnsi="Times New Roman" w:cs="Times New Roman"/>
        </w:rPr>
        <w:t>н.17). Кажется, что в этом кроется один из ключевых секретов силы Иисуса, явленной в Его служении.</w:t>
      </w:r>
    </w:p>
    <w:p w:rsidR="0087564C" w:rsidRPr="00806B32" w:rsidRDefault="0087564C" w:rsidP="0087564C">
      <w:pPr>
        <w:spacing w:after="120"/>
        <w:jc w:val="both"/>
        <w:rPr>
          <w:rFonts w:ascii="Times New Roman" w:hAnsi="Times New Roman" w:cs="Times New Roman"/>
          <w:b/>
        </w:rPr>
      </w:pPr>
      <w:r w:rsidRPr="00806B32">
        <w:rPr>
          <w:rFonts w:ascii="Times New Roman" w:hAnsi="Times New Roman" w:cs="Times New Roman"/>
          <w:b/>
        </w:rPr>
        <w:t xml:space="preserve">Прочитайте </w:t>
      </w:r>
      <w:r w:rsidR="00FE21B8" w:rsidRPr="00806B32">
        <w:rPr>
          <w:rFonts w:ascii="Times New Roman" w:hAnsi="Times New Roman" w:cs="Times New Roman"/>
          <w:b/>
        </w:rPr>
        <w:t>Лук.</w:t>
      </w:r>
      <w:r w:rsidRPr="00806B32">
        <w:rPr>
          <w:rFonts w:ascii="Times New Roman" w:hAnsi="Times New Roman" w:cs="Times New Roman"/>
          <w:b/>
        </w:rPr>
        <w:t>6:12. Чему этот отрывок учит нас о молитвенной жизни Иисуса?</w:t>
      </w:r>
    </w:p>
    <w:p w:rsidR="0087564C" w:rsidRPr="0087564C" w:rsidRDefault="0087564C" w:rsidP="0087564C">
      <w:pPr>
        <w:spacing w:after="120"/>
        <w:jc w:val="both"/>
        <w:rPr>
          <w:rFonts w:ascii="Times New Roman" w:hAnsi="Times New Roman" w:cs="Times New Roman"/>
        </w:rPr>
      </w:pPr>
      <w:r w:rsidRPr="0087564C">
        <w:rPr>
          <w:rFonts w:ascii="Times New Roman" w:hAnsi="Times New Roman" w:cs="Times New Roman"/>
        </w:rPr>
        <w:t>Многие христиане выделяют время для молитвы. Это хорошая практика, но она может превратиться в рутину, вследствие чего молитва становится формальной. Один из способов избежать этого время от времени менять время молитвы или иногда молиться дольше обычного.</w:t>
      </w:r>
    </w:p>
    <w:p w:rsidR="0087564C" w:rsidRPr="0087564C" w:rsidRDefault="0087564C" w:rsidP="0087564C">
      <w:pPr>
        <w:spacing w:after="120"/>
        <w:jc w:val="both"/>
        <w:rPr>
          <w:rFonts w:ascii="Times New Roman" w:hAnsi="Times New Roman" w:cs="Times New Roman"/>
        </w:rPr>
      </w:pPr>
      <w:r w:rsidRPr="0087564C">
        <w:rPr>
          <w:rFonts w:ascii="Times New Roman" w:hAnsi="Times New Roman" w:cs="Times New Roman"/>
        </w:rPr>
        <w:t xml:space="preserve">Петр и его спутники не сопровождали Иисуса к месту молитвы. Вероятно, они знали об этом месте, потому что они нашли Его. Их слова — мол, все ищут Иисуса сопряжены с ожиданием, что Он продолжит захватывающий опыт предыдущего дня новыми исцелениями и наставлениями. К их удивлению, Иисус </w:t>
      </w:r>
      <w:r w:rsidRPr="0087564C">
        <w:rPr>
          <w:rFonts w:ascii="Times New Roman" w:hAnsi="Times New Roman" w:cs="Times New Roman"/>
        </w:rPr>
        <w:lastRenderedPageBreak/>
        <w:t xml:space="preserve">возражает и указывает на более широкое поле служения в других местах. «Он говорит им: пойдем в ближние селения и города, чтобы Мне и там проповедовать, ибо Я для того пришел» (см. </w:t>
      </w:r>
      <w:r w:rsidR="00847ECD">
        <w:rPr>
          <w:rFonts w:ascii="Times New Roman" w:hAnsi="Times New Roman" w:cs="Times New Roman"/>
        </w:rPr>
        <w:t>Марк.</w:t>
      </w:r>
      <w:r w:rsidRPr="0087564C">
        <w:rPr>
          <w:rFonts w:ascii="Times New Roman" w:hAnsi="Times New Roman" w:cs="Times New Roman"/>
        </w:rPr>
        <w:t>1:38).</w:t>
      </w:r>
    </w:p>
    <w:p w:rsidR="0087564C" w:rsidRPr="00806B32" w:rsidRDefault="0087564C" w:rsidP="0087564C">
      <w:pPr>
        <w:spacing w:after="120"/>
        <w:jc w:val="both"/>
        <w:rPr>
          <w:rFonts w:ascii="Times New Roman" w:hAnsi="Times New Roman" w:cs="Times New Roman"/>
          <w:b/>
        </w:rPr>
      </w:pPr>
      <w:r w:rsidRPr="00806B32">
        <w:rPr>
          <w:rFonts w:ascii="Times New Roman" w:hAnsi="Times New Roman" w:cs="Times New Roman"/>
          <w:b/>
        </w:rPr>
        <w:t>Если Иисусу нужно было проводить так много времени в молитве, что это значит для нас? Сколько времени нужно нам для молитвы?</w:t>
      </w:r>
    </w:p>
    <w:p w:rsidR="00806B32" w:rsidRPr="00A20DE3" w:rsidRDefault="00806B32" w:rsidP="00806B32">
      <w:pPr>
        <w:spacing w:after="120"/>
        <w:jc w:val="both"/>
        <w:rPr>
          <w:rFonts w:ascii="Times New Roman" w:hAnsi="Times New Roman" w:cs="Times New Roman"/>
        </w:rPr>
      </w:pPr>
      <w:r>
        <w:rPr>
          <w:rFonts w:ascii="Times New Roman" w:hAnsi="Times New Roman" w:cs="Times New Roman"/>
        </w:rPr>
        <w:t>▬▬▬▬▬</w:t>
      </w:r>
    </w:p>
    <w:p w:rsidR="00016058" w:rsidRPr="00806B32" w:rsidRDefault="00806B32" w:rsidP="00016058">
      <w:pPr>
        <w:spacing w:after="120"/>
        <w:jc w:val="both"/>
        <w:rPr>
          <w:rFonts w:ascii="Times New Roman" w:hAnsi="Times New Roman" w:cs="Times New Roman"/>
          <w:b/>
        </w:rPr>
      </w:pPr>
      <w:r w:rsidRPr="00806B32">
        <w:rPr>
          <w:rFonts w:ascii="Times New Roman" w:hAnsi="Times New Roman" w:cs="Times New Roman"/>
          <w:b/>
        </w:rPr>
        <w:t xml:space="preserve">Четверг. </w:t>
      </w:r>
      <w:r w:rsidR="00016058" w:rsidRPr="00806B32">
        <w:rPr>
          <w:rFonts w:ascii="Times New Roman" w:hAnsi="Times New Roman" w:cs="Times New Roman"/>
          <w:b/>
        </w:rPr>
        <w:t>Можешь ли ты хранить тайну?</w:t>
      </w:r>
    </w:p>
    <w:p w:rsidR="00016058" w:rsidRPr="00806B32" w:rsidRDefault="00016058" w:rsidP="00016058">
      <w:pPr>
        <w:spacing w:after="120"/>
        <w:jc w:val="both"/>
        <w:rPr>
          <w:rFonts w:ascii="Times New Roman" w:hAnsi="Times New Roman" w:cs="Times New Roman"/>
          <w:b/>
        </w:rPr>
      </w:pPr>
      <w:r w:rsidRPr="00806B32">
        <w:rPr>
          <w:rFonts w:ascii="Times New Roman" w:hAnsi="Times New Roman" w:cs="Times New Roman"/>
          <w:b/>
        </w:rPr>
        <w:t xml:space="preserve">Прочитайте </w:t>
      </w:r>
      <w:r w:rsidR="00847ECD" w:rsidRPr="00806B32">
        <w:rPr>
          <w:rFonts w:ascii="Times New Roman" w:hAnsi="Times New Roman" w:cs="Times New Roman"/>
          <w:b/>
        </w:rPr>
        <w:t>Марк.</w:t>
      </w:r>
      <w:r w:rsidRPr="00806B32">
        <w:rPr>
          <w:rFonts w:ascii="Times New Roman" w:hAnsi="Times New Roman" w:cs="Times New Roman"/>
          <w:b/>
        </w:rPr>
        <w:t>1:40-45. Что в этом отрывке говорится об Иисусе и о том, как он относился к изгоям?</w:t>
      </w:r>
    </w:p>
    <w:p w:rsidR="00016058" w:rsidRPr="00016058" w:rsidRDefault="00016058" w:rsidP="00016058">
      <w:pPr>
        <w:spacing w:after="120"/>
        <w:jc w:val="both"/>
        <w:rPr>
          <w:rFonts w:ascii="Times New Roman" w:hAnsi="Times New Roman" w:cs="Times New Roman"/>
        </w:rPr>
      </w:pPr>
      <w:r w:rsidRPr="00016058">
        <w:rPr>
          <w:rFonts w:ascii="Times New Roman" w:hAnsi="Times New Roman" w:cs="Times New Roman"/>
        </w:rPr>
        <w:t xml:space="preserve">Проказа, описанная в этом отрывке, а также во всем Ветхом Завете, относилась не только к тому, что сегодня известно как болезнь </w:t>
      </w:r>
      <w:proofErr w:type="spellStart"/>
      <w:r w:rsidRPr="00016058">
        <w:rPr>
          <w:rFonts w:ascii="Times New Roman" w:hAnsi="Times New Roman" w:cs="Times New Roman"/>
        </w:rPr>
        <w:t>Хансена</w:t>
      </w:r>
      <w:proofErr w:type="spellEnd"/>
      <w:r w:rsidRPr="00016058">
        <w:rPr>
          <w:rFonts w:ascii="Times New Roman" w:hAnsi="Times New Roman" w:cs="Times New Roman"/>
        </w:rPr>
        <w:t xml:space="preserve"> (лепра). Библейское слово лучше было бы перевести как «ужасное кожное заболевание», и оно могло включать также другие кожные болезни. Болезнь </w:t>
      </w:r>
      <w:proofErr w:type="spellStart"/>
      <w:r w:rsidRPr="00016058">
        <w:rPr>
          <w:rFonts w:ascii="Times New Roman" w:hAnsi="Times New Roman" w:cs="Times New Roman"/>
        </w:rPr>
        <w:t>Хансена</w:t>
      </w:r>
      <w:proofErr w:type="spellEnd"/>
      <w:r w:rsidRPr="00016058">
        <w:rPr>
          <w:rFonts w:ascii="Times New Roman" w:hAnsi="Times New Roman" w:cs="Times New Roman"/>
        </w:rPr>
        <w:t>, возможно, появилась на древнем Ближнем Востоке примерно в III в. до Р. X. (</w:t>
      </w:r>
      <w:proofErr w:type="spellStart"/>
      <w:r w:rsidRPr="00016058">
        <w:rPr>
          <w:rFonts w:ascii="Times New Roman" w:hAnsi="Times New Roman" w:cs="Times New Roman"/>
        </w:rPr>
        <w:t>see</w:t>
      </w:r>
      <w:proofErr w:type="spellEnd"/>
      <w:r w:rsidRPr="00016058">
        <w:rPr>
          <w:rFonts w:ascii="Times New Roman" w:hAnsi="Times New Roman" w:cs="Times New Roman"/>
        </w:rPr>
        <w:t xml:space="preserve"> </w:t>
      </w:r>
      <w:proofErr w:type="spellStart"/>
      <w:r w:rsidRPr="00016058">
        <w:rPr>
          <w:rFonts w:ascii="Times New Roman" w:hAnsi="Times New Roman" w:cs="Times New Roman"/>
        </w:rPr>
        <w:t>David</w:t>
      </w:r>
      <w:proofErr w:type="spellEnd"/>
      <w:r w:rsidRPr="00016058">
        <w:rPr>
          <w:rFonts w:ascii="Times New Roman" w:hAnsi="Times New Roman" w:cs="Times New Roman"/>
        </w:rPr>
        <w:t xml:space="preserve"> P. </w:t>
      </w:r>
      <w:proofErr w:type="spellStart"/>
      <w:r w:rsidRPr="00016058">
        <w:rPr>
          <w:rFonts w:ascii="Times New Roman" w:hAnsi="Times New Roman" w:cs="Times New Roman"/>
        </w:rPr>
        <w:t>Wright</w:t>
      </w:r>
      <w:proofErr w:type="spellEnd"/>
      <w:r w:rsidRPr="00016058">
        <w:rPr>
          <w:rFonts w:ascii="Times New Roman" w:hAnsi="Times New Roman" w:cs="Times New Roman"/>
        </w:rPr>
        <w:t xml:space="preserve"> </w:t>
      </w:r>
      <w:proofErr w:type="spellStart"/>
      <w:r w:rsidRPr="00016058">
        <w:rPr>
          <w:rFonts w:ascii="Times New Roman" w:hAnsi="Times New Roman" w:cs="Times New Roman"/>
        </w:rPr>
        <w:t>and</w:t>
      </w:r>
      <w:proofErr w:type="spellEnd"/>
      <w:r w:rsidRPr="00016058">
        <w:rPr>
          <w:rFonts w:ascii="Times New Roman" w:hAnsi="Times New Roman" w:cs="Times New Roman"/>
        </w:rPr>
        <w:t xml:space="preserve"> </w:t>
      </w:r>
      <w:proofErr w:type="spellStart"/>
      <w:r w:rsidRPr="00016058">
        <w:rPr>
          <w:rFonts w:ascii="Times New Roman" w:hAnsi="Times New Roman" w:cs="Times New Roman"/>
        </w:rPr>
        <w:t>Richard</w:t>
      </w:r>
      <w:proofErr w:type="spellEnd"/>
      <w:r w:rsidRPr="00016058">
        <w:rPr>
          <w:rFonts w:ascii="Times New Roman" w:hAnsi="Times New Roman" w:cs="Times New Roman"/>
        </w:rPr>
        <w:t xml:space="preserve"> N. </w:t>
      </w:r>
      <w:proofErr w:type="spellStart"/>
      <w:r w:rsidRPr="00016058">
        <w:rPr>
          <w:rFonts w:ascii="Times New Roman" w:hAnsi="Times New Roman" w:cs="Times New Roman"/>
        </w:rPr>
        <w:t>Jones</w:t>
      </w:r>
      <w:proofErr w:type="spellEnd"/>
      <w:r w:rsidRPr="00016058">
        <w:rPr>
          <w:rFonts w:ascii="Times New Roman" w:hAnsi="Times New Roman" w:cs="Times New Roman"/>
        </w:rPr>
        <w:t>, “</w:t>
      </w:r>
      <w:proofErr w:type="spellStart"/>
      <w:r w:rsidRPr="00016058">
        <w:rPr>
          <w:rFonts w:ascii="Times New Roman" w:hAnsi="Times New Roman" w:cs="Times New Roman"/>
        </w:rPr>
        <w:t>Leprosy</w:t>
      </w:r>
      <w:proofErr w:type="spellEnd"/>
      <w:r w:rsidRPr="00016058">
        <w:rPr>
          <w:rFonts w:ascii="Times New Roman" w:hAnsi="Times New Roman" w:cs="Times New Roman"/>
        </w:rPr>
        <w:t xml:space="preserve">,” </w:t>
      </w:r>
      <w:proofErr w:type="spellStart"/>
      <w:r w:rsidRPr="00016058">
        <w:rPr>
          <w:rFonts w:ascii="Times New Roman" w:hAnsi="Times New Roman" w:cs="Times New Roman"/>
        </w:rPr>
        <w:t>The</w:t>
      </w:r>
      <w:proofErr w:type="spellEnd"/>
      <w:r w:rsidRPr="00016058">
        <w:rPr>
          <w:rFonts w:ascii="Times New Roman" w:hAnsi="Times New Roman" w:cs="Times New Roman"/>
        </w:rPr>
        <w:t xml:space="preserve"> </w:t>
      </w:r>
      <w:proofErr w:type="spellStart"/>
      <w:r w:rsidRPr="00016058">
        <w:rPr>
          <w:rFonts w:ascii="Times New Roman" w:hAnsi="Times New Roman" w:cs="Times New Roman"/>
        </w:rPr>
        <w:t>Anchor</w:t>
      </w:r>
      <w:proofErr w:type="spellEnd"/>
      <w:r w:rsidRPr="00016058">
        <w:rPr>
          <w:rFonts w:ascii="Times New Roman" w:hAnsi="Times New Roman" w:cs="Times New Roman"/>
        </w:rPr>
        <w:t xml:space="preserve"> </w:t>
      </w:r>
      <w:proofErr w:type="spellStart"/>
      <w:r w:rsidRPr="00016058">
        <w:rPr>
          <w:rFonts w:ascii="Times New Roman" w:hAnsi="Times New Roman" w:cs="Times New Roman"/>
        </w:rPr>
        <w:t>Bible</w:t>
      </w:r>
      <w:proofErr w:type="spellEnd"/>
      <w:r w:rsidRPr="00016058">
        <w:rPr>
          <w:rFonts w:ascii="Times New Roman" w:hAnsi="Times New Roman" w:cs="Times New Roman"/>
        </w:rPr>
        <w:t xml:space="preserve"> </w:t>
      </w:r>
      <w:proofErr w:type="spellStart"/>
      <w:r w:rsidRPr="00016058">
        <w:rPr>
          <w:rFonts w:ascii="Times New Roman" w:hAnsi="Times New Roman" w:cs="Times New Roman"/>
        </w:rPr>
        <w:t>Dictionary</w:t>
      </w:r>
      <w:proofErr w:type="spellEnd"/>
      <w:r w:rsidRPr="00016058">
        <w:rPr>
          <w:rFonts w:ascii="Times New Roman" w:hAnsi="Times New Roman" w:cs="Times New Roman"/>
        </w:rPr>
        <w:t xml:space="preserve">, </w:t>
      </w:r>
      <w:proofErr w:type="spellStart"/>
      <w:r w:rsidRPr="00016058">
        <w:rPr>
          <w:rFonts w:ascii="Times New Roman" w:hAnsi="Times New Roman" w:cs="Times New Roman"/>
        </w:rPr>
        <w:t>vol</w:t>
      </w:r>
      <w:proofErr w:type="spellEnd"/>
      <w:r w:rsidRPr="00016058">
        <w:rPr>
          <w:rFonts w:ascii="Times New Roman" w:hAnsi="Times New Roman" w:cs="Times New Roman"/>
        </w:rPr>
        <w:t>. 4 [</w:t>
      </w:r>
      <w:proofErr w:type="spellStart"/>
      <w:r w:rsidRPr="00016058">
        <w:rPr>
          <w:rFonts w:ascii="Times New Roman" w:hAnsi="Times New Roman" w:cs="Times New Roman"/>
        </w:rPr>
        <w:t>New</w:t>
      </w:r>
      <w:proofErr w:type="spellEnd"/>
      <w:r w:rsidRPr="00016058">
        <w:rPr>
          <w:rFonts w:ascii="Times New Roman" w:hAnsi="Times New Roman" w:cs="Times New Roman"/>
        </w:rPr>
        <w:t xml:space="preserve"> </w:t>
      </w:r>
      <w:proofErr w:type="spellStart"/>
      <w:r w:rsidRPr="00016058">
        <w:rPr>
          <w:rFonts w:ascii="Times New Roman" w:hAnsi="Times New Roman" w:cs="Times New Roman"/>
        </w:rPr>
        <w:t>York</w:t>
      </w:r>
      <w:proofErr w:type="spellEnd"/>
      <w:r w:rsidRPr="00016058">
        <w:rPr>
          <w:rFonts w:ascii="Times New Roman" w:hAnsi="Times New Roman" w:cs="Times New Roman"/>
        </w:rPr>
        <w:t xml:space="preserve">: </w:t>
      </w:r>
      <w:proofErr w:type="spellStart"/>
      <w:r w:rsidRPr="00016058">
        <w:rPr>
          <w:rFonts w:ascii="Times New Roman" w:hAnsi="Times New Roman" w:cs="Times New Roman"/>
        </w:rPr>
        <w:t>Doubleday</w:t>
      </w:r>
      <w:proofErr w:type="spellEnd"/>
      <w:r w:rsidRPr="00016058">
        <w:rPr>
          <w:rFonts w:ascii="Times New Roman" w:hAnsi="Times New Roman" w:cs="Times New Roman"/>
        </w:rPr>
        <w:t xml:space="preserve">, 1992], </w:t>
      </w:r>
      <w:proofErr w:type="spellStart"/>
      <w:r w:rsidRPr="00016058">
        <w:rPr>
          <w:rFonts w:ascii="Times New Roman" w:hAnsi="Times New Roman" w:cs="Times New Roman"/>
        </w:rPr>
        <w:t>рр</w:t>
      </w:r>
      <w:proofErr w:type="spellEnd"/>
      <w:r w:rsidRPr="00016058">
        <w:rPr>
          <w:rFonts w:ascii="Times New Roman" w:hAnsi="Times New Roman" w:cs="Times New Roman"/>
        </w:rPr>
        <w:t xml:space="preserve">. 277-282). Следовательно, прокаженный, упомянутый в этом отрывке, вполне мог страдать болезнью </w:t>
      </w:r>
      <w:proofErr w:type="spellStart"/>
      <w:r w:rsidRPr="00016058">
        <w:rPr>
          <w:rFonts w:ascii="Times New Roman" w:hAnsi="Times New Roman" w:cs="Times New Roman"/>
        </w:rPr>
        <w:t>Хансена</w:t>
      </w:r>
      <w:proofErr w:type="spellEnd"/>
      <w:r w:rsidRPr="00016058">
        <w:rPr>
          <w:rFonts w:ascii="Times New Roman" w:hAnsi="Times New Roman" w:cs="Times New Roman"/>
        </w:rPr>
        <w:t>, хотя мы точно не знаем, от чего именно страдал этот человек.</w:t>
      </w:r>
    </w:p>
    <w:p w:rsidR="00016058" w:rsidRPr="00016058" w:rsidRDefault="00016058" w:rsidP="00016058">
      <w:pPr>
        <w:spacing w:after="120"/>
        <w:jc w:val="both"/>
        <w:rPr>
          <w:rFonts w:ascii="Times New Roman" w:hAnsi="Times New Roman" w:cs="Times New Roman"/>
        </w:rPr>
      </w:pPr>
      <w:r w:rsidRPr="00016058">
        <w:rPr>
          <w:rFonts w:ascii="Times New Roman" w:hAnsi="Times New Roman" w:cs="Times New Roman"/>
        </w:rPr>
        <w:t>Прокаженный выражает веру, что Иисус мо</w:t>
      </w:r>
      <w:r w:rsidR="00BA2DBC">
        <w:rPr>
          <w:rFonts w:ascii="Times New Roman" w:hAnsi="Times New Roman" w:cs="Times New Roman"/>
        </w:rPr>
        <w:t>жет его очистить. Согласно Лев.</w:t>
      </w:r>
      <w:r w:rsidRPr="00016058">
        <w:rPr>
          <w:rFonts w:ascii="Times New Roman" w:hAnsi="Times New Roman" w:cs="Times New Roman"/>
        </w:rPr>
        <w:t>13 прокаженный был ритуально нечистым и должен был избегать контактов с другими людьми (см. Лев.13:45</w:t>
      </w:r>
      <w:r w:rsidR="00BA2DBC">
        <w:rPr>
          <w:rFonts w:ascii="Times New Roman" w:hAnsi="Times New Roman" w:cs="Times New Roman"/>
        </w:rPr>
        <w:t>-</w:t>
      </w:r>
      <w:r w:rsidRPr="00016058">
        <w:rPr>
          <w:rFonts w:ascii="Times New Roman" w:hAnsi="Times New Roman" w:cs="Times New Roman"/>
        </w:rPr>
        <w:t>46).</w:t>
      </w:r>
    </w:p>
    <w:p w:rsidR="00016058" w:rsidRPr="00016058" w:rsidRDefault="00016058" w:rsidP="00016058">
      <w:pPr>
        <w:spacing w:after="120"/>
        <w:jc w:val="both"/>
        <w:rPr>
          <w:rFonts w:ascii="Times New Roman" w:hAnsi="Times New Roman" w:cs="Times New Roman"/>
        </w:rPr>
      </w:pPr>
      <w:r w:rsidRPr="00016058">
        <w:rPr>
          <w:rFonts w:ascii="Times New Roman" w:hAnsi="Times New Roman" w:cs="Times New Roman"/>
        </w:rPr>
        <w:t>Однако Иисус, движимый состраданием к человеку, прикасается к нему. «Иисус, умилосердившись над ним, простер руку, коснулся его и сказал ему: хочу, очистись» (</w:t>
      </w:r>
      <w:r w:rsidR="00847ECD">
        <w:rPr>
          <w:rFonts w:ascii="Times New Roman" w:hAnsi="Times New Roman" w:cs="Times New Roman"/>
        </w:rPr>
        <w:t>Марк.</w:t>
      </w:r>
      <w:r w:rsidRPr="00016058">
        <w:rPr>
          <w:rFonts w:ascii="Times New Roman" w:hAnsi="Times New Roman" w:cs="Times New Roman"/>
        </w:rPr>
        <w:t>1:41). Такое действие должно было осквернить Иисуса до вечера. Ему нужно было омыться и снова стать ритуально чистым (ср. с Лев. 13-15). Но Марк ясно говорит о том, что прикосновение Иисуса к больному очищает его от проказы. Таким образом, Иисус не осквернился прикосновением к этому человеку.</w:t>
      </w:r>
    </w:p>
    <w:p w:rsidR="009A46BF" w:rsidRPr="009A46BF" w:rsidRDefault="00016058" w:rsidP="009A46BF">
      <w:pPr>
        <w:spacing w:after="120"/>
        <w:jc w:val="both"/>
        <w:rPr>
          <w:rFonts w:ascii="Times New Roman" w:hAnsi="Times New Roman" w:cs="Times New Roman"/>
        </w:rPr>
      </w:pPr>
      <w:r w:rsidRPr="00016058">
        <w:rPr>
          <w:rFonts w:ascii="Times New Roman" w:hAnsi="Times New Roman" w:cs="Times New Roman"/>
        </w:rPr>
        <w:t>Затем Иисус посылает его к священнику с поручени</w:t>
      </w:r>
      <w:r w:rsidR="00BA2DBC">
        <w:rPr>
          <w:rFonts w:ascii="Times New Roman" w:hAnsi="Times New Roman" w:cs="Times New Roman"/>
        </w:rPr>
        <w:t>е</w:t>
      </w:r>
      <w:r w:rsidRPr="00016058">
        <w:rPr>
          <w:rFonts w:ascii="Times New Roman" w:hAnsi="Times New Roman" w:cs="Times New Roman"/>
        </w:rPr>
        <w:t>м принести жертву, которую заповедал Моисей для та</w:t>
      </w:r>
      <w:r w:rsidR="009A46BF" w:rsidRPr="009A46BF">
        <w:rPr>
          <w:rFonts w:ascii="Times New Roman" w:hAnsi="Times New Roman" w:cs="Times New Roman"/>
        </w:rPr>
        <w:t xml:space="preserve">ких случаев в Лев.14. На протяжении всего Евангелия от Марка Иисус выступает как защитник и последователь учения Моисея (см. </w:t>
      </w:r>
      <w:r w:rsidR="00847ECD">
        <w:rPr>
          <w:rFonts w:ascii="Times New Roman" w:hAnsi="Times New Roman" w:cs="Times New Roman"/>
        </w:rPr>
        <w:t>Марк.</w:t>
      </w:r>
      <w:r w:rsidR="009A46BF" w:rsidRPr="009A46BF">
        <w:rPr>
          <w:rFonts w:ascii="Times New Roman" w:hAnsi="Times New Roman" w:cs="Times New Roman"/>
        </w:rPr>
        <w:t>7:10; 10:3</w:t>
      </w:r>
      <w:r w:rsidR="00BA2DBC">
        <w:rPr>
          <w:rFonts w:ascii="Times New Roman" w:hAnsi="Times New Roman" w:cs="Times New Roman"/>
        </w:rPr>
        <w:t>-</w:t>
      </w:r>
      <w:r w:rsidR="009A46BF" w:rsidRPr="009A46BF">
        <w:rPr>
          <w:rFonts w:ascii="Times New Roman" w:hAnsi="Times New Roman" w:cs="Times New Roman"/>
        </w:rPr>
        <w:t xml:space="preserve">4; 12:26, 29–31). Эта точка зрения противопоставляется мнению религиозных руководителей, которые в отрывках из </w:t>
      </w:r>
      <w:r w:rsidR="00847ECD">
        <w:rPr>
          <w:rFonts w:ascii="Times New Roman" w:hAnsi="Times New Roman" w:cs="Times New Roman"/>
        </w:rPr>
        <w:t>Марк.</w:t>
      </w:r>
      <w:r w:rsidR="009A46BF" w:rsidRPr="009A46BF">
        <w:rPr>
          <w:rFonts w:ascii="Times New Roman" w:hAnsi="Times New Roman" w:cs="Times New Roman"/>
        </w:rPr>
        <w:t xml:space="preserve">7, 10 и 12 подрывают первоначальную цель учений, данных через Моисея. Этим и объясняется повеление Иисуса этому человеку молчать, данное в </w:t>
      </w:r>
      <w:r w:rsidR="00847ECD">
        <w:rPr>
          <w:rFonts w:ascii="Times New Roman" w:hAnsi="Times New Roman" w:cs="Times New Roman"/>
        </w:rPr>
        <w:t>Марк.</w:t>
      </w:r>
      <w:r w:rsidR="009A46BF" w:rsidRPr="009A46BF">
        <w:rPr>
          <w:rFonts w:ascii="Times New Roman" w:hAnsi="Times New Roman" w:cs="Times New Roman"/>
        </w:rPr>
        <w:t>1:44. Если бы он рассказал о том, что его исцелил Иисус, то это могло бы повлиять на решение священника, который мог быть предубежден против Иисуса.</w:t>
      </w:r>
    </w:p>
    <w:p w:rsidR="009A46BF" w:rsidRPr="009A46BF" w:rsidRDefault="009A46BF" w:rsidP="009A46BF">
      <w:pPr>
        <w:spacing w:after="120"/>
        <w:jc w:val="both"/>
        <w:rPr>
          <w:rFonts w:ascii="Times New Roman" w:hAnsi="Times New Roman" w:cs="Times New Roman"/>
        </w:rPr>
      </w:pPr>
      <w:r w:rsidRPr="009A46BF">
        <w:rPr>
          <w:rFonts w:ascii="Times New Roman" w:hAnsi="Times New Roman" w:cs="Times New Roman"/>
        </w:rPr>
        <w:t>Но очистившийся прокаженный, похоже, не понимает этого и, нарушив повеление Иисуса, распространяет повсюду эту новость, лишая Иисуса возможности открыто входить в города для совершения служения.</w:t>
      </w:r>
    </w:p>
    <w:p w:rsidR="009A46BF" w:rsidRPr="00BA2DBC" w:rsidRDefault="009A46BF" w:rsidP="009A46BF">
      <w:pPr>
        <w:spacing w:after="120"/>
        <w:jc w:val="both"/>
        <w:rPr>
          <w:rFonts w:ascii="Times New Roman" w:hAnsi="Times New Roman" w:cs="Times New Roman"/>
          <w:b/>
        </w:rPr>
      </w:pPr>
      <w:r w:rsidRPr="00BA2DBC">
        <w:rPr>
          <w:rFonts w:ascii="Times New Roman" w:hAnsi="Times New Roman" w:cs="Times New Roman"/>
          <w:b/>
        </w:rPr>
        <w:t>Как мы можем проявить осторожность и воздержаться от того, что помешает Благой вести, какими бы добрыми ни были наши намерения?</w:t>
      </w:r>
    </w:p>
    <w:p w:rsidR="00806B32" w:rsidRPr="00A20DE3" w:rsidRDefault="00806B32" w:rsidP="00806B32">
      <w:pPr>
        <w:spacing w:after="120"/>
        <w:jc w:val="both"/>
        <w:rPr>
          <w:rFonts w:ascii="Times New Roman" w:hAnsi="Times New Roman" w:cs="Times New Roman"/>
        </w:rPr>
      </w:pPr>
      <w:r>
        <w:rPr>
          <w:rFonts w:ascii="Times New Roman" w:hAnsi="Times New Roman" w:cs="Times New Roman"/>
        </w:rPr>
        <w:t>▬▬▬▬▬</w:t>
      </w:r>
    </w:p>
    <w:p w:rsidR="009A46BF" w:rsidRPr="006B3384" w:rsidRDefault="00BA2DBC" w:rsidP="009A46BF">
      <w:pPr>
        <w:spacing w:after="120"/>
        <w:jc w:val="both"/>
        <w:rPr>
          <w:rFonts w:ascii="Times New Roman" w:hAnsi="Times New Roman" w:cs="Times New Roman"/>
          <w:b/>
        </w:rPr>
      </w:pPr>
      <w:r w:rsidRPr="006B3384">
        <w:rPr>
          <w:rFonts w:ascii="Times New Roman" w:hAnsi="Times New Roman" w:cs="Times New Roman"/>
          <w:b/>
        </w:rPr>
        <w:t xml:space="preserve">Пятница. </w:t>
      </w:r>
      <w:r w:rsidR="009A46BF" w:rsidRPr="006B3384">
        <w:rPr>
          <w:rFonts w:ascii="Times New Roman" w:hAnsi="Times New Roman" w:cs="Times New Roman"/>
          <w:b/>
        </w:rPr>
        <w:t>Для дальнейшего исследования</w:t>
      </w:r>
    </w:p>
    <w:p w:rsidR="009A46BF" w:rsidRPr="009A46BF" w:rsidRDefault="009A46BF" w:rsidP="009A46BF">
      <w:pPr>
        <w:spacing w:after="120"/>
        <w:jc w:val="both"/>
        <w:rPr>
          <w:rFonts w:ascii="Times New Roman" w:hAnsi="Times New Roman" w:cs="Times New Roman"/>
        </w:rPr>
      </w:pPr>
      <w:r w:rsidRPr="009A46BF">
        <w:rPr>
          <w:rFonts w:ascii="Times New Roman" w:hAnsi="Times New Roman" w:cs="Times New Roman"/>
        </w:rPr>
        <w:t xml:space="preserve">Прочитайте в книге Э. Уайт главы «В </w:t>
      </w:r>
      <w:proofErr w:type="spellStart"/>
      <w:r w:rsidRPr="009A46BF">
        <w:rPr>
          <w:rFonts w:ascii="Times New Roman" w:hAnsi="Times New Roman" w:cs="Times New Roman"/>
        </w:rPr>
        <w:t>Капернауме</w:t>
      </w:r>
      <w:proofErr w:type="spellEnd"/>
      <w:r w:rsidRPr="009A46BF">
        <w:rPr>
          <w:rFonts w:ascii="Times New Roman" w:hAnsi="Times New Roman" w:cs="Times New Roman"/>
        </w:rPr>
        <w:t>» и «Можешь меня очистить» (с. 252–266).</w:t>
      </w:r>
    </w:p>
    <w:p w:rsidR="009A46BF" w:rsidRPr="009A46BF" w:rsidRDefault="009A46BF" w:rsidP="009A46BF">
      <w:pPr>
        <w:spacing w:after="120"/>
        <w:jc w:val="both"/>
        <w:rPr>
          <w:rFonts w:ascii="Times New Roman" w:hAnsi="Times New Roman" w:cs="Times New Roman"/>
        </w:rPr>
      </w:pPr>
      <w:r w:rsidRPr="009A46BF">
        <w:rPr>
          <w:rFonts w:ascii="Times New Roman" w:hAnsi="Times New Roman" w:cs="Times New Roman"/>
        </w:rPr>
        <w:t xml:space="preserve">Каким представлен Иисус в </w:t>
      </w:r>
      <w:r w:rsidR="00847ECD">
        <w:rPr>
          <w:rFonts w:ascii="Times New Roman" w:hAnsi="Times New Roman" w:cs="Times New Roman"/>
        </w:rPr>
        <w:t>Марк.</w:t>
      </w:r>
      <w:r w:rsidRPr="009A46BF">
        <w:rPr>
          <w:rFonts w:ascii="Times New Roman" w:hAnsi="Times New Roman" w:cs="Times New Roman"/>
        </w:rPr>
        <w:t>1? Иисус наделен властью призывать учеников, и они откликаются на призыв. Он свят в отличие от нечистых духов. Идет великая борьба между добром и злом, и Иисус обладает большей силой, чем бесы. Иисус проявляет сострадание к больным и помогает им, прикасаясь к ним тогда, когда, возможно, никто другой этого бы не сделал.</w:t>
      </w:r>
    </w:p>
    <w:p w:rsidR="009A46BF" w:rsidRPr="009A46BF" w:rsidRDefault="00C5365F" w:rsidP="009A46BF">
      <w:pPr>
        <w:spacing w:after="120"/>
        <w:jc w:val="both"/>
        <w:rPr>
          <w:rFonts w:ascii="Times New Roman" w:hAnsi="Times New Roman" w:cs="Times New Roman"/>
        </w:rPr>
      </w:pPr>
      <w:r w:rsidRPr="009A46BF">
        <w:rPr>
          <w:rFonts w:ascii="Times New Roman" w:hAnsi="Times New Roman" w:cs="Times New Roman"/>
        </w:rPr>
        <w:t xml:space="preserve"> </w:t>
      </w:r>
      <w:r w:rsidR="009A46BF" w:rsidRPr="009A46BF">
        <w:rPr>
          <w:rFonts w:ascii="Times New Roman" w:hAnsi="Times New Roman" w:cs="Times New Roman"/>
        </w:rPr>
        <w:t xml:space="preserve">«В синагоге Иисус говорил о Царстве, которое Он пришел установить, и Своей задаче освободить пленников сатаны. Внезапно Его прервал ужасный крик. Сумасшедший бросился к Нему из толпы с воплем: „Оставь, что Тебе до нас, Иисус Назарянин? Ты пришел погубить нас! знаю Тебя, кто Ты, </w:t>
      </w:r>
      <w:proofErr w:type="spellStart"/>
      <w:r w:rsidR="009A46BF" w:rsidRPr="009A46BF">
        <w:rPr>
          <w:rFonts w:ascii="Times New Roman" w:hAnsi="Times New Roman" w:cs="Times New Roman"/>
        </w:rPr>
        <w:t>Святый</w:t>
      </w:r>
      <w:proofErr w:type="spellEnd"/>
      <w:r w:rsidR="009A46BF" w:rsidRPr="009A46BF">
        <w:rPr>
          <w:rFonts w:ascii="Times New Roman" w:hAnsi="Times New Roman" w:cs="Times New Roman"/>
        </w:rPr>
        <w:t xml:space="preserve"> Божий".</w:t>
      </w:r>
    </w:p>
    <w:p w:rsidR="00016058" w:rsidRPr="00016058" w:rsidRDefault="00016058" w:rsidP="00016058">
      <w:pPr>
        <w:spacing w:after="120"/>
        <w:jc w:val="both"/>
        <w:rPr>
          <w:rFonts w:ascii="Times New Roman" w:hAnsi="Times New Roman" w:cs="Times New Roman"/>
        </w:rPr>
      </w:pPr>
      <w:r w:rsidRPr="00016058">
        <w:rPr>
          <w:rFonts w:ascii="Times New Roman" w:hAnsi="Times New Roman" w:cs="Times New Roman"/>
        </w:rPr>
        <w:t xml:space="preserve">Всех охватили смятение и тревога. Внимание народа было отвлечено от Иисуса, и на Его слова не обратили внимания. Для этого сатана и привел свою жертву в синагогу. Но Иисус запретил бесу, „сказав: замолчи и выйди из него. И бес, повергнув его посреди синагоги, вышел из него, нимало не повредив ему“...Тот, Кто победил сатану в пустыне во время искушений, вновь встретился лицом к лицу со Своим врагом. Демон изо </w:t>
      </w:r>
      <w:r w:rsidRPr="00016058">
        <w:rPr>
          <w:rFonts w:ascii="Times New Roman" w:hAnsi="Times New Roman" w:cs="Times New Roman"/>
        </w:rPr>
        <w:lastRenderedPageBreak/>
        <w:t xml:space="preserve">всех сил пытался сохранить власть над жертвой. Уступить — значило отдать победу Иисусу... Но вот уверенным повелением Спасителя пленник освобожден» (Уайт Э. Желание веков. </w:t>
      </w:r>
      <w:r w:rsidR="006B3384">
        <w:rPr>
          <w:rFonts w:ascii="Times New Roman" w:hAnsi="Times New Roman" w:cs="Times New Roman"/>
        </w:rPr>
        <w:t>с</w:t>
      </w:r>
      <w:r w:rsidRPr="00016058">
        <w:rPr>
          <w:rFonts w:ascii="Times New Roman" w:hAnsi="Times New Roman" w:cs="Times New Roman"/>
        </w:rPr>
        <w:t xml:space="preserve"> 255, 256).</w:t>
      </w:r>
    </w:p>
    <w:p w:rsidR="00016058" w:rsidRPr="00016058" w:rsidRDefault="00016058" w:rsidP="00016058">
      <w:pPr>
        <w:spacing w:after="120"/>
        <w:jc w:val="both"/>
        <w:rPr>
          <w:rFonts w:ascii="Times New Roman" w:hAnsi="Times New Roman" w:cs="Times New Roman"/>
        </w:rPr>
      </w:pPr>
      <w:r w:rsidRPr="00016058">
        <w:rPr>
          <w:rFonts w:ascii="Times New Roman" w:hAnsi="Times New Roman" w:cs="Times New Roman"/>
        </w:rPr>
        <w:t>Тем временем Иисус был очень занят служением, переходя с места на место, соприкасаясь с множеством людей. Как Ему удалось сохранять спокойствие и уравновешенно относиться к служению и людям? Несомненно, это происходило благодаря Его ежедневному опыту молитвы.</w:t>
      </w:r>
    </w:p>
    <w:p w:rsidR="00016058" w:rsidRPr="00016058" w:rsidRDefault="00016058" w:rsidP="00016058">
      <w:pPr>
        <w:spacing w:after="120"/>
        <w:jc w:val="both"/>
        <w:rPr>
          <w:rFonts w:ascii="Times New Roman" w:hAnsi="Times New Roman" w:cs="Times New Roman"/>
        </w:rPr>
      </w:pPr>
      <w:r w:rsidRPr="00016058">
        <w:rPr>
          <w:rFonts w:ascii="Times New Roman" w:hAnsi="Times New Roman" w:cs="Times New Roman"/>
        </w:rPr>
        <w:t>Подумайте, как выделить время для молитвы и изучения Писания, чтобы каждый день обретать мир и спокойствие под руководством Духа и Слова Божьего.</w:t>
      </w:r>
    </w:p>
    <w:p w:rsidR="00016058" w:rsidRPr="006B3384" w:rsidRDefault="00016058" w:rsidP="00016058">
      <w:pPr>
        <w:spacing w:after="120"/>
        <w:jc w:val="both"/>
        <w:rPr>
          <w:rFonts w:ascii="Times New Roman" w:hAnsi="Times New Roman" w:cs="Times New Roman"/>
          <w:b/>
        </w:rPr>
      </w:pPr>
      <w:r w:rsidRPr="006B3384">
        <w:rPr>
          <w:rFonts w:ascii="Times New Roman" w:hAnsi="Times New Roman" w:cs="Times New Roman"/>
          <w:b/>
        </w:rPr>
        <w:t>Вопросы для обсуждения:</w:t>
      </w:r>
    </w:p>
    <w:p w:rsidR="00016058" w:rsidRPr="006B3384" w:rsidRDefault="00016058" w:rsidP="006B3384">
      <w:pPr>
        <w:pStyle w:val="a6"/>
        <w:numPr>
          <w:ilvl w:val="0"/>
          <w:numId w:val="4"/>
        </w:numPr>
        <w:spacing w:after="120"/>
        <w:jc w:val="both"/>
        <w:rPr>
          <w:rFonts w:ascii="Times New Roman" w:hAnsi="Times New Roman" w:cs="Times New Roman"/>
        </w:rPr>
      </w:pPr>
      <w:r w:rsidRPr="006B3384">
        <w:rPr>
          <w:rFonts w:ascii="Times New Roman" w:hAnsi="Times New Roman" w:cs="Times New Roman"/>
        </w:rPr>
        <w:t>Обсудите в группе вопрос о молитве; почему она так важна в христианской жизни? Какие люди задумываются о цели и действенности молитвы?</w:t>
      </w:r>
    </w:p>
    <w:p w:rsidR="00016058" w:rsidRPr="006B3384" w:rsidRDefault="00016058" w:rsidP="006B3384">
      <w:pPr>
        <w:pStyle w:val="a6"/>
        <w:numPr>
          <w:ilvl w:val="0"/>
          <w:numId w:val="4"/>
        </w:numPr>
        <w:spacing w:after="120"/>
        <w:jc w:val="both"/>
        <w:rPr>
          <w:rFonts w:ascii="Times New Roman" w:hAnsi="Times New Roman" w:cs="Times New Roman"/>
        </w:rPr>
      </w:pPr>
      <w:r w:rsidRPr="006B3384">
        <w:rPr>
          <w:rFonts w:ascii="Times New Roman" w:hAnsi="Times New Roman" w:cs="Times New Roman"/>
        </w:rPr>
        <w:t>Обсудите в группе случаи, когда было бы лучше не говорить слишком много о нашей вере. Когда это может быть разумно? Как мы можем это делать, не поступаясь своим свидетельством?</w:t>
      </w:r>
    </w:p>
    <w:p w:rsidR="00016058" w:rsidRPr="006B3384" w:rsidRDefault="00016058" w:rsidP="006B3384">
      <w:pPr>
        <w:pStyle w:val="a6"/>
        <w:numPr>
          <w:ilvl w:val="0"/>
          <w:numId w:val="4"/>
        </w:numPr>
        <w:spacing w:after="120"/>
        <w:jc w:val="both"/>
        <w:rPr>
          <w:rFonts w:ascii="Times New Roman" w:hAnsi="Times New Roman" w:cs="Times New Roman"/>
        </w:rPr>
      </w:pPr>
      <w:r w:rsidRPr="006B3384">
        <w:rPr>
          <w:rFonts w:ascii="Times New Roman" w:hAnsi="Times New Roman" w:cs="Times New Roman"/>
        </w:rPr>
        <w:t>Кто сегодня в вашей культуре является «прокаженным»? Как ваша церковь может выйти и «прикоснуться» к этим людям, чтобы донести до них Евангелие?</w:t>
      </w:r>
    </w:p>
    <w:p w:rsidR="00C5365F" w:rsidRPr="00C5365F" w:rsidRDefault="00C5365F" w:rsidP="006B3384">
      <w:pPr>
        <w:pStyle w:val="1"/>
      </w:pPr>
      <w:bookmarkStart w:id="4" w:name="_Toc169454017"/>
      <w:r w:rsidRPr="00C5365F">
        <w:t>У</w:t>
      </w:r>
      <w:r w:rsidR="006B3384" w:rsidRPr="00C5365F">
        <w:t>рок</w:t>
      </w:r>
      <w:r w:rsidRPr="00C5365F">
        <w:t xml:space="preserve"> 2. К</w:t>
      </w:r>
      <w:r w:rsidR="006B3384" w:rsidRPr="00C5365F">
        <w:t>омментарий для учителей</w:t>
      </w:r>
      <w:bookmarkEnd w:id="4"/>
    </w:p>
    <w:p w:rsidR="00C5365F" w:rsidRPr="006B3384" w:rsidRDefault="00C5365F" w:rsidP="00C5365F">
      <w:pPr>
        <w:spacing w:after="120"/>
        <w:jc w:val="both"/>
        <w:rPr>
          <w:rFonts w:ascii="Times New Roman" w:hAnsi="Times New Roman" w:cs="Times New Roman"/>
          <w:b/>
        </w:rPr>
      </w:pPr>
      <w:r w:rsidRPr="006B3384">
        <w:rPr>
          <w:rFonts w:ascii="Times New Roman" w:hAnsi="Times New Roman" w:cs="Times New Roman"/>
          <w:b/>
        </w:rPr>
        <w:t>Ч</w:t>
      </w:r>
      <w:r w:rsidR="006B3384" w:rsidRPr="006B3384">
        <w:rPr>
          <w:rFonts w:ascii="Times New Roman" w:hAnsi="Times New Roman" w:cs="Times New Roman"/>
          <w:b/>
        </w:rPr>
        <w:t>асть</w:t>
      </w:r>
      <w:r w:rsidRPr="006B3384">
        <w:rPr>
          <w:rFonts w:ascii="Times New Roman" w:hAnsi="Times New Roman" w:cs="Times New Roman"/>
          <w:b/>
        </w:rPr>
        <w:t xml:space="preserve"> I: О</w:t>
      </w:r>
      <w:r w:rsidR="006B3384" w:rsidRPr="006B3384">
        <w:rPr>
          <w:rFonts w:ascii="Times New Roman" w:hAnsi="Times New Roman" w:cs="Times New Roman"/>
          <w:b/>
        </w:rPr>
        <w:t>бзор</w:t>
      </w:r>
    </w:p>
    <w:p w:rsidR="006B3384" w:rsidRDefault="00C5365F" w:rsidP="00C5365F">
      <w:pPr>
        <w:spacing w:after="120"/>
        <w:jc w:val="both"/>
        <w:rPr>
          <w:rFonts w:ascii="Times New Roman" w:hAnsi="Times New Roman" w:cs="Times New Roman"/>
        </w:rPr>
      </w:pPr>
      <w:r w:rsidRPr="006B3384">
        <w:rPr>
          <w:rFonts w:ascii="Times New Roman" w:hAnsi="Times New Roman" w:cs="Times New Roman"/>
          <w:b/>
        </w:rPr>
        <w:t>Основные стихи:</w:t>
      </w:r>
      <w:r w:rsidRPr="00C5365F">
        <w:rPr>
          <w:rFonts w:ascii="Times New Roman" w:hAnsi="Times New Roman" w:cs="Times New Roman"/>
        </w:rPr>
        <w:t xml:space="preserve"> </w:t>
      </w:r>
      <w:r w:rsidR="00847ECD">
        <w:rPr>
          <w:rFonts w:ascii="Times New Roman" w:hAnsi="Times New Roman" w:cs="Times New Roman"/>
        </w:rPr>
        <w:t>Марк.</w:t>
      </w:r>
      <w:r w:rsidRPr="00C5365F">
        <w:rPr>
          <w:rFonts w:ascii="Times New Roman" w:hAnsi="Times New Roman" w:cs="Times New Roman"/>
        </w:rPr>
        <w:t xml:space="preserve">1:16-45; 5:19. </w:t>
      </w:r>
    </w:p>
    <w:p w:rsidR="00C5365F" w:rsidRPr="00C5365F" w:rsidRDefault="00C5365F" w:rsidP="00C5365F">
      <w:pPr>
        <w:spacing w:after="120"/>
        <w:jc w:val="both"/>
        <w:rPr>
          <w:rFonts w:ascii="Times New Roman" w:hAnsi="Times New Roman" w:cs="Times New Roman"/>
        </w:rPr>
      </w:pPr>
      <w:r w:rsidRPr="006B3384">
        <w:rPr>
          <w:rFonts w:ascii="Times New Roman" w:hAnsi="Times New Roman" w:cs="Times New Roman"/>
          <w:b/>
        </w:rPr>
        <w:t>Дополнительные стихи:</w:t>
      </w:r>
      <w:r w:rsidRPr="00C5365F">
        <w:rPr>
          <w:rFonts w:ascii="Times New Roman" w:hAnsi="Times New Roman" w:cs="Times New Roman"/>
        </w:rPr>
        <w:t xml:space="preserve"> </w:t>
      </w:r>
      <w:r w:rsidR="00847ECD">
        <w:rPr>
          <w:rFonts w:ascii="Times New Roman" w:hAnsi="Times New Roman" w:cs="Times New Roman"/>
        </w:rPr>
        <w:t>Марк.</w:t>
      </w:r>
      <w:r w:rsidRPr="00C5365F">
        <w:rPr>
          <w:rFonts w:ascii="Times New Roman" w:hAnsi="Times New Roman" w:cs="Times New Roman"/>
        </w:rPr>
        <w:t>1.</w:t>
      </w:r>
    </w:p>
    <w:p w:rsidR="00C5365F" w:rsidRPr="00C5365F" w:rsidRDefault="00C5365F" w:rsidP="00C5365F">
      <w:pPr>
        <w:spacing w:after="120"/>
        <w:jc w:val="both"/>
        <w:rPr>
          <w:rFonts w:ascii="Times New Roman" w:hAnsi="Times New Roman" w:cs="Times New Roman"/>
        </w:rPr>
      </w:pPr>
      <w:r w:rsidRPr="00C5365F">
        <w:rPr>
          <w:rFonts w:ascii="Times New Roman" w:hAnsi="Times New Roman" w:cs="Times New Roman"/>
        </w:rPr>
        <w:t xml:space="preserve">В Евангелии от Марка Иисус приступает к Своему земному служению в сотрудничестве с Отцом. Марк недвусмысленно показывает с самого начала своего повествования, что Иисус есть «Сын Божий», и представляет Его как «Святого Божьего». Как Сын Божий, Иисус проповедует «Благую Весть Божию» (ИПБ, в </w:t>
      </w:r>
      <w:proofErr w:type="spellStart"/>
      <w:r w:rsidRPr="00C5365F">
        <w:rPr>
          <w:rFonts w:ascii="Times New Roman" w:hAnsi="Times New Roman" w:cs="Times New Roman"/>
        </w:rPr>
        <w:t>некот</w:t>
      </w:r>
      <w:proofErr w:type="spellEnd"/>
      <w:r w:rsidRPr="00C5365F">
        <w:rPr>
          <w:rFonts w:ascii="Times New Roman" w:hAnsi="Times New Roman" w:cs="Times New Roman"/>
        </w:rPr>
        <w:t>. рукописях: Благую Весть Царства Божьего, или: о Царстве Божьем). Наделенный этими небесными полномочиями, Иисус начинает Свое служение в действии, как показано в первой главе Евангелия от Марка.</w:t>
      </w:r>
    </w:p>
    <w:p w:rsidR="00C5365F" w:rsidRPr="00931635" w:rsidRDefault="00C5365F" w:rsidP="00C5365F">
      <w:pPr>
        <w:spacing w:after="120"/>
        <w:jc w:val="both"/>
        <w:rPr>
          <w:rFonts w:ascii="Times New Roman" w:hAnsi="Times New Roman" w:cs="Times New Roman"/>
          <w:b/>
        </w:rPr>
      </w:pPr>
      <w:r w:rsidRPr="00931635">
        <w:rPr>
          <w:rFonts w:ascii="Times New Roman" w:hAnsi="Times New Roman" w:cs="Times New Roman"/>
          <w:b/>
        </w:rPr>
        <w:t>Т</w:t>
      </w:r>
      <w:r w:rsidR="00931635" w:rsidRPr="00931635">
        <w:rPr>
          <w:rFonts w:ascii="Times New Roman" w:hAnsi="Times New Roman" w:cs="Times New Roman"/>
          <w:b/>
        </w:rPr>
        <w:t>емы урока</w:t>
      </w:r>
    </w:p>
    <w:p w:rsidR="00C5365F" w:rsidRPr="00C5365F" w:rsidRDefault="00C5365F" w:rsidP="00C5365F">
      <w:pPr>
        <w:spacing w:after="120"/>
        <w:jc w:val="both"/>
        <w:rPr>
          <w:rFonts w:ascii="Times New Roman" w:hAnsi="Times New Roman" w:cs="Times New Roman"/>
        </w:rPr>
      </w:pPr>
      <w:r w:rsidRPr="00C5365F">
        <w:rPr>
          <w:rFonts w:ascii="Times New Roman" w:hAnsi="Times New Roman" w:cs="Times New Roman"/>
        </w:rPr>
        <w:t xml:space="preserve">В исследовании этой недели рассматриваются определенные стороны служения Иисуса, представленные в </w:t>
      </w:r>
      <w:r w:rsidR="00847ECD">
        <w:rPr>
          <w:rFonts w:ascii="Times New Roman" w:hAnsi="Times New Roman" w:cs="Times New Roman"/>
        </w:rPr>
        <w:t>Марк.</w:t>
      </w:r>
      <w:r w:rsidRPr="00C5365F">
        <w:rPr>
          <w:rFonts w:ascii="Times New Roman" w:hAnsi="Times New Roman" w:cs="Times New Roman"/>
        </w:rPr>
        <w:t>1, а именно:</w:t>
      </w:r>
    </w:p>
    <w:p w:rsidR="00C5365F" w:rsidRPr="00931635" w:rsidRDefault="00C5365F" w:rsidP="00931635">
      <w:pPr>
        <w:pStyle w:val="a6"/>
        <w:numPr>
          <w:ilvl w:val="0"/>
          <w:numId w:val="5"/>
        </w:numPr>
        <w:spacing w:after="120"/>
        <w:jc w:val="both"/>
        <w:rPr>
          <w:rFonts w:ascii="Times New Roman" w:hAnsi="Times New Roman" w:cs="Times New Roman"/>
        </w:rPr>
      </w:pPr>
      <w:r w:rsidRPr="00931635">
        <w:rPr>
          <w:rFonts w:ascii="Times New Roman" w:hAnsi="Times New Roman" w:cs="Times New Roman"/>
        </w:rPr>
        <w:t>Служение Иисуса вместе с Отцом.</w:t>
      </w:r>
    </w:p>
    <w:p w:rsidR="00931635" w:rsidRPr="00931635" w:rsidRDefault="00C5365F" w:rsidP="00931635">
      <w:pPr>
        <w:pStyle w:val="a6"/>
        <w:numPr>
          <w:ilvl w:val="0"/>
          <w:numId w:val="5"/>
        </w:numPr>
        <w:spacing w:after="120"/>
        <w:jc w:val="both"/>
        <w:rPr>
          <w:rFonts w:ascii="Times New Roman" w:hAnsi="Times New Roman" w:cs="Times New Roman"/>
        </w:rPr>
      </w:pPr>
      <w:r w:rsidRPr="00931635">
        <w:rPr>
          <w:rFonts w:ascii="Times New Roman" w:hAnsi="Times New Roman" w:cs="Times New Roman"/>
        </w:rPr>
        <w:t xml:space="preserve">Миссия Иисуса от </w:t>
      </w:r>
      <w:proofErr w:type="spellStart"/>
      <w:r w:rsidRPr="00931635">
        <w:rPr>
          <w:rFonts w:ascii="Times New Roman" w:hAnsi="Times New Roman" w:cs="Times New Roman"/>
        </w:rPr>
        <w:t>Капернаума</w:t>
      </w:r>
      <w:proofErr w:type="spellEnd"/>
      <w:r w:rsidRPr="00931635">
        <w:rPr>
          <w:rFonts w:ascii="Times New Roman" w:hAnsi="Times New Roman" w:cs="Times New Roman"/>
        </w:rPr>
        <w:t xml:space="preserve"> по всей Галилее. </w:t>
      </w:r>
    </w:p>
    <w:p w:rsidR="00C5365F" w:rsidRPr="00931635" w:rsidRDefault="00C5365F" w:rsidP="00931635">
      <w:pPr>
        <w:pStyle w:val="a6"/>
        <w:numPr>
          <w:ilvl w:val="0"/>
          <w:numId w:val="5"/>
        </w:numPr>
        <w:spacing w:after="120"/>
        <w:jc w:val="both"/>
        <w:rPr>
          <w:rFonts w:ascii="Times New Roman" w:hAnsi="Times New Roman" w:cs="Times New Roman"/>
        </w:rPr>
      </w:pPr>
      <w:r w:rsidRPr="00931635">
        <w:rPr>
          <w:rFonts w:ascii="Times New Roman" w:hAnsi="Times New Roman" w:cs="Times New Roman"/>
        </w:rPr>
        <w:t>Молитвенная жизнь Иисуса.</w:t>
      </w:r>
    </w:p>
    <w:p w:rsidR="00C5365F" w:rsidRPr="00931635" w:rsidRDefault="00C5365F" w:rsidP="00931635">
      <w:pPr>
        <w:pStyle w:val="a6"/>
        <w:numPr>
          <w:ilvl w:val="0"/>
          <w:numId w:val="5"/>
        </w:numPr>
        <w:spacing w:after="120"/>
        <w:jc w:val="both"/>
        <w:rPr>
          <w:rFonts w:ascii="Times New Roman" w:hAnsi="Times New Roman" w:cs="Times New Roman"/>
        </w:rPr>
      </w:pPr>
      <w:r w:rsidRPr="00931635">
        <w:rPr>
          <w:rFonts w:ascii="Times New Roman" w:hAnsi="Times New Roman" w:cs="Times New Roman"/>
        </w:rPr>
        <w:t>Его власть.</w:t>
      </w:r>
    </w:p>
    <w:p w:rsidR="00C5365F" w:rsidRPr="00931635" w:rsidRDefault="00C5365F" w:rsidP="00931635">
      <w:pPr>
        <w:pStyle w:val="a6"/>
        <w:numPr>
          <w:ilvl w:val="0"/>
          <w:numId w:val="5"/>
        </w:numPr>
        <w:spacing w:after="120"/>
        <w:jc w:val="both"/>
        <w:rPr>
          <w:rFonts w:ascii="Times New Roman" w:hAnsi="Times New Roman" w:cs="Times New Roman"/>
        </w:rPr>
      </w:pPr>
      <w:r w:rsidRPr="00931635">
        <w:rPr>
          <w:rFonts w:ascii="Times New Roman" w:hAnsi="Times New Roman" w:cs="Times New Roman"/>
        </w:rPr>
        <w:t>Иисус и бесы.</w:t>
      </w:r>
    </w:p>
    <w:p w:rsidR="00C5365F" w:rsidRPr="00931635" w:rsidRDefault="00C5365F" w:rsidP="00C5365F">
      <w:pPr>
        <w:spacing w:after="120"/>
        <w:jc w:val="both"/>
        <w:rPr>
          <w:rFonts w:ascii="Times New Roman" w:hAnsi="Times New Roman" w:cs="Times New Roman"/>
          <w:b/>
        </w:rPr>
      </w:pPr>
      <w:r w:rsidRPr="00931635">
        <w:rPr>
          <w:rFonts w:ascii="Times New Roman" w:hAnsi="Times New Roman" w:cs="Times New Roman"/>
          <w:b/>
        </w:rPr>
        <w:t>Ч</w:t>
      </w:r>
      <w:r w:rsidR="00931635" w:rsidRPr="00931635">
        <w:rPr>
          <w:rFonts w:ascii="Times New Roman" w:hAnsi="Times New Roman" w:cs="Times New Roman"/>
          <w:b/>
        </w:rPr>
        <w:t>асть</w:t>
      </w:r>
      <w:r w:rsidRPr="00931635">
        <w:rPr>
          <w:rFonts w:ascii="Times New Roman" w:hAnsi="Times New Roman" w:cs="Times New Roman"/>
          <w:b/>
        </w:rPr>
        <w:t xml:space="preserve"> II: К</w:t>
      </w:r>
      <w:r w:rsidR="00931635" w:rsidRPr="00931635">
        <w:rPr>
          <w:rFonts w:ascii="Times New Roman" w:hAnsi="Times New Roman" w:cs="Times New Roman"/>
          <w:b/>
        </w:rPr>
        <w:t>омментарий</w:t>
      </w:r>
    </w:p>
    <w:p w:rsidR="00C5365F" w:rsidRPr="00931635" w:rsidRDefault="00C5365F" w:rsidP="00C5365F">
      <w:pPr>
        <w:spacing w:after="120"/>
        <w:jc w:val="both"/>
        <w:rPr>
          <w:rFonts w:ascii="Times New Roman" w:hAnsi="Times New Roman" w:cs="Times New Roman"/>
          <w:b/>
        </w:rPr>
      </w:pPr>
      <w:r w:rsidRPr="00931635">
        <w:rPr>
          <w:rFonts w:ascii="Times New Roman" w:hAnsi="Times New Roman" w:cs="Times New Roman"/>
          <w:b/>
        </w:rPr>
        <w:t>С</w:t>
      </w:r>
      <w:r w:rsidR="00931635" w:rsidRPr="00931635">
        <w:rPr>
          <w:rFonts w:ascii="Times New Roman" w:hAnsi="Times New Roman" w:cs="Times New Roman"/>
          <w:b/>
        </w:rPr>
        <w:t xml:space="preserve">лужение </w:t>
      </w:r>
      <w:r w:rsidRPr="00931635">
        <w:rPr>
          <w:rFonts w:ascii="Times New Roman" w:hAnsi="Times New Roman" w:cs="Times New Roman"/>
          <w:b/>
        </w:rPr>
        <w:t>И</w:t>
      </w:r>
      <w:r w:rsidR="00931635" w:rsidRPr="00931635">
        <w:rPr>
          <w:rFonts w:ascii="Times New Roman" w:hAnsi="Times New Roman" w:cs="Times New Roman"/>
          <w:b/>
        </w:rPr>
        <w:t xml:space="preserve">исуса вместе с </w:t>
      </w:r>
      <w:r w:rsidRPr="00931635">
        <w:rPr>
          <w:rFonts w:ascii="Times New Roman" w:hAnsi="Times New Roman" w:cs="Times New Roman"/>
          <w:b/>
        </w:rPr>
        <w:t>О</w:t>
      </w:r>
      <w:r w:rsidR="00931635" w:rsidRPr="00931635">
        <w:rPr>
          <w:rFonts w:ascii="Times New Roman" w:hAnsi="Times New Roman" w:cs="Times New Roman"/>
          <w:b/>
        </w:rPr>
        <w:t>тцом</w:t>
      </w:r>
    </w:p>
    <w:p w:rsidR="00C5365F" w:rsidRPr="00C5365F" w:rsidRDefault="00C5365F" w:rsidP="00C5365F">
      <w:pPr>
        <w:spacing w:after="120"/>
        <w:jc w:val="both"/>
        <w:rPr>
          <w:rFonts w:ascii="Times New Roman" w:hAnsi="Times New Roman" w:cs="Times New Roman"/>
        </w:rPr>
      </w:pPr>
      <w:r w:rsidRPr="00C5365F">
        <w:rPr>
          <w:rFonts w:ascii="Times New Roman" w:hAnsi="Times New Roman" w:cs="Times New Roman"/>
        </w:rPr>
        <w:t>Жизнь и служение Иисуса Христа представляют собой всестороннее раскрытие Евангелия. Он является живым воплощением Благой вести для всего человечества. У Иисуса было ясное представление о Своей миссии на этой земле; она заключалась в том, чтобы донести Благую весть Божью до людей повсеместно.</w:t>
      </w:r>
    </w:p>
    <w:p w:rsidR="00C5365F" w:rsidRPr="00C5365F" w:rsidRDefault="00C5365F" w:rsidP="00C5365F">
      <w:pPr>
        <w:spacing w:after="120"/>
        <w:jc w:val="both"/>
        <w:rPr>
          <w:rFonts w:ascii="Times New Roman" w:hAnsi="Times New Roman" w:cs="Times New Roman"/>
        </w:rPr>
      </w:pPr>
      <w:r w:rsidRPr="00C5365F">
        <w:rPr>
          <w:rFonts w:ascii="Times New Roman" w:hAnsi="Times New Roman" w:cs="Times New Roman"/>
        </w:rPr>
        <w:t>«Пойдем в ближние селения и города, чтобы Мне и там проповедовать, ибо Я для того пришел» (</w:t>
      </w:r>
      <w:r w:rsidR="00847ECD">
        <w:rPr>
          <w:rFonts w:ascii="Times New Roman" w:hAnsi="Times New Roman" w:cs="Times New Roman"/>
        </w:rPr>
        <w:t>Марк.</w:t>
      </w:r>
      <w:r w:rsidRPr="00C5365F">
        <w:rPr>
          <w:rFonts w:ascii="Times New Roman" w:hAnsi="Times New Roman" w:cs="Times New Roman"/>
        </w:rPr>
        <w:t>1:38).</w:t>
      </w:r>
    </w:p>
    <w:p w:rsidR="00D96F7A" w:rsidRPr="00D96F7A" w:rsidRDefault="00D96F7A" w:rsidP="00D96F7A">
      <w:pPr>
        <w:spacing w:after="120"/>
        <w:jc w:val="both"/>
        <w:rPr>
          <w:rFonts w:ascii="Times New Roman" w:hAnsi="Times New Roman" w:cs="Times New Roman"/>
        </w:rPr>
      </w:pPr>
      <w:r w:rsidRPr="00D96F7A">
        <w:rPr>
          <w:rFonts w:ascii="Times New Roman" w:hAnsi="Times New Roman" w:cs="Times New Roman"/>
        </w:rPr>
        <w:t>Таким образом, согласно Марку, Иисус ежедневно совершал деятельное служение.</w:t>
      </w:r>
    </w:p>
    <w:p w:rsidR="00D96F7A" w:rsidRPr="00D96F7A" w:rsidRDefault="00D96F7A" w:rsidP="00D96F7A">
      <w:pPr>
        <w:spacing w:after="120"/>
        <w:jc w:val="both"/>
        <w:rPr>
          <w:rFonts w:ascii="Times New Roman" w:hAnsi="Times New Roman" w:cs="Times New Roman"/>
        </w:rPr>
      </w:pPr>
      <w:r w:rsidRPr="00D96F7A">
        <w:rPr>
          <w:rFonts w:ascii="Times New Roman" w:hAnsi="Times New Roman" w:cs="Times New Roman"/>
        </w:rPr>
        <w:t>Интересно отметить, что Марк неоднократно описывает не только действия Иисуса, но и роль Отца в служении Его Сына. Отец и Сын действуют в тесном сотрудничестве (И</w:t>
      </w:r>
      <w:r w:rsidR="00931635">
        <w:rPr>
          <w:rFonts w:ascii="Times New Roman" w:hAnsi="Times New Roman" w:cs="Times New Roman"/>
        </w:rPr>
        <w:t>оан.</w:t>
      </w:r>
      <w:r w:rsidRPr="00D96F7A">
        <w:rPr>
          <w:rFonts w:ascii="Times New Roman" w:hAnsi="Times New Roman" w:cs="Times New Roman"/>
        </w:rPr>
        <w:t>5:19).</w:t>
      </w:r>
    </w:p>
    <w:p w:rsidR="00D96F7A" w:rsidRPr="00D96F7A" w:rsidRDefault="00D96F7A" w:rsidP="00D96F7A">
      <w:pPr>
        <w:spacing w:after="120"/>
        <w:jc w:val="both"/>
        <w:rPr>
          <w:rFonts w:ascii="Times New Roman" w:hAnsi="Times New Roman" w:cs="Times New Roman"/>
        </w:rPr>
      </w:pPr>
      <w:r w:rsidRPr="00D96F7A">
        <w:rPr>
          <w:rFonts w:ascii="Times New Roman" w:hAnsi="Times New Roman" w:cs="Times New Roman"/>
        </w:rPr>
        <w:t>«Но Иисус не дозволил ему, а сказал: иди домой к своим и расскажи им, что сотворил с тобою Господь и как помиловал тебя» (</w:t>
      </w:r>
      <w:r w:rsidR="00847ECD">
        <w:rPr>
          <w:rFonts w:ascii="Times New Roman" w:hAnsi="Times New Roman" w:cs="Times New Roman"/>
        </w:rPr>
        <w:t>Марк.</w:t>
      </w:r>
      <w:r w:rsidRPr="00D96F7A">
        <w:rPr>
          <w:rFonts w:ascii="Times New Roman" w:hAnsi="Times New Roman" w:cs="Times New Roman"/>
        </w:rPr>
        <w:t>5:19; курсив автора). «Марк семьдесят пять раз изображает Бога как Того, Кто действует. Явное действие Бога проявляется в связи с тридцатью пятью употреблениями глаголов» (</w:t>
      </w:r>
      <w:proofErr w:type="spellStart"/>
      <w:r w:rsidRPr="00D96F7A">
        <w:rPr>
          <w:rFonts w:ascii="Times New Roman" w:hAnsi="Times New Roman" w:cs="Times New Roman"/>
        </w:rPr>
        <w:t>Paul</w:t>
      </w:r>
      <w:proofErr w:type="spellEnd"/>
      <w:r w:rsidRPr="00D96F7A">
        <w:rPr>
          <w:rFonts w:ascii="Times New Roman" w:hAnsi="Times New Roman" w:cs="Times New Roman"/>
        </w:rPr>
        <w:t xml:space="preserve"> L. </w:t>
      </w:r>
      <w:proofErr w:type="spellStart"/>
      <w:r w:rsidRPr="00D96F7A">
        <w:rPr>
          <w:rFonts w:ascii="Times New Roman" w:hAnsi="Times New Roman" w:cs="Times New Roman"/>
        </w:rPr>
        <w:lastRenderedPageBreak/>
        <w:t>Danove</w:t>
      </w:r>
      <w:proofErr w:type="spellEnd"/>
      <w:r w:rsidRPr="00D96F7A">
        <w:rPr>
          <w:rFonts w:ascii="Times New Roman" w:hAnsi="Times New Roman" w:cs="Times New Roman"/>
        </w:rPr>
        <w:t xml:space="preserve">, </w:t>
      </w:r>
      <w:proofErr w:type="spellStart"/>
      <w:r w:rsidRPr="00D96F7A">
        <w:rPr>
          <w:rFonts w:ascii="Times New Roman" w:hAnsi="Times New Roman" w:cs="Times New Roman"/>
        </w:rPr>
        <w:t>The</w:t>
      </w:r>
      <w:proofErr w:type="spellEnd"/>
      <w:r w:rsidRPr="00D96F7A">
        <w:rPr>
          <w:rFonts w:ascii="Times New Roman" w:hAnsi="Times New Roman" w:cs="Times New Roman"/>
        </w:rPr>
        <w:t xml:space="preserve"> </w:t>
      </w:r>
      <w:proofErr w:type="spellStart"/>
      <w:r w:rsidRPr="00D96F7A">
        <w:rPr>
          <w:rFonts w:ascii="Times New Roman" w:hAnsi="Times New Roman" w:cs="Times New Roman"/>
        </w:rPr>
        <w:t>Rhetoric</w:t>
      </w:r>
      <w:proofErr w:type="spellEnd"/>
      <w:r w:rsidRPr="00D96F7A">
        <w:rPr>
          <w:rFonts w:ascii="Times New Roman" w:hAnsi="Times New Roman" w:cs="Times New Roman"/>
        </w:rPr>
        <w:t xml:space="preserve"> </w:t>
      </w:r>
      <w:proofErr w:type="spellStart"/>
      <w:r w:rsidRPr="00D96F7A">
        <w:rPr>
          <w:rFonts w:ascii="Times New Roman" w:hAnsi="Times New Roman" w:cs="Times New Roman"/>
        </w:rPr>
        <w:t>of</w:t>
      </w:r>
      <w:proofErr w:type="spellEnd"/>
      <w:r w:rsidRPr="00D96F7A">
        <w:rPr>
          <w:rFonts w:ascii="Times New Roman" w:hAnsi="Times New Roman" w:cs="Times New Roman"/>
        </w:rPr>
        <w:t xml:space="preserve"> </w:t>
      </w:r>
      <w:proofErr w:type="spellStart"/>
      <w:r w:rsidRPr="00D96F7A">
        <w:rPr>
          <w:rFonts w:ascii="Times New Roman" w:hAnsi="Times New Roman" w:cs="Times New Roman"/>
        </w:rPr>
        <w:t>Characterization</w:t>
      </w:r>
      <w:proofErr w:type="spellEnd"/>
      <w:r w:rsidRPr="00D96F7A">
        <w:rPr>
          <w:rFonts w:ascii="Times New Roman" w:hAnsi="Times New Roman" w:cs="Times New Roman"/>
        </w:rPr>
        <w:t xml:space="preserve"> </w:t>
      </w:r>
      <w:proofErr w:type="spellStart"/>
      <w:r w:rsidRPr="00D96F7A">
        <w:rPr>
          <w:rFonts w:ascii="Times New Roman" w:hAnsi="Times New Roman" w:cs="Times New Roman"/>
        </w:rPr>
        <w:t>of</w:t>
      </w:r>
      <w:proofErr w:type="spellEnd"/>
      <w:r w:rsidRPr="00D96F7A">
        <w:rPr>
          <w:rFonts w:ascii="Times New Roman" w:hAnsi="Times New Roman" w:cs="Times New Roman"/>
        </w:rPr>
        <w:t xml:space="preserve"> </w:t>
      </w:r>
      <w:proofErr w:type="spellStart"/>
      <w:r w:rsidRPr="00D96F7A">
        <w:rPr>
          <w:rFonts w:ascii="Times New Roman" w:hAnsi="Times New Roman" w:cs="Times New Roman"/>
        </w:rPr>
        <w:t>God</w:t>
      </w:r>
      <w:proofErr w:type="spellEnd"/>
      <w:r w:rsidRPr="00D96F7A">
        <w:rPr>
          <w:rFonts w:ascii="Times New Roman" w:hAnsi="Times New Roman" w:cs="Times New Roman"/>
        </w:rPr>
        <w:t xml:space="preserve">, </w:t>
      </w:r>
      <w:proofErr w:type="spellStart"/>
      <w:r w:rsidRPr="00D96F7A">
        <w:rPr>
          <w:rFonts w:ascii="Times New Roman" w:hAnsi="Times New Roman" w:cs="Times New Roman"/>
        </w:rPr>
        <w:t>Jesus</w:t>
      </w:r>
      <w:proofErr w:type="spellEnd"/>
      <w:r w:rsidRPr="00D96F7A">
        <w:rPr>
          <w:rFonts w:ascii="Times New Roman" w:hAnsi="Times New Roman" w:cs="Times New Roman"/>
        </w:rPr>
        <w:t xml:space="preserve">, </w:t>
      </w:r>
      <w:proofErr w:type="spellStart"/>
      <w:r w:rsidRPr="00D96F7A">
        <w:rPr>
          <w:rFonts w:ascii="Times New Roman" w:hAnsi="Times New Roman" w:cs="Times New Roman"/>
        </w:rPr>
        <w:t>and</w:t>
      </w:r>
      <w:proofErr w:type="spellEnd"/>
      <w:r w:rsidRPr="00D96F7A">
        <w:rPr>
          <w:rFonts w:ascii="Times New Roman" w:hAnsi="Times New Roman" w:cs="Times New Roman"/>
        </w:rPr>
        <w:t xml:space="preserve"> </w:t>
      </w:r>
      <w:proofErr w:type="spellStart"/>
      <w:r w:rsidRPr="00D96F7A">
        <w:rPr>
          <w:rFonts w:ascii="Times New Roman" w:hAnsi="Times New Roman" w:cs="Times New Roman"/>
        </w:rPr>
        <w:t>Jesus</w:t>
      </w:r>
      <w:proofErr w:type="spellEnd"/>
      <w:r w:rsidRPr="00D96F7A">
        <w:rPr>
          <w:rFonts w:ascii="Times New Roman" w:hAnsi="Times New Roman" w:cs="Times New Roman"/>
        </w:rPr>
        <w:t xml:space="preserve">' </w:t>
      </w:r>
      <w:proofErr w:type="spellStart"/>
      <w:r w:rsidRPr="00D96F7A">
        <w:rPr>
          <w:rFonts w:ascii="Times New Roman" w:hAnsi="Times New Roman" w:cs="Times New Roman"/>
        </w:rPr>
        <w:t>Disciples</w:t>
      </w:r>
      <w:proofErr w:type="spellEnd"/>
      <w:r w:rsidRPr="00D96F7A">
        <w:rPr>
          <w:rFonts w:ascii="Times New Roman" w:hAnsi="Times New Roman" w:cs="Times New Roman"/>
        </w:rPr>
        <w:t xml:space="preserve"> </w:t>
      </w:r>
      <w:proofErr w:type="spellStart"/>
      <w:r w:rsidRPr="00D96F7A">
        <w:rPr>
          <w:rFonts w:ascii="Times New Roman" w:hAnsi="Times New Roman" w:cs="Times New Roman"/>
        </w:rPr>
        <w:t>in</w:t>
      </w:r>
      <w:proofErr w:type="spellEnd"/>
      <w:r w:rsidRPr="00D96F7A">
        <w:rPr>
          <w:rFonts w:ascii="Times New Roman" w:hAnsi="Times New Roman" w:cs="Times New Roman"/>
        </w:rPr>
        <w:t xml:space="preserve"> </w:t>
      </w:r>
      <w:proofErr w:type="spellStart"/>
      <w:r w:rsidRPr="00D96F7A">
        <w:rPr>
          <w:rFonts w:ascii="Times New Roman" w:hAnsi="Times New Roman" w:cs="Times New Roman"/>
        </w:rPr>
        <w:t>the</w:t>
      </w:r>
      <w:proofErr w:type="spellEnd"/>
      <w:r w:rsidRPr="00D96F7A">
        <w:rPr>
          <w:rFonts w:ascii="Times New Roman" w:hAnsi="Times New Roman" w:cs="Times New Roman"/>
        </w:rPr>
        <w:t xml:space="preserve"> </w:t>
      </w:r>
      <w:proofErr w:type="spellStart"/>
      <w:r w:rsidRPr="00D96F7A">
        <w:rPr>
          <w:rFonts w:ascii="Times New Roman" w:hAnsi="Times New Roman" w:cs="Times New Roman"/>
        </w:rPr>
        <w:t>Gospel</w:t>
      </w:r>
      <w:proofErr w:type="spellEnd"/>
      <w:r w:rsidRPr="00D96F7A">
        <w:rPr>
          <w:rFonts w:ascii="Times New Roman" w:hAnsi="Times New Roman" w:cs="Times New Roman"/>
        </w:rPr>
        <w:t xml:space="preserve"> </w:t>
      </w:r>
      <w:proofErr w:type="spellStart"/>
      <w:r w:rsidRPr="00D96F7A">
        <w:rPr>
          <w:rFonts w:ascii="Times New Roman" w:hAnsi="Times New Roman" w:cs="Times New Roman"/>
        </w:rPr>
        <w:t>of</w:t>
      </w:r>
      <w:proofErr w:type="spellEnd"/>
      <w:r w:rsidRPr="00D96F7A">
        <w:rPr>
          <w:rFonts w:ascii="Times New Roman" w:hAnsi="Times New Roman" w:cs="Times New Roman"/>
        </w:rPr>
        <w:t xml:space="preserve"> </w:t>
      </w:r>
      <w:proofErr w:type="spellStart"/>
      <w:r w:rsidRPr="00D96F7A">
        <w:rPr>
          <w:rFonts w:ascii="Times New Roman" w:hAnsi="Times New Roman" w:cs="Times New Roman"/>
        </w:rPr>
        <w:t>Mark</w:t>
      </w:r>
      <w:proofErr w:type="spellEnd"/>
      <w:r w:rsidRPr="00D96F7A">
        <w:rPr>
          <w:rFonts w:ascii="Times New Roman" w:hAnsi="Times New Roman" w:cs="Times New Roman"/>
        </w:rPr>
        <w:t xml:space="preserve">, </w:t>
      </w:r>
      <w:proofErr w:type="spellStart"/>
      <w:r w:rsidRPr="00D96F7A">
        <w:rPr>
          <w:rFonts w:ascii="Times New Roman" w:hAnsi="Times New Roman" w:cs="Times New Roman"/>
        </w:rPr>
        <w:t>p</w:t>
      </w:r>
      <w:proofErr w:type="spellEnd"/>
      <w:r w:rsidRPr="00D96F7A">
        <w:rPr>
          <w:rFonts w:ascii="Times New Roman" w:hAnsi="Times New Roman" w:cs="Times New Roman"/>
        </w:rPr>
        <w:t>. 30). Марк использует выражение «Бог» или «Господь» (</w:t>
      </w:r>
      <w:proofErr w:type="spellStart"/>
      <w:r w:rsidRPr="00D96F7A">
        <w:rPr>
          <w:rFonts w:ascii="Times New Roman" w:hAnsi="Times New Roman" w:cs="Times New Roman"/>
        </w:rPr>
        <w:t>кюриос</w:t>
      </w:r>
      <w:proofErr w:type="spellEnd"/>
      <w:r w:rsidRPr="00D96F7A">
        <w:rPr>
          <w:rFonts w:ascii="Times New Roman" w:hAnsi="Times New Roman" w:cs="Times New Roman"/>
        </w:rPr>
        <w:t xml:space="preserve">) для обозначения Отца или цитирует места из Священного Писания, где упоминается Бог Отец в качестве Того, Кто совершает данное действие. Примеры этого можно найти в </w:t>
      </w:r>
      <w:r w:rsidR="00847ECD">
        <w:rPr>
          <w:rFonts w:ascii="Times New Roman" w:hAnsi="Times New Roman" w:cs="Times New Roman"/>
        </w:rPr>
        <w:t>Марк.5:19; 9:37; 10:6,</w:t>
      </w:r>
      <w:r w:rsidRPr="00D96F7A">
        <w:rPr>
          <w:rFonts w:ascii="Times New Roman" w:hAnsi="Times New Roman" w:cs="Times New Roman"/>
        </w:rPr>
        <w:t>9; 11:25; 13:19</w:t>
      </w:r>
      <w:r w:rsidR="00847ECD">
        <w:rPr>
          <w:rFonts w:ascii="Times New Roman" w:hAnsi="Times New Roman" w:cs="Times New Roman"/>
        </w:rPr>
        <w:t>-</w:t>
      </w:r>
      <w:r w:rsidRPr="00D96F7A">
        <w:rPr>
          <w:rFonts w:ascii="Times New Roman" w:hAnsi="Times New Roman" w:cs="Times New Roman"/>
        </w:rPr>
        <w:t>20.</w:t>
      </w:r>
    </w:p>
    <w:p w:rsidR="00D96F7A" w:rsidRPr="007A2A66" w:rsidRDefault="00D96F7A" w:rsidP="00D96F7A">
      <w:pPr>
        <w:spacing w:after="120"/>
        <w:jc w:val="both"/>
        <w:rPr>
          <w:rFonts w:ascii="Times New Roman" w:hAnsi="Times New Roman" w:cs="Times New Roman"/>
          <w:b/>
        </w:rPr>
      </w:pPr>
      <w:r w:rsidRPr="007A2A66">
        <w:rPr>
          <w:rFonts w:ascii="Times New Roman" w:hAnsi="Times New Roman" w:cs="Times New Roman"/>
          <w:b/>
        </w:rPr>
        <w:t>О</w:t>
      </w:r>
      <w:r w:rsidR="007A2A66" w:rsidRPr="007A2A66">
        <w:rPr>
          <w:rFonts w:ascii="Times New Roman" w:hAnsi="Times New Roman" w:cs="Times New Roman"/>
          <w:b/>
        </w:rPr>
        <w:t>т</w:t>
      </w:r>
      <w:r w:rsidRPr="007A2A66">
        <w:rPr>
          <w:rFonts w:ascii="Times New Roman" w:hAnsi="Times New Roman" w:cs="Times New Roman"/>
          <w:b/>
        </w:rPr>
        <w:t xml:space="preserve"> </w:t>
      </w:r>
      <w:proofErr w:type="spellStart"/>
      <w:r w:rsidRPr="007A2A66">
        <w:rPr>
          <w:rFonts w:ascii="Times New Roman" w:hAnsi="Times New Roman" w:cs="Times New Roman"/>
          <w:b/>
        </w:rPr>
        <w:t>К</w:t>
      </w:r>
      <w:r w:rsidR="007A2A66" w:rsidRPr="007A2A66">
        <w:rPr>
          <w:rFonts w:ascii="Times New Roman" w:hAnsi="Times New Roman" w:cs="Times New Roman"/>
          <w:b/>
        </w:rPr>
        <w:t>апернаума</w:t>
      </w:r>
      <w:proofErr w:type="spellEnd"/>
      <w:r w:rsidR="007A2A66" w:rsidRPr="007A2A66">
        <w:rPr>
          <w:rFonts w:ascii="Times New Roman" w:hAnsi="Times New Roman" w:cs="Times New Roman"/>
          <w:b/>
        </w:rPr>
        <w:t xml:space="preserve"> по всей </w:t>
      </w:r>
      <w:r w:rsidRPr="007A2A66">
        <w:rPr>
          <w:rFonts w:ascii="Times New Roman" w:hAnsi="Times New Roman" w:cs="Times New Roman"/>
          <w:b/>
        </w:rPr>
        <w:t>Г</w:t>
      </w:r>
      <w:r w:rsidR="007A2A66" w:rsidRPr="007A2A66">
        <w:rPr>
          <w:rFonts w:ascii="Times New Roman" w:hAnsi="Times New Roman" w:cs="Times New Roman"/>
          <w:b/>
        </w:rPr>
        <w:t>алилее</w:t>
      </w:r>
    </w:p>
    <w:p w:rsidR="00D96F7A" w:rsidRPr="00D96F7A" w:rsidRDefault="00D96F7A" w:rsidP="00D96F7A">
      <w:pPr>
        <w:spacing w:after="120"/>
        <w:jc w:val="both"/>
        <w:rPr>
          <w:rFonts w:ascii="Times New Roman" w:hAnsi="Times New Roman" w:cs="Times New Roman"/>
          <w:lang w:val="en-US"/>
        </w:rPr>
      </w:pPr>
      <w:r w:rsidRPr="00D96F7A">
        <w:rPr>
          <w:rFonts w:ascii="Times New Roman" w:hAnsi="Times New Roman" w:cs="Times New Roman"/>
        </w:rPr>
        <w:t xml:space="preserve">Согласно </w:t>
      </w:r>
      <w:r w:rsidR="00847ECD">
        <w:rPr>
          <w:rFonts w:ascii="Times New Roman" w:hAnsi="Times New Roman" w:cs="Times New Roman"/>
        </w:rPr>
        <w:t>Марк.</w:t>
      </w:r>
      <w:r w:rsidRPr="00D96F7A">
        <w:rPr>
          <w:rFonts w:ascii="Times New Roman" w:hAnsi="Times New Roman" w:cs="Times New Roman"/>
        </w:rPr>
        <w:t xml:space="preserve">2:1 Иисус поселился в </w:t>
      </w:r>
      <w:proofErr w:type="spellStart"/>
      <w:r w:rsidRPr="00D96F7A">
        <w:rPr>
          <w:rFonts w:ascii="Times New Roman" w:hAnsi="Times New Roman" w:cs="Times New Roman"/>
        </w:rPr>
        <w:t>Капернауме</w:t>
      </w:r>
      <w:proofErr w:type="spellEnd"/>
      <w:r w:rsidRPr="00D96F7A">
        <w:rPr>
          <w:rFonts w:ascii="Times New Roman" w:hAnsi="Times New Roman" w:cs="Times New Roman"/>
        </w:rPr>
        <w:t xml:space="preserve"> (см. также </w:t>
      </w:r>
      <w:r w:rsidR="00806B32">
        <w:rPr>
          <w:rFonts w:ascii="Times New Roman" w:hAnsi="Times New Roman" w:cs="Times New Roman"/>
        </w:rPr>
        <w:t>Матф.</w:t>
      </w:r>
      <w:r w:rsidRPr="00D96F7A">
        <w:rPr>
          <w:rFonts w:ascii="Times New Roman" w:hAnsi="Times New Roman" w:cs="Times New Roman"/>
        </w:rPr>
        <w:t>4:13). Именно здесь у Иисуса было место, откуда они чаще всего начинали Свое общественное служение. В</w:t>
      </w:r>
      <w:r w:rsidRPr="00D96F7A">
        <w:rPr>
          <w:rFonts w:ascii="Times New Roman" w:hAnsi="Times New Roman" w:cs="Times New Roman"/>
          <w:lang w:val="en-US"/>
        </w:rPr>
        <w:t xml:space="preserve"> </w:t>
      </w:r>
      <w:proofErr w:type="spellStart"/>
      <w:r w:rsidR="00806B32">
        <w:rPr>
          <w:rFonts w:ascii="Times New Roman" w:hAnsi="Times New Roman" w:cs="Times New Roman"/>
        </w:rPr>
        <w:t>Матф</w:t>
      </w:r>
      <w:proofErr w:type="spellEnd"/>
      <w:r w:rsidR="00806B32" w:rsidRPr="00806B32">
        <w:rPr>
          <w:rFonts w:ascii="Times New Roman" w:hAnsi="Times New Roman" w:cs="Times New Roman"/>
          <w:lang w:val="en-US"/>
        </w:rPr>
        <w:t>.</w:t>
      </w:r>
      <w:r w:rsidRPr="00D96F7A">
        <w:rPr>
          <w:rFonts w:ascii="Times New Roman" w:hAnsi="Times New Roman" w:cs="Times New Roman"/>
          <w:lang w:val="en-US"/>
        </w:rPr>
        <w:t xml:space="preserve">9:1 </w:t>
      </w:r>
      <w:proofErr w:type="spellStart"/>
      <w:r w:rsidRPr="00D96F7A">
        <w:rPr>
          <w:rFonts w:ascii="Times New Roman" w:hAnsi="Times New Roman" w:cs="Times New Roman"/>
        </w:rPr>
        <w:t>Капернаум</w:t>
      </w:r>
      <w:proofErr w:type="spellEnd"/>
      <w:r w:rsidRPr="00D96F7A">
        <w:rPr>
          <w:rFonts w:ascii="Times New Roman" w:hAnsi="Times New Roman" w:cs="Times New Roman"/>
          <w:lang w:val="en-US"/>
        </w:rPr>
        <w:t xml:space="preserve"> </w:t>
      </w:r>
      <w:r w:rsidRPr="00D96F7A">
        <w:rPr>
          <w:rFonts w:ascii="Times New Roman" w:hAnsi="Times New Roman" w:cs="Times New Roman"/>
        </w:rPr>
        <w:t>назван</w:t>
      </w:r>
      <w:r w:rsidRPr="00D96F7A">
        <w:rPr>
          <w:rFonts w:ascii="Times New Roman" w:hAnsi="Times New Roman" w:cs="Times New Roman"/>
          <w:lang w:val="en-US"/>
        </w:rPr>
        <w:t xml:space="preserve"> </w:t>
      </w:r>
      <w:r w:rsidRPr="00D96F7A">
        <w:rPr>
          <w:rFonts w:ascii="Times New Roman" w:hAnsi="Times New Roman" w:cs="Times New Roman"/>
        </w:rPr>
        <w:t>городом</w:t>
      </w:r>
      <w:r w:rsidRPr="00D96F7A">
        <w:rPr>
          <w:rFonts w:ascii="Times New Roman" w:hAnsi="Times New Roman" w:cs="Times New Roman"/>
          <w:lang w:val="en-US"/>
        </w:rPr>
        <w:t xml:space="preserve"> </w:t>
      </w:r>
      <w:r w:rsidRPr="00D96F7A">
        <w:rPr>
          <w:rFonts w:ascii="Times New Roman" w:hAnsi="Times New Roman" w:cs="Times New Roman"/>
        </w:rPr>
        <w:t>Иисуса</w:t>
      </w:r>
      <w:r w:rsidRPr="00D96F7A">
        <w:rPr>
          <w:rFonts w:ascii="Times New Roman" w:hAnsi="Times New Roman" w:cs="Times New Roman"/>
          <w:lang w:val="en-US"/>
        </w:rPr>
        <w:t xml:space="preserve"> (</w:t>
      </w:r>
      <w:r w:rsidRPr="00D96F7A">
        <w:rPr>
          <w:rFonts w:ascii="Times New Roman" w:hAnsi="Times New Roman" w:cs="Times New Roman"/>
        </w:rPr>
        <w:t>см</w:t>
      </w:r>
      <w:r w:rsidRPr="00D96F7A">
        <w:rPr>
          <w:rFonts w:ascii="Times New Roman" w:hAnsi="Times New Roman" w:cs="Times New Roman"/>
          <w:lang w:val="en-US"/>
        </w:rPr>
        <w:t xml:space="preserve">. </w:t>
      </w:r>
      <w:r w:rsidRPr="00D96F7A">
        <w:rPr>
          <w:rFonts w:ascii="Times New Roman" w:hAnsi="Times New Roman" w:cs="Times New Roman"/>
        </w:rPr>
        <w:t>также</w:t>
      </w:r>
      <w:r w:rsidRPr="00D96F7A">
        <w:rPr>
          <w:rFonts w:ascii="Times New Roman" w:hAnsi="Times New Roman" w:cs="Times New Roman"/>
          <w:lang w:val="en-US"/>
        </w:rPr>
        <w:t xml:space="preserve"> R. H. </w:t>
      </w:r>
      <w:proofErr w:type="spellStart"/>
      <w:r w:rsidRPr="00D96F7A">
        <w:rPr>
          <w:rFonts w:ascii="Times New Roman" w:hAnsi="Times New Roman" w:cs="Times New Roman"/>
          <w:lang w:val="en-US"/>
        </w:rPr>
        <w:t>Mounce</w:t>
      </w:r>
      <w:proofErr w:type="spellEnd"/>
      <w:r w:rsidRPr="00D96F7A">
        <w:rPr>
          <w:rFonts w:ascii="Times New Roman" w:hAnsi="Times New Roman" w:cs="Times New Roman"/>
          <w:lang w:val="en-US"/>
        </w:rPr>
        <w:t>, "Capernaum," The International Standard Bible Encyclopedia, p. 609).</w:t>
      </w:r>
    </w:p>
    <w:p w:rsidR="00D96F7A" w:rsidRPr="00D96F7A" w:rsidRDefault="00D96F7A" w:rsidP="00D96F7A">
      <w:pPr>
        <w:spacing w:after="120"/>
        <w:jc w:val="both"/>
        <w:rPr>
          <w:rFonts w:ascii="Times New Roman" w:hAnsi="Times New Roman" w:cs="Times New Roman"/>
        </w:rPr>
      </w:pPr>
      <w:r w:rsidRPr="00D96F7A">
        <w:rPr>
          <w:rFonts w:ascii="Times New Roman" w:hAnsi="Times New Roman" w:cs="Times New Roman"/>
        </w:rPr>
        <w:t xml:space="preserve">День Иисуса начинался очень рано утром, как мы читаем в </w:t>
      </w:r>
      <w:r w:rsidR="00847ECD">
        <w:rPr>
          <w:rFonts w:ascii="Times New Roman" w:hAnsi="Times New Roman" w:cs="Times New Roman"/>
        </w:rPr>
        <w:t>Марк.</w:t>
      </w:r>
      <w:r w:rsidRPr="00D96F7A">
        <w:rPr>
          <w:rFonts w:ascii="Times New Roman" w:hAnsi="Times New Roman" w:cs="Times New Roman"/>
        </w:rPr>
        <w:t>1:35: «А утром, встав весьма рано, вышел». Марк изображает Иисуса ходящим с места на место в районе Галилей (</w:t>
      </w:r>
      <w:r w:rsidR="00847ECD">
        <w:rPr>
          <w:rFonts w:ascii="Times New Roman" w:hAnsi="Times New Roman" w:cs="Times New Roman"/>
        </w:rPr>
        <w:t>Марк.</w:t>
      </w:r>
      <w:r w:rsidR="007A2A66">
        <w:rPr>
          <w:rFonts w:ascii="Times New Roman" w:hAnsi="Times New Roman" w:cs="Times New Roman"/>
        </w:rPr>
        <w:t>1:14,</w:t>
      </w:r>
      <w:r w:rsidRPr="00D96F7A">
        <w:rPr>
          <w:rFonts w:ascii="Times New Roman" w:hAnsi="Times New Roman" w:cs="Times New Roman"/>
        </w:rPr>
        <w:t xml:space="preserve">39). Совершенно очевидно, что окрестности, прилегающие к </w:t>
      </w:r>
      <w:proofErr w:type="spellStart"/>
      <w:r w:rsidRPr="00D96F7A">
        <w:rPr>
          <w:rFonts w:ascii="Times New Roman" w:hAnsi="Times New Roman" w:cs="Times New Roman"/>
        </w:rPr>
        <w:t>Капернауму</w:t>
      </w:r>
      <w:proofErr w:type="spellEnd"/>
      <w:r w:rsidRPr="00D96F7A">
        <w:rPr>
          <w:rFonts w:ascii="Times New Roman" w:hAnsi="Times New Roman" w:cs="Times New Roman"/>
        </w:rPr>
        <w:t xml:space="preserve">, вплоть до моря </w:t>
      </w:r>
      <w:proofErr w:type="spellStart"/>
      <w:r w:rsidRPr="00D96F7A">
        <w:rPr>
          <w:rFonts w:ascii="Times New Roman" w:hAnsi="Times New Roman" w:cs="Times New Roman"/>
        </w:rPr>
        <w:t>Галилейского</w:t>
      </w:r>
      <w:proofErr w:type="spellEnd"/>
      <w:r w:rsidRPr="00D96F7A">
        <w:rPr>
          <w:rFonts w:ascii="Times New Roman" w:hAnsi="Times New Roman" w:cs="Times New Roman"/>
        </w:rPr>
        <w:t xml:space="preserve"> (</w:t>
      </w:r>
      <w:r w:rsidR="00847ECD">
        <w:rPr>
          <w:rFonts w:ascii="Times New Roman" w:hAnsi="Times New Roman" w:cs="Times New Roman"/>
        </w:rPr>
        <w:t>Марк.</w:t>
      </w:r>
      <w:r w:rsidRPr="00D96F7A">
        <w:rPr>
          <w:rFonts w:ascii="Times New Roman" w:hAnsi="Times New Roman" w:cs="Times New Roman"/>
        </w:rPr>
        <w:t>1:16) и близлежащие города (</w:t>
      </w:r>
      <w:r w:rsidR="00847ECD">
        <w:rPr>
          <w:rFonts w:ascii="Times New Roman" w:hAnsi="Times New Roman" w:cs="Times New Roman"/>
        </w:rPr>
        <w:t>Марк.</w:t>
      </w:r>
      <w:r w:rsidRPr="00D96F7A">
        <w:rPr>
          <w:rFonts w:ascii="Times New Roman" w:hAnsi="Times New Roman" w:cs="Times New Roman"/>
        </w:rPr>
        <w:t>1:38) были теми местами, которые Иисус посещал чаще всего; но Он трудился по всей Галилее (</w:t>
      </w:r>
      <w:r w:rsidR="00847ECD">
        <w:rPr>
          <w:rFonts w:ascii="Times New Roman" w:hAnsi="Times New Roman" w:cs="Times New Roman"/>
        </w:rPr>
        <w:t>Марк.</w:t>
      </w:r>
      <w:r w:rsidRPr="00D96F7A">
        <w:rPr>
          <w:rFonts w:ascii="Times New Roman" w:hAnsi="Times New Roman" w:cs="Times New Roman"/>
        </w:rPr>
        <w:t>1:39), включая относительно более отдаленные и незаселенные районы за пределами города (</w:t>
      </w:r>
      <w:r w:rsidR="00847ECD">
        <w:rPr>
          <w:rFonts w:ascii="Times New Roman" w:hAnsi="Times New Roman" w:cs="Times New Roman"/>
        </w:rPr>
        <w:t>Марк.</w:t>
      </w:r>
      <w:r w:rsidRPr="00D96F7A">
        <w:rPr>
          <w:rFonts w:ascii="Times New Roman" w:hAnsi="Times New Roman" w:cs="Times New Roman"/>
        </w:rPr>
        <w:t>1:45).</w:t>
      </w:r>
    </w:p>
    <w:p w:rsidR="00D96F7A" w:rsidRPr="00D96F7A" w:rsidRDefault="00D96F7A" w:rsidP="00D96F7A">
      <w:pPr>
        <w:spacing w:after="120"/>
        <w:jc w:val="both"/>
        <w:rPr>
          <w:rFonts w:ascii="Times New Roman" w:hAnsi="Times New Roman" w:cs="Times New Roman"/>
        </w:rPr>
      </w:pPr>
      <w:r w:rsidRPr="00D96F7A">
        <w:rPr>
          <w:rFonts w:ascii="Times New Roman" w:hAnsi="Times New Roman" w:cs="Times New Roman"/>
        </w:rPr>
        <w:t xml:space="preserve">В </w:t>
      </w:r>
      <w:proofErr w:type="spellStart"/>
      <w:r w:rsidRPr="00D96F7A">
        <w:rPr>
          <w:rFonts w:ascii="Times New Roman" w:hAnsi="Times New Roman" w:cs="Times New Roman"/>
        </w:rPr>
        <w:t>Капернауме</w:t>
      </w:r>
      <w:proofErr w:type="spellEnd"/>
      <w:r w:rsidRPr="00D96F7A">
        <w:rPr>
          <w:rFonts w:ascii="Times New Roman" w:hAnsi="Times New Roman" w:cs="Times New Roman"/>
        </w:rPr>
        <w:t xml:space="preserve"> Иисус посетил городскую синагогу (</w:t>
      </w:r>
      <w:r w:rsidR="00847ECD">
        <w:rPr>
          <w:rFonts w:ascii="Times New Roman" w:hAnsi="Times New Roman" w:cs="Times New Roman"/>
        </w:rPr>
        <w:t>Марк.</w:t>
      </w:r>
      <w:r w:rsidRPr="00D96F7A">
        <w:rPr>
          <w:rFonts w:ascii="Times New Roman" w:hAnsi="Times New Roman" w:cs="Times New Roman"/>
        </w:rPr>
        <w:t>1:21) и многие другие синагоги, основанные в этом районе</w:t>
      </w:r>
      <w:r w:rsidR="007A2A66">
        <w:rPr>
          <w:rFonts w:ascii="Times New Roman" w:hAnsi="Times New Roman" w:cs="Times New Roman"/>
        </w:rPr>
        <w:t xml:space="preserve"> </w:t>
      </w:r>
      <w:r w:rsidRPr="00D96F7A">
        <w:rPr>
          <w:rFonts w:ascii="Times New Roman" w:hAnsi="Times New Roman" w:cs="Times New Roman"/>
        </w:rPr>
        <w:t>(</w:t>
      </w:r>
      <w:r w:rsidR="00847ECD">
        <w:rPr>
          <w:rFonts w:ascii="Times New Roman" w:hAnsi="Times New Roman" w:cs="Times New Roman"/>
        </w:rPr>
        <w:t>Марк.</w:t>
      </w:r>
      <w:r w:rsidRPr="00D96F7A">
        <w:rPr>
          <w:rFonts w:ascii="Times New Roman" w:hAnsi="Times New Roman" w:cs="Times New Roman"/>
        </w:rPr>
        <w:t>1:39), чтобы учить и проповедовать там. Подобным образом, когда Иисус пришел в Иерусалим, Он ежедневно приходил в храм, чтобы учить (</w:t>
      </w:r>
      <w:r w:rsidR="00847ECD">
        <w:rPr>
          <w:rFonts w:ascii="Times New Roman" w:hAnsi="Times New Roman" w:cs="Times New Roman"/>
        </w:rPr>
        <w:t>Марк.</w:t>
      </w:r>
      <w:r w:rsidRPr="00D96F7A">
        <w:rPr>
          <w:rFonts w:ascii="Times New Roman" w:hAnsi="Times New Roman" w:cs="Times New Roman"/>
        </w:rPr>
        <w:t>14:49). Он провозглашал Евангелие Божье (</w:t>
      </w:r>
      <w:r w:rsidR="00847ECD">
        <w:rPr>
          <w:rFonts w:ascii="Times New Roman" w:hAnsi="Times New Roman" w:cs="Times New Roman"/>
        </w:rPr>
        <w:t>Марк.</w:t>
      </w:r>
      <w:r w:rsidRPr="00D96F7A">
        <w:rPr>
          <w:rFonts w:ascii="Times New Roman" w:hAnsi="Times New Roman" w:cs="Times New Roman"/>
        </w:rPr>
        <w:t>1:14). Кроме того, Он исцелял страждущих душой и телом: «И весь город собрался к дверям. И Он исцелил многих, страдавших различными болезнями; изгнал многих бесов» (</w:t>
      </w:r>
      <w:r w:rsidR="00847ECD">
        <w:rPr>
          <w:rFonts w:ascii="Times New Roman" w:hAnsi="Times New Roman" w:cs="Times New Roman"/>
        </w:rPr>
        <w:t>Марк.</w:t>
      </w:r>
      <w:r w:rsidRPr="00D96F7A">
        <w:rPr>
          <w:rFonts w:ascii="Times New Roman" w:hAnsi="Times New Roman" w:cs="Times New Roman"/>
        </w:rPr>
        <w:t>1:33, 34).</w:t>
      </w:r>
    </w:p>
    <w:p w:rsidR="00D96F7A" w:rsidRPr="007A2A66" w:rsidRDefault="00D96F7A" w:rsidP="00D96F7A">
      <w:pPr>
        <w:spacing w:after="120"/>
        <w:jc w:val="both"/>
        <w:rPr>
          <w:rFonts w:ascii="Times New Roman" w:hAnsi="Times New Roman" w:cs="Times New Roman"/>
          <w:b/>
        </w:rPr>
      </w:pPr>
      <w:r w:rsidRPr="007A2A66">
        <w:rPr>
          <w:rFonts w:ascii="Times New Roman" w:hAnsi="Times New Roman" w:cs="Times New Roman"/>
          <w:b/>
        </w:rPr>
        <w:t>М</w:t>
      </w:r>
      <w:r w:rsidR="007A2A66" w:rsidRPr="007A2A66">
        <w:rPr>
          <w:rFonts w:ascii="Times New Roman" w:hAnsi="Times New Roman" w:cs="Times New Roman"/>
          <w:b/>
        </w:rPr>
        <w:t xml:space="preserve">олитвенная жизнь </w:t>
      </w:r>
      <w:r w:rsidRPr="007A2A66">
        <w:rPr>
          <w:rFonts w:ascii="Times New Roman" w:hAnsi="Times New Roman" w:cs="Times New Roman"/>
          <w:b/>
        </w:rPr>
        <w:t>И</w:t>
      </w:r>
      <w:r w:rsidR="007A2A66" w:rsidRPr="007A2A66">
        <w:rPr>
          <w:rFonts w:ascii="Times New Roman" w:hAnsi="Times New Roman" w:cs="Times New Roman"/>
          <w:b/>
        </w:rPr>
        <w:t>исуса</w:t>
      </w:r>
    </w:p>
    <w:p w:rsidR="00D96F7A" w:rsidRPr="00D96F7A" w:rsidRDefault="00D96F7A" w:rsidP="00D96F7A">
      <w:pPr>
        <w:spacing w:after="120"/>
        <w:jc w:val="both"/>
        <w:rPr>
          <w:rFonts w:ascii="Times New Roman" w:hAnsi="Times New Roman" w:cs="Times New Roman"/>
        </w:rPr>
      </w:pPr>
      <w:r w:rsidRPr="00D96F7A">
        <w:rPr>
          <w:rFonts w:ascii="Times New Roman" w:hAnsi="Times New Roman" w:cs="Times New Roman"/>
        </w:rPr>
        <w:t xml:space="preserve">В Евангелии от Марка Иисус показан совершающим одно дело за другим. Марк описывает служение Иисуса как череду событий, происходящих сразу после предыдущих. Греческое наречие </w:t>
      </w:r>
      <w:proofErr w:type="spellStart"/>
      <w:r w:rsidRPr="00D96F7A">
        <w:rPr>
          <w:rFonts w:ascii="Times New Roman" w:hAnsi="Times New Roman" w:cs="Times New Roman"/>
        </w:rPr>
        <w:t>эутюс</w:t>
      </w:r>
      <w:proofErr w:type="spellEnd"/>
      <w:r w:rsidRPr="00D96F7A">
        <w:rPr>
          <w:rFonts w:ascii="Times New Roman" w:hAnsi="Times New Roman" w:cs="Times New Roman"/>
        </w:rPr>
        <w:t xml:space="preserve">, переведенное как «тотчас, немедленно, внезапно», встречается 51 раз в четырех Евангелиях, из них 41 раз в Евангелии от Марка (например, </w:t>
      </w:r>
      <w:r w:rsidR="00847ECD">
        <w:rPr>
          <w:rFonts w:ascii="Times New Roman" w:hAnsi="Times New Roman" w:cs="Times New Roman"/>
        </w:rPr>
        <w:t>Марк.</w:t>
      </w:r>
      <w:r w:rsidR="00E26F6A">
        <w:rPr>
          <w:rFonts w:ascii="Times New Roman" w:hAnsi="Times New Roman" w:cs="Times New Roman"/>
        </w:rPr>
        <w:t>1:21,28; 6:45,</w:t>
      </w:r>
      <w:r w:rsidRPr="00D96F7A">
        <w:rPr>
          <w:rFonts w:ascii="Times New Roman" w:hAnsi="Times New Roman" w:cs="Times New Roman"/>
        </w:rPr>
        <w:t xml:space="preserve">50; 14:43; см. </w:t>
      </w:r>
      <w:r w:rsidRPr="00D96F7A">
        <w:rPr>
          <w:rFonts w:ascii="Times New Roman" w:hAnsi="Times New Roman" w:cs="Times New Roman"/>
          <w:lang w:val="en-US"/>
        </w:rPr>
        <w:t xml:space="preserve">Danker, et al., A Greek-English Lexicon of the New Testament and Other Early Christian Literature, p. 406). </w:t>
      </w:r>
      <w:r w:rsidRPr="00D96F7A">
        <w:rPr>
          <w:rFonts w:ascii="Times New Roman" w:hAnsi="Times New Roman" w:cs="Times New Roman"/>
        </w:rPr>
        <w:t>Очевидно, что повествование Марка это Благая весть в действии. Однако, несмотря на то, что Марк подчеркивает деятельность Иисуса, занятого Своим служением, он также подчеркивает, что служение Иисуса связано с Его молитвенной жизнью.</w:t>
      </w:r>
    </w:p>
    <w:p w:rsidR="00D96F7A" w:rsidRPr="00D96F7A" w:rsidRDefault="00D96F7A" w:rsidP="00D96F7A">
      <w:pPr>
        <w:spacing w:after="120"/>
        <w:jc w:val="both"/>
        <w:rPr>
          <w:rFonts w:ascii="Times New Roman" w:hAnsi="Times New Roman" w:cs="Times New Roman"/>
        </w:rPr>
      </w:pPr>
      <w:r w:rsidRPr="00D96F7A">
        <w:rPr>
          <w:rFonts w:ascii="Times New Roman" w:hAnsi="Times New Roman" w:cs="Times New Roman"/>
        </w:rPr>
        <w:t>Молитва была ключевым элементом опыта Иисуса в человеческой плоти и главной частью Его служения (</w:t>
      </w:r>
      <w:r w:rsidR="00847ECD">
        <w:rPr>
          <w:rFonts w:ascii="Times New Roman" w:hAnsi="Times New Roman" w:cs="Times New Roman"/>
        </w:rPr>
        <w:t>Марк.</w:t>
      </w:r>
      <w:r w:rsidRPr="00D96F7A">
        <w:rPr>
          <w:rFonts w:ascii="Times New Roman" w:hAnsi="Times New Roman" w:cs="Times New Roman"/>
        </w:rPr>
        <w:t>1:35). Хотя повседневная жизнь Иисуса была исполнена множества дел, Его общение с Отцом при любых обстоятельствах было обязательным. В начале Евангелия Марк подчеркивает молитвенный опыт Иисуса. Марк также отмечает молитвенный опыт Иисуса, когда Он столкнулся в Своем служении с бесовскими духами (</w:t>
      </w:r>
      <w:r w:rsidR="00847ECD">
        <w:rPr>
          <w:rFonts w:ascii="Times New Roman" w:hAnsi="Times New Roman" w:cs="Times New Roman"/>
        </w:rPr>
        <w:t>Марк.</w:t>
      </w:r>
      <w:r w:rsidRPr="00D96F7A">
        <w:rPr>
          <w:rFonts w:ascii="Times New Roman" w:hAnsi="Times New Roman" w:cs="Times New Roman"/>
        </w:rPr>
        <w:t>9:29), и в последние дни Его земных трудов (</w:t>
      </w:r>
      <w:r w:rsidR="00847ECD">
        <w:rPr>
          <w:rFonts w:ascii="Times New Roman" w:hAnsi="Times New Roman" w:cs="Times New Roman"/>
        </w:rPr>
        <w:t>Марк.</w:t>
      </w:r>
      <w:r w:rsidRPr="00D96F7A">
        <w:rPr>
          <w:rFonts w:ascii="Times New Roman" w:hAnsi="Times New Roman" w:cs="Times New Roman"/>
        </w:rPr>
        <w:t>14:32-38).</w:t>
      </w:r>
    </w:p>
    <w:p w:rsidR="00D96F7A" w:rsidRPr="00E26F6A" w:rsidRDefault="00D96F7A" w:rsidP="00D96F7A">
      <w:pPr>
        <w:spacing w:after="120"/>
        <w:jc w:val="both"/>
        <w:rPr>
          <w:rFonts w:ascii="Times New Roman" w:hAnsi="Times New Roman" w:cs="Times New Roman"/>
          <w:b/>
        </w:rPr>
      </w:pPr>
      <w:r w:rsidRPr="00E26F6A">
        <w:rPr>
          <w:rFonts w:ascii="Times New Roman" w:hAnsi="Times New Roman" w:cs="Times New Roman"/>
          <w:b/>
        </w:rPr>
        <w:t>Е</w:t>
      </w:r>
      <w:r w:rsidR="00E26F6A" w:rsidRPr="00E26F6A">
        <w:rPr>
          <w:rFonts w:ascii="Times New Roman" w:hAnsi="Times New Roman" w:cs="Times New Roman"/>
          <w:b/>
        </w:rPr>
        <w:t>го власть</w:t>
      </w:r>
    </w:p>
    <w:p w:rsidR="00D96F7A" w:rsidRPr="00D96F7A" w:rsidRDefault="00D96F7A" w:rsidP="00D96F7A">
      <w:pPr>
        <w:spacing w:after="120"/>
        <w:jc w:val="both"/>
        <w:rPr>
          <w:rFonts w:ascii="Times New Roman" w:hAnsi="Times New Roman" w:cs="Times New Roman"/>
        </w:rPr>
      </w:pPr>
      <w:r w:rsidRPr="00D96F7A">
        <w:rPr>
          <w:rFonts w:ascii="Times New Roman" w:hAnsi="Times New Roman" w:cs="Times New Roman"/>
        </w:rPr>
        <w:t>Первое упоминание о власти Иисуса содержится в М</w:t>
      </w:r>
      <w:r w:rsidR="00E26F6A">
        <w:rPr>
          <w:rFonts w:ascii="Times New Roman" w:hAnsi="Times New Roman" w:cs="Times New Roman"/>
        </w:rPr>
        <w:t>ар</w:t>
      </w:r>
      <w:r w:rsidRPr="00D96F7A">
        <w:rPr>
          <w:rFonts w:ascii="Times New Roman" w:hAnsi="Times New Roman" w:cs="Times New Roman"/>
        </w:rPr>
        <w:t>к</w:t>
      </w:r>
      <w:r w:rsidR="00E26F6A">
        <w:rPr>
          <w:rFonts w:ascii="Times New Roman" w:hAnsi="Times New Roman" w:cs="Times New Roman"/>
        </w:rPr>
        <w:t>.</w:t>
      </w:r>
      <w:r w:rsidRPr="00D96F7A">
        <w:rPr>
          <w:rFonts w:ascii="Times New Roman" w:hAnsi="Times New Roman" w:cs="Times New Roman"/>
        </w:rPr>
        <w:t>1:22: «И дивились Его учению, ибо Он учил их, как власть имеющий, а не как книжники».</w:t>
      </w:r>
    </w:p>
    <w:p w:rsidR="00D96F7A" w:rsidRPr="00D96F7A" w:rsidRDefault="00D96F7A" w:rsidP="00D96F7A">
      <w:pPr>
        <w:spacing w:after="120"/>
        <w:jc w:val="both"/>
        <w:rPr>
          <w:rFonts w:ascii="Times New Roman" w:hAnsi="Times New Roman" w:cs="Times New Roman"/>
        </w:rPr>
      </w:pPr>
      <w:r w:rsidRPr="00D96F7A">
        <w:rPr>
          <w:rFonts w:ascii="Times New Roman" w:hAnsi="Times New Roman" w:cs="Times New Roman"/>
        </w:rPr>
        <w:t xml:space="preserve">В своем комментарии к Евангелию от Марка Юджин </w:t>
      </w:r>
      <w:proofErr w:type="spellStart"/>
      <w:r w:rsidRPr="00D96F7A">
        <w:rPr>
          <w:rFonts w:ascii="Times New Roman" w:hAnsi="Times New Roman" w:cs="Times New Roman"/>
        </w:rPr>
        <w:t>Боринг</w:t>
      </w:r>
      <w:proofErr w:type="spellEnd"/>
      <w:r w:rsidRPr="00D96F7A">
        <w:rPr>
          <w:rFonts w:ascii="Times New Roman" w:hAnsi="Times New Roman" w:cs="Times New Roman"/>
        </w:rPr>
        <w:t xml:space="preserve"> упоминает, что «для иудаизма и раннего христианства Бог был высшим авторитетом; вопрос заключался в том, как проверяется авторитет Бога. В иудаизме Божественный авторитет представлен в Торе, которая затем должна быть истолкована в спорах и уточнениях образованных знатоков закона. Для Марка власть Бога определяется словом Иисуса, Который просто его произносит» (</w:t>
      </w:r>
      <w:proofErr w:type="spellStart"/>
      <w:r w:rsidRPr="00D96F7A">
        <w:rPr>
          <w:rFonts w:ascii="Times New Roman" w:hAnsi="Times New Roman" w:cs="Times New Roman"/>
        </w:rPr>
        <w:t>Boring</w:t>
      </w:r>
      <w:proofErr w:type="spellEnd"/>
      <w:r w:rsidRPr="00D96F7A">
        <w:rPr>
          <w:rFonts w:ascii="Times New Roman" w:hAnsi="Times New Roman" w:cs="Times New Roman"/>
        </w:rPr>
        <w:t xml:space="preserve">, </w:t>
      </w:r>
      <w:proofErr w:type="spellStart"/>
      <w:r w:rsidRPr="00D96F7A">
        <w:rPr>
          <w:rFonts w:ascii="Times New Roman" w:hAnsi="Times New Roman" w:cs="Times New Roman"/>
        </w:rPr>
        <w:t>Mark</w:t>
      </w:r>
      <w:proofErr w:type="spellEnd"/>
      <w:r w:rsidRPr="00D96F7A">
        <w:rPr>
          <w:rFonts w:ascii="Times New Roman" w:hAnsi="Times New Roman" w:cs="Times New Roman"/>
        </w:rPr>
        <w:t xml:space="preserve">: A </w:t>
      </w:r>
      <w:proofErr w:type="spellStart"/>
      <w:r w:rsidRPr="00D96F7A">
        <w:rPr>
          <w:rFonts w:ascii="Times New Roman" w:hAnsi="Times New Roman" w:cs="Times New Roman"/>
        </w:rPr>
        <w:t>Commentary</w:t>
      </w:r>
      <w:proofErr w:type="spellEnd"/>
      <w:r w:rsidRPr="00D96F7A">
        <w:rPr>
          <w:rFonts w:ascii="Times New Roman" w:hAnsi="Times New Roman" w:cs="Times New Roman"/>
        </w:rPr>
        <w:t>, р. 63). Такое понимание объясняет беспокойство иудейских руководителей, когда они допрашивали Иисуса: «Подошли к Нему первосвященники и книжники, и старейшины и говорили Ему: какою властью Ты это делаешь? и кто Тебе дал власть делать это?» (</w:t>
      </w:r>
      <w:r w:rsidR="00847ECD">
        <w:rPr>
          <w:rFonts w:ascii="Times New Roman" w:hAnsi="Times New Roman" w:cs="Times New Roman"/>
        </w:rPr>
        <w:t>Марк.</w:t>
      </w:r>
      <w:r w:rsidRPr="00D96F7A">
        <w:rPr>
          <w:rFonts w:ascii="Times New Roman" w:hAnsi="Times New Roman" w:cs="Times New Roman"/>
        </w:rPr>
        <w:t>11:27</w:t>
      </w:r>
      <w:r w:rsidR="00E26F6A">
        <w:rPr>
          <w:rFonts w:ascii="Times New Roman" w:hAnsi="Times New Roman" w:cs="Times New Roman"/>
        </w:rPr>
        <w:t>-</w:t>
      </w:r>
      <w:r w:rsidRPr="00D96F7A">
        <w:rPr>
          <w:rFonts w:ascii="Times New Roman" w:hAnsi="Times New Roman" w:cs="Times New Roman"/>
        </w:rPr>
        <w:t xml:space="preserve"> 28).</w:t>
      </w:r>
    </w:p>
    <w:p w:rsidR="00D96F7A" w:rsidRPr="00D96F7A" w:rsidRDefault="00D96F7A" w:rsidP="00D96F7A">
      <w:pPr>
        <w:spacing w:after="120"/>
        <w:jc w:val="both"/>
        <w:rPr>
          <w:rFonts w:ascii="Times New Roman" w:hAnsi="Times New Roman" w:cs="Times New Roman"/>
        </w:rPr>
      </w:pPr>
      <w:r w:rsidRPr="00D96F7A">
        <w:rPr>
          <w:rFonts w:ascii="Times New Roman" w:hAnsi="Times New Roman" w:cs="Times New Roman"/>
        </w:rPr>
        <w:t>Кроме того, мы должны иметь в виду, что книжники были знатоками буквы закона, но, по-видимому, их не коснулась его суть. Таким образом, они не могли воплотить его в жизнь и показать в своей жизни практическое измерение Евангелия (</w:t>
      </w:r>
      <w:r w:rsidR="00847ECD">
        <w:rPr>
          <w:rFonts w:ascii="Times New Roman" w:hAnsi="Times New Roman" w:cs="Times New Roman"/>
        </w:rPr>
        <w:t>Марк.</w:t>
      </w:r>
      <w:r w:rsidRPr="00D96F7A">
        <w:rPr>
          <w:rFonts w:ascii="Times New Roman" w:hAnsi="Times New Roman" w:cs="Times New Roman"/>
        </w:rPr>
        <w:t>1:22). Нам следует обратить внимание на спор между Иисусом и некото</w:t>
      </w:r>
      <w:r w:rsidR="00E26F6A">
        <w:rPr>
          <w:rFonts w:ascii="Times New Roman" w:hAnsi="Times New Roman" w:cs="Times New Roman"/>
        </w:rPr>
        <w:t>рыми иудеями в Иоан.</w:t>
      </w:r>
      <w:r w:rsidRPr="00D96F7A">
        <w:rPr>
          <w:rFonts w:ascii="Times New Roman" w:hAnsi="Times New Roman" w:cs="Times New Roman"/>
        </w:rPr>
        <w:t xml:space="preserve">5. Иисус говорит им: «Исследуйте Писания, ибо вы думаете чрез них иметь жизнь вечную; </w:t>
      </w:r>
      <w:r w:rsidR="00E26F6A">
        <w:rPr>
          <w:rFonts w:ascii="Times New Roman" w:hAnsi="Times New Roman" w:cs="Times New Roman"/>
        </w:rPr>
        <w:t>а</w:t>
      </w:r>
      <w:r w:rsidRPr="00D96F7A">
        <w:rPr>
          <w:rFonts w:ascii="Times New Roman" w:hAnsi="Times New Roman" w:cs="Times New Roman"/>
        </w:rPr>
        <w:t xml:space="preserve"> они свидетельствуют о Мне... Но знаю вас: вы не имеете в себе любви к Богу» (И</w:t>
      </w:r>
      <w:r w:rsidR="002C525D">
        <w:rPr>
          <w:rFonts w:ascii="Times New Roman" w:hAnsi="Times New Roman" w:cs="Times New Roman"/>
        </w:rPr>
        <w:t>оан.</w:t>
      </w:r>
      <w:r w:rsidRPr="00D96F7A">
        <w:rPr>
          <w:rFonts w:ascii="Times New Roman" w:hAnsi="Times New Roman" w:cs="Times New Roman"/>
        </w:rPr>
        <w:t xml:space="preserve">5:39,42). </w:t>
      </w:r>
      <w:r w:rsidRPr="00D96F7A">
        <w:rPr>
          <w:rFonts w:ascii="Times New Roman" w:hAnsi="Times New Roman" w:cs="Times New Roman"/>
        </w:rPr>
        <w:lastRenderedPageBreak/>
        <w:t>Иисус, главный Учитель и великий Образец, переходит от поверхностного соответствия простой букве закона к живому проявлению библейской истины.</w:t>
      </w:r>
    </w:p>
    <w:p w:rsidR="00D96F7A" w:rsidRPr="00D96F7A" w:rsidRDefault="00847ECD" w:rsidP="00D96F7A">
      <w:pPr>
        <w:spacing w:after="120"/>
        <w:jc w:val="both"/>
        <w:rPr>
          <w:rFonts w:ascii="Times New Roman" w:hAnsi="Times New Roman" w:cs="Times New Roman"/>
        </w:rPr>
      </w:pPr>
      <w:r>
        <w:rPr>
          <w:rFonts w:ascii="Times New Roman" w:hAnsi="Times New Roman" w:cs="Times New Roman"/>
        </w:rPr>
        <w:t>Марк.</w:t>
      </w:r>
      <w:r w:rsidR="00D96F7A" w:rsidRPr="00D96F7A">
        <w:rPr>
          <w:rFonts w:ascii="Times New Roman" w:hAnsi="Times New Roman" w:cs="Times New Roman"/>
        </w:rPr>
        <w:t>1:27 помогает нам лучше понять проблему, связанную с властью Иисуса. В этом стихе сказано: «И все ужаснулись, так что друг друга спрашивали: что это? что то за новое учение, что Он и духам нечистым повелевает ( властью, и они повинуются Ему?» Автор показывает, что люди связывают учение Иисуса с властью, которая, в свою очередь, явно связана с действиями. Марк связывает и подкрепляет власть Иисуса чудесами, которые Он совершает. Другими словами, власть Иисуса подразумевает эксусӣа; то есть это одновременно и «знание, и сила» (</w:t>
      </w:r>
      <w:proofErr w:type="spellStart"/>
      <w:r w:rsidR="00D96F7A" w:rsidRPr="00D96F7A">
        <w:rPr>
          <w:rFonts w:ascii="Times New Roman" w:hAnsi="Times New Roman" w:cs="Times New Roman"/>
        </w:rPr>
        <w:t>Danker</w:t>
      </w:r>
      <w:proofErr w:type="spellEnd"/>
      <w:r w:rsidR="00D96F7A" w:rsidRPr="00D96F7A">
        <w:rPr>
          <w:rFonts w:ascii="Times New Roman" w:hAnsi="Times New Roman" w:cs="Times New Roman"/>
        </w:rPr>
        <w:t xml:space="preserve">, </w:t>
      </w:r>
      <w:proofErr w:type="spellStart"/>
      <w:r w:rsidR="00D96F7A" w:rsidRPr="00D96F7A">
        <w:rPr>
          <w:rFonts w:ascii="Times New Roman" w:hAnsi="Times New Roman" w:cs="Times New Roman"/>
        </w:rPr>
        <w:t>et</w:t>
      </w:r>
      <w:proofErr w:type="spellEnd"/>
      <w:r w:rsidR="00D96F7A" w:rsidRPr="00D96F7A">
        <w:rPr>
          <w:rFonts w:ascii="Times New Roman" w:hAnsi="Times New Roman" w:cs="Times New Roman"/>
        </w:rPr>
        <w:t xml:space="preserve"> </w:t>
      </w:r>
      <w:proofErr w:type="spellStart"/>
      <w:r w:rsidR="00D96F7A" w:rsidRPr="00D96F7A">
        <w:rPr>
          <w:rFonts w:ascii="Times New Roman" w:hAnsi="Times New Roman" w:cs="Times New Roman"/>
        </w:rPr>
        <w:t>al</w:t>
      </w:r>
      <w:proofErr w:type="spellEnd"/>
      <w:r w:rsidR="00D96F7A" w:rsidRPr="00D96F7A">
        <w:rPr>
          <w:rFonts w:ascii="Times New Roman" w:hAnsi="Times New Roman" w:cs="Times New Roman"/>
        </w:rPr>
        <w:t xml:space="preserve">., A </w:t>
      </w:r>
      <w:proofErr w:type="spellStart"/>
      <w:r w:rsidR="00D96F7A" w:rsidRPr="00D96F7A">
        <w:rPr>
          <w:rFonts w:ascii="Times New Roman" w:hAnsi="Times New Roman" w:cs="Times New Roman"/>
        </w:rPr>
        <w:t>Greek-English</w:t>
      </w:r>
      <w:proofErr w:type="spellEnd"/>
      <w:r w:rsidR="00D96F7A" w:rsidRPr="00D96F7A">
        <w:rPr>
          <w:rFonts w:ascii="Times New Roman" w:hAnsi="Times New Roman" w:cs="Times New Roman"/>
        </w:rPr>
        <w:t xml:space="preserve"> </w:t>
      </w:r>
      <w:proofErr w:type="spellStart"/>
      <w:r w:rsidR="00D96F7A" w:rsidRPr="00D96F7A">
        <w:rPr>
          <w:rFonts w:ascii="Times New Roman" w:hAnsi="Times New Roman" w:cs="Times New Roman"/>
        </w:rPr>
        <w:t>Lexicon</w:t>
      </w:r>
      <w:proofErr w:type="spellEnd"/>
      <w:r w:rsidR="00D96F7A" w:rsidRPr="00D96F7A">
        <w:rPr>
          <w:rFonts w:ascii="Times New Roman" w:hAnsi="Times New Roman" w:cs="Times New Roman"/>
        </w:rPr>
        <w:t xml:space="preserve"> </w:t>
      </w:r>
      <w:proofErr w:type="spellStart"/>
      <w:r w:rsidR="00D96F7A" w:rsidRPr="00D96F7A">
        <w:rPr>
          <w:rFonts w:ascii="Times New Roman" w:hAnsi="Times New Roman" w:cs="Times New Roman"/>
        </w:rPr>
        <w:t>of</w:t>
      </w:r>
      <w:proofErr w:type="spellEnd"/>
      <w:r w:rsidR="00D96F7A" w:rsidRPr="00D96F7A">
        <w:rPr>
          <w:rFonts w:ascii="Times New Roman" w:hAnsi="Times New Roman" w:cs="Times New Roman"/>
        </w:rPr>
        <w:t xml:space="preserve"> </w:t>
      </w:r>
      <w:proofErr w:type="spellStart"/>
      <w:r w:rsidR="00D96F7A" w:rsidRPr="00D96F7A">
        <w:rPr>
          <w:rFonts w:ascii="Times New Roman" w:hAnsi="Times New Roman" w:cs="Times New Roman"/>
        </w:rPr>
        <w:t>the</w:t>
      </w:r>
      <w:proofErr w:type="spellEnd"/>
      <w:r w:rsidR="00D96F7A" w:rsidRPr="00D96F7A">
        <w:rPr>
          <w:rFonts w:ascii="Times New Roman" w:hAnsi="Times New Roman" w:cs="Times New Roman"/>
        </w:rPr>
        <w:t xml:space="preserve"> </w:t>
      </w:r>
      <w:proofErr w:type="spellStart"/>
      <w:r w:rsidR="00D96F7A" w:rsidRPr="00D96F7A">
        <w:rPr>
          <w:rFonts w:ascii="Times New Roman" w:hAnsi="Times New Roman" w:cs="Times New Roman"/>
        </w:rPr>
        <w:t>New</w:t>
      </w:r>
      <w:proofErr w:type="spellEnd"/>
      <w:r w:rsidR="00D96F7A" w:rsidRPr="00D96F7A">
        <w:rPr>
          <w:rFonts w:ascii="Times New Roman" w:hAnsi="Times New Roman" w:cs="Times New Roman"/>
        </w:rPr>
        <w:t xml:space="preserve"> </w:t>
      </w:r>
      <w:proofErr w:type="spellStart"/>
      <w:r w:rsidR="00D96F7A" w:rsidRPr="00D96F7A">
        <w:rPr>
          <w:rFonts w:ascii="Times New Roman" w:hAnsi="Times New Roman" w:cs="Times New Roman"/>
        </w:rPr>
        <w:t>Testament</w:t>
      </w:r>
      <w:proofErr w:type="spellEnd"/>
      <w:r w:rsidR="00D96F7A" w:rsidRPr="00D96F7A">
        <w:rPr>
          <w:rFonts w:ascii="Times New Roman" w:hAnsi="Times New Roman" w:cs="Times New Roman"/>
        </w:rPr>
        <w:t xml:space="preserve"> </w:t>
      </w:r>
      <w:proofErr w:type="spellStart"/>
      <w:r w:rsidR="00D96F7A" w:rsidRPr="00D96F7A">
        <w:rPr>
          <w:rFonts w:ascii="Times New Roman" w:hAnsi="Times New Roman" w:cs="Times New Roman"/>
        </w:rPr>
        <w:t>and</w:t>
      </w:r>
      <w:proofErr w:type="spellEnd"/>
      <w:r w:rsidR="00D96F7A" w:rsidRPr="00D96F7A">
        <w:rPr>
          <w:rFonts w:ascii="Times New Roman" w:hAnsi="Times New Roman" w:cs="Times New Roman"/>
        </w:rPr>
        <w:t xml:space="preserve"> </w:t>
      </w:r>
      <w:proofErr w:type="spellStart"/>
      <w:r w:rsidR="00D96F7A" w:rsidRPr="00D96F7A">
        <w:rPr>
          <w:rFonts w:ascii="Times New Roman" w:hAnsi="Times New Roman" w:cs="Times New Roman"/>
        </w:rPr>
        <w:t>Other</w:t>
      </w:r>
      <w:proofErr w:type="spellEnd"/>
      <w:r w:rsidR="00D96F7A" w:rsidRPr="00D96F7A">
        <w:rPr>
          <w:rFonts w:ascii="Times New Roman" w:hAnsi="Times New Roman" w:cs="Times New Roman"/>
        </w:rPr>
        <w:t xml:space="preserve"> </w:t>
      </w:r>
      <w:proofErr w:type="spellStart"/>
      <w:r w:rsidR="00D96F7A" w:rsidRPr="00D96F7A">
        <w:rPr>
          <w:rFonts w:ascii="Times New Roman" w:hAnsi="Times New Roman" w:cs="Times New Roman"/>
        </w:rPr>
        <w:t>Early</w:t>
      </w:r>
      <w:proofErr w:type="spellEnd"/>
      <w:r w:rsidR="00D96F7A" w:rsidRPr="00D96F7A">
        <w:rPr>
          <w:rFonts w:ascii="Times New Roman" w:hAnsi="Times New Roman" w:cs="Times New Roman"/>
        </w:rPr>
        <w:t xml:space="preserve"> </w:t>
      </w:r>
      <w:proofErr w:type="spellStart"/>
      <w:r w:rsidR="00D96F7A" w:rsidRPr="00D96F7A">
        <w:rPr>
          <w:rFonts w:ascii="Times New Roman" w:hAnsi="Times New Roman" w:cs="Times New Roman"/>
        </w:rPr>
        <w:t>Christian</w:t>
      </w:r>
      <w:proofErr w:type="spellEnd"/>
      <w:r w:rsidR="00D96F7A" w:rsidRPr="00D96F7A">
        <w:rPr>
          <w:rFonts w:ascii="Times New Roman" w:hAnsi="Times New Roman" w:cs="Times New Roman"/>
        </w:rPr>
        <w:t xml:space="preserve"> </w:t>
      </w:r>
      <w:proofErr w:type="spellStart"/>
      <w:r w:rsidR="00D96F7A" w:rsidRPr="00D96F7A">
        <w:rPr>
          <w:rFonts w:ascii="Times New Roman" w:hAnsi="Times New Roman" w:cs="Times New Roman"/>
        </w:rPr>
        <w:t>Literature</w:t>
      </w:r>
      <w:proofErr w:type="spellEnd"/>
      <w:r w:rsidR="00D96F7A" w:rsidRPr="00D96F7A">
        <w:rPr>
          <w:rFonts w:ascii="Times New Roman" w:hAnsi="Times New Roman" w:cs="Times New Roman"/>
        </w:rPr>
        <w:t xml:space="preserve">, </w:t>
      </w:r>
      <w:proofErr w:type="spellStart"/>
      <w:r w:rsidR="00D96F7A" w:rsidRPr="00D96F7A">
        <w:rPr>
          <w:rFonts w:ascii="Times New Roman" w:hAnsi="Times New Roman" w:cs="Times New Roman"/>
        </w:rPr>
        <w:t>p</w:t>
      </w:r>
      <w:proofErr w:type="spellEnd"/>
      <w:r w:rsidR="00D96F7A" w:rsidRPr="00D96F7A">
        <w:rPr>
          <w:rFonts w:ascii="Times New Roman" w:hAnsi="Times New Roman" w:cs="Times New Roman"/>
        </w:rPr>
        <w:t xml:space="preserve">. 353). По мнению Марка, возвещение </w:t>
      </w:r>
      <w:r w:rsidR="002C525D">
        <w:rPr>
          <w:rFonts w:ascii="Times New Roman" w:hAnsi="Times New Roman" w:cs="Times New Roman"/>
        </w:rPr>
        <w:t>И</w:t>
      </w:r>
      <w:r w:rsidR="00D96F7A" w:rsidRPr="00D96F7A">
        <w:rPr>
          <w:rFonts w:ascii="Times New Roman" w:hAnsi="Times New Roman" w:cs="Times New Roman"/>
        </w:rPr>
        <w:t>исусом Благой вести включает в себя чудеса.</w:t>
      </w:r>
    </w:p>
    <w:p w:rsidR="00C5365F" w:rsidRPr="002C525D" w:rsidRDefault="00C5365F" w:rsidP="00C5365F">
      <w:pPr>
        <w:spacing w:after="120"/>
        <w:jc w:val="both"/>
        <w:rPr>
          <w:rFonts w:ascii="Times New Roman" w:hAnsi="Times New Roman" w:cs="Times New Roman"/>
          <w:b/>
        </w:rPr>
      </w:pPr>
      <w:r w:rsidRPr="002C525D">
        <w:rPr>
          <w:rFonts w:ascii="Times New Roman" w:hAnsi="Times New Roman" w:cs="Times New Roman"/>
          <w:b/>
        </w:rPr>
        <w:t>И</w:t>
      </w:r>
      <w:r w:rsidR="002C525D" w:rsidRPr="002C525D">
        <w:rPr>
          <w:rFonts w:ascii="Times New Roman" w:hAnsi="Times New Roman" w:cs="Times New Roman"/>
          <w:b/>
        </w:rPr>
        <w:t>исус и бесы</w:t>
      </w:r>
    </w:p>
    <w:p w:rsidR="00C5365F" w:rsidRPr="00C5365F" w:rsidRDefault="00C5365F" w:rsidP="00C5365F">
      <w:pPr>
        <w:spacing w:after="120"/>
        <w:jc w:val="both"/>
        <w:rPr>
          <w:rFonts w:ascii="Times New Roman" w:hAnsi="Times New Roman" w:cs="Times New Roman"/>
        </w:rPr>
      </w:pPr>
      <w:r w:rsidRPr="00C5365F">
        <w:rPr>
          <w:rFonts w:ascii="Times New Roman" w:hAnsi="Times New Roman" w:cs="Times New Roman"/>
        </w:rPr>
        <w:t>В Евангелии от Марка противостояние Иисуса с бесами является примечательным. В Евангелии описывается, что бесовские силы бросают вызов служению Иисуса (M</w:t>
      </w:r>
      <w:r w:rsidR="002C525D">
        <w:rPr>
          <w:rFonts w:ascii="Times New Roman" w:hAnsi="Times New Roman" w:cs="Times New Roman"/>
        </w:rPr>
        <w:t>арк.1:34,39; 3:15,22; 6:13; 7:26,</w:t>
      </w:r>
      <w:r w:rsidRPr="00C5365F">
        <w:rPr>
          <w:rFonts w:ascii="Times New Roman" w:hAnsi="Times New Roman" w:cs="Times New Roman"/>
        </w:rPr>
        <w:t>29</w:t>
      </w:r>
      <w:r w:rsidR="002C525D">
        <w:rPr>
          <w:rFonts w:ascii="Times New Roman" w:hAnsi="Times New Roman" w:cs="Times New Roman"/>
        </w:rPr>
        <w:t>-30; 9:38; 16:9,</w:t>
      </w:r>
      <w:r w:rsidRPr="00C5365F">
        <w:rPr>
          <w:rFonts w:ascii="Times New Roman" w:hAnsi="Times New Roman" w:cs="Times New Roman"/>
        </w:rPr>
        <w:t>17). Эти силы названы злыми или нечистыми духами (</w:t>
      </w:r>
      <w:r w:rsidR="00847ECD">
        <w:rPr>
          <w:rFonts w:ascii="Times New Roman" w:hAnsi="Times New Roman" w:cs="Times New Roman"/>
        </w:rPr>
        <w:t>Марк.</w:t>
      </w:r>
      <w:r w:rsidR="002C525D">
        <w:rPr>
          <w:rFonts w:ascii="Times New Roman" w:hAnsi="Times New Roman" w:cs="Times New Roman"/>
        </w:rPr>
        <w:t>1:23,</w:t>
      </w:r>
      <w:r w:rsidRPr="00C5365F">
        <w:rPr>
          <w:rFonts w:ascii="Times New Roman" w:hAnsi="Times New Roman" w:cs="Times New Roman"/>
        </w:rPr>
        <w:t>26 и далее; M</w:t>
      </w:r>
      <w:r w:rsidR="002C525D">
        <w:rPr>
          <w:rFonts w:ascii="Times New Roman" w:hAnsi="Times New Roman" w:cs="Times New Roman"/>
        </w:rPr>
        <w:t>ар</w:t>
      </w:r>
      <w:r w:rsidRPr="00C5365F">
        <w:rPr>
          <w:rFonts w:ascii="Times New Roman" w:hAnsi="Times New Roman" w:cs="Times New Roman"/>
        </w:rPr>
        <w:t>к.</w:t>
      </w:r>
      <w:r w:rsidR="002C525D">
        <w:rPr>
          <w:rFonts w:ascii="Times New Roman" w:hAnsi="Times New Roman" w:cs="Times New Roman"/>
        </w:rPr>
        <w:t>3:11,30; 5:2,8,</w:t>
      </w:r>
      <w:r w:rsidRPr="00C5365F">
        <w:rPr>
          <w:rFonts w:ascii="Times New Roman" w:hAnsi="Times New Roman" w:cs="Times New Roman"/>
        </w:rPr>
        <w:t>13; 6:7; 7:25; 9:25). Марк описывает людей, над которыми бесы обретают власть, как бесноватых (</w:t>
      </w:r>
      <w:r w:rsidR="00847ECD">
        <w:rPr>
          <w:rFonts w:ascii="Times New Roman" w:hAnsi="Times New Roman" w:cs="Times New Roman"/>
        </w:rPr>
        <w:t>Марк.</w:t>
      </w:r>
      <w:r w:rsidRPr="00C5365F">
        <w:rPr>
          <w:rFonts w:ascii="Times New Roman" w:hAnsi="Times New Roman" w:cs="Times New Roman"/>
        </w:rPr>
        <w:t>1:32; 5:15; 5:18). Ни одно другое Евангелие не содержит такого большого количества упоминаний о силах зла.</w:t>
      </w:r>
    </w:p>
    <w:p w:rsidR="00C5365F" w:rsidRPr="00C5365F" w:rsidRDefault="00C5365F" w:rsidP="00C5365F">
      <w:pPr>
        <w:spacing w:after="120"/>
        <w:jc w:val="both"/>
        <w:rPr>
          <w:rFonts w:ascii="Times New Roman" w:hAnsi="Times New Roman" w:cs="Times New Roman"/>
        </w:rPr>
      </w:pPr>
      <w:r w:rsidRPr="00C5365F">
        <w:rPr>
          <w:rFonts w:ascii="Times New Roman" w:hAnsi="Times New Roman" w:cs="Times New Roman"/>
        </w:rPr>
        <w:t>Важно отметить три аспекта встреч Иисуса с силами зла: 1. Зло представлено с самого начала служения Иисуса (</w:t>
      </w:r>
      <w:r w:rsidR="00847ECD">
        <w:rPr>
          <w:rFonts w:ascii="Times New Roman" w:hAnsi="Times New Roman" w:cs="Times New Roman"/>
        </w:rPr>
        <w:t>Марк.</w:t>
      </w:r>
      <w:r w:rsidRPr="00C5365F">
        <w:rPr>
          <w:rFonts w:ascii="Times New Roman" w:hAnsi="Times New Roman" w:cs="Times New Roman"/>
        </w:rPr>
        <w:t xml:space="preserve">1:23). На самом деле, согласно Евангелию от Марка, первым чудом Иисуса было изгнание злого духа из человека в синагоге </w:t>
      </w:r>
      <w:proofErr w:type="spellStart"/>
      <w:r w:rsidRPr="00C5365F">
        <w:rPr>
          <w:rFonts w:ascii="Times New Roman" w:hAnsi="Times New Roman" w:cs="Times New Roman"/>
        </w:rPr>
        <w:t>Капернаума</w:t>
      </w:r>
      <w:proofErr w:type="spellEnd"/>
      <w:r w:rsidRPr="00C5365F">
        <w:rPr>
          <w:rFonts w:ascii="Times New Roman" w:hAnsi="Times New Roman" w:cs="Times New Roman"/>
        </w:rPr>
        <w:t xml:space="preserve"> (</w:t>
      </w:r>
      <w:r w:rsidR="00847ECD">
        <w:rPr>
          <w:rFonts w:ascii="Times New Roman" w:hAnsi="Times New Roman" w:cs="Times New Roman"/>
        </w:rPr>
        <w:t>Марк.</w:t>
      </w:r>
      <w:r w:rsidRPr="00C5365F">
        <w:rPr>
          <w:rFonts w:ascii="Times New Roman" w:hAnsi="Times New Roman" w:cs="Times New Roman"/>
        </w:rPr>
        <w:t>1:25). 2. Бесы могли распознать то, чего не могли различить руководители Израиля относительно того, Кто такой Иисус. Бесы исповедали, что Иисус «Святой Божий» (</w:t>
      </w:r>
      <w:r w:rsidR="00847ECD">
        <w:rPr>
          <w:rFonts w:ascii="Times New Roman" w:hAnsi="Times New Roman" w:cs="Times New Roman"/>
        </w:rPr>
        <w:t>Марк.</w:t>
      </w:r>
      <w:r w:rsidRPr="00C5365F">
        <w:rPr>
          <w:rFonts w:ascii="Times New Roman" w:hAnsi="Times New Roman" w:cs="Times New Roman"/>
        </w:rPr>
        <w:t>1:24), «Сын Божий» (</w:t>
      </w:r>
      <w:r w:rsidR="00847ECD">
        <w:rPr>
          <w:rFonts w:ascii="Times New Roman" w:hAnsi="Times New Roman" w:cs="Times New Roman"/>
        </w:rPr>
        <w:t>Марк.</w:t>
      </w:r>
      <w:r w:rsidRPr="00C5365F">
        <w:rPr>
          <w:rFonts w:ascii="Times New Roman" w:hAnsi="Times New Roman" w:cs="Times New Roman"/>
        </w:rPr>
        <w:t>3:11) и «Сын Бога Всевышнего» (</w:t>
      </w:r>
      <w:r w:rsidR="00847ECD">
        <w:rPr>
          <w:rFonts w:ascii="Times New Roman" w:hAnsi="Times New Roman" w:cs="Times New Roman"/>
        </w:rPr>
        <w:t>Марк.</w:t>
      </w:r>
      <w:r w:rsidRPr="00C5365F">
        <w:rPr>
          <w:rFonts w:ascii="Times New Roman" w:hAnsi="Times New Roman" w:cs="Times New Roman"/>
        </w:rPr>
        <w:t>5:7).</w:t>
      </w:r>
      <w:r w:rsidR="002E7BC7">
        <w:rPr>
          <w:rFonts w:ascii="Times New Roman" w:hAnsi="Times New Roman" w:cs="Times New Roman"/>
        </w:rPr>
        <w:t xml:space="preserve"> </w:t>
      </w:r>
      <w:r w:rsidRPr="00C5365F">
        <w:rPr>
          <w:rFonts w:ascii="Times New Roman" w:hAnsi="Times New Roman" w:cs="Times New Roman"/>
        </w:rPr>
        <w:t>3. Иисус всегда побеждает бесов. Марк сообщает, что бесы восклицали: «Ты пришел погубить нас!» (</w:t>
      </w:r>
      <w:r w:rsidR="00847ECD">
        <w:rPr>
          <w:rFonts w:ascii="Times New Roman" w:hAnsi="Times New Roman" w:cs="Times New Roman"/>
        </w:rPr>
        <w:t>Марк.</w:t>
      </w:r>
      <w:r w:rsidRPr="00C5365F">
        <w:rPr>
          <w:rFonts w:ascii="Times New Roman" w:hAnsi="Times New Roman" w:cs="Times New Roman"/>
        </w:rPr>
        <w:t>1:24). В другом случае бесы «падали пред Ним» (</w:t>
      </w:r>
      <w:r w:rsidR="00847ECD">
        <w:rPr>
          <w:rFonts w:ascii="Times New Roman" w:hAnsi="Times New Roman" w:cs="Times New Roman"/>
        </w:rPr>
        <w:t>Марк.</w:t>
      </w:r>
      <w:r w:rsidRPr="00C5365F">
        <w:rPr>
          <w:rFonts w:ascii="Times New Roman" w:hAnsi="Times New Roman" w:cs="Times New Roman"/>
        </w:rPr>
        <w:t>3:11). Иисус изгонял бесов из людей, которыми они обладали, независимо от того, сколько нечистых духов отягощало жизнь бесноватого (</w:t>
      </w:r>
      <w:r w:rsidR="00847ECD">
        <w:rPr>
          <w:rFonts w:ascii="Times New Roman" w:hAnsi="Times New Roman" w:cs="Times New Roman"/>
        </w:rPr>
        <w:t>Марк.</w:t>
      </w:r>
      <w:r w:rsidRPr="00C5365F">
        <w:rPr>
          <w:rFonts w:ascii="Times New Roman" w:hAnsi="Times New Roman" w:cs="Times New Roman"/>
        </w:rPr>
        <w:t xml:space="preserve">5:9, </w:t>
      </w:r>
      <w:r w:rsidR="00847ECD">
        <w:rPr>
          <w:rFonts w:ascii="Times New Roman" w:hAnsi="Times New Roman" w:cs="Times New Roman"/>
        </w:rPr>
        <w:t>Марк.</w:t>
      </w:r>
      <w:r w:rsidRPr="00C5365F">
        <w:rPr>
          <w:rFonts w:ascii="Times New Roman" w:hAnsi="Times New Roman" w:cs="Times New Roman"/>
        </w:rPr>
        <w:t>16:9). Рассмотрим следующее проницательное исследование, повествующее об освобождении бесноватого человека в синагоге: «Иисус имеет силу, потому что Он Божий, Помазанник Божий, в котором обитает Святой Дух. Слово Иисуса делает владычество Бога действенным; нечистый дух противостоит этой власти и бросает вызов Иисусу, оскверняя при этом священное место синагоги... Бесы могут протестовать, но они не могут помешать быстрому распространению владычества Божьего через освобождающую силу слова Иисуса» (</w:t>
      </w:r>
      <w:proofErr w:type="spellStart"/>
      <w:r w:rsidRPr="00C5365F">
        <w:rPr>
          <w:rFonts w:ascii="Times New Roman" w:hAnsi="Times New Roman" w:cs="Times New Roman"/>
        </w:rPr>
        <w:t>Ricard</w:t>
      </w:r>
      <w:proofErr w:type="spellEnd"/>
      <w:r w:rsidR="002E7BC7">
        <w:rPr>
          <w:rFonts w:ascii="Times New Roman" w:hAnsi="Times New Roman" w:cs="Times New Roman"/>
        </w:rPr>
        <w:t xml:space="preserve"> </w:t>
      </w:r>
      <w:r w:rsidRPr="00C5365F">
        <w:rPr>
          <w:rFonts w:ascii="Times New Roman" w:hAnsi="Times New Roman" w:cs="Times New Roman"/>
          <w:lang w:val="en-US"/>
        </w:rPr>
        <w:t>Aguilar</w:t>
      </w:r>
      <w:r w:rsidRPr="002E7BC7">
        <w:rPr>
          <w:rFonts w:ascii="Times New Roman" w:hAnsi="Times New Roman" w:cs="Times New Roman"/>
        </w:rPr>
        <w:t>, "</w:t>
      </w:r>
      <w:r w:rsidRPr="00C5365F">
        <w:rPr>
          <w:rFonts w:ascii="Times New Roman" w:hAnsi="Times New Roman" w:cs="Times New Roman"/>
          <w:lang w:val="en-US"/>
        </w:rPr>
        <w:t>La</w:t>
      </w:r>
      <w:r w:rsidRPr="002E7BC7">
        <w:rPr>
          <w:rFonts w:ascii="Times New Roman" w:hAnsi="Times New Roman" w:cs="Times New Roman"/>
        </w:rPr>
        <w:t xml:space="preserve"> </w:t>
      </w:r>
      <w:proofErr w:type="spellStart"/>
      <w:r w:rsidRPr="00C5365F">
        <w:rPr>
          <w:rFonts w:ascii="Times New Roman" w:hAnsi="Times New Roman" w:cs="Times New Roman"/>
          <w:lang w:val="en-US"/>
        </w:rPr>
        <w:t>liberaci</w:t>
      </w:r>
      <w:r w:rsidRPr="002E7BC7">
        <w:rPr>
          <w:rFonts w:ascii="Times New Roman" w:hAnsi="Times New Roman" w:cs="Times New Roman"/>
        </w:rPr>
        <w:t>ó</w:t>
      </w:r>
      <w:proofErr w:type="spellEnd"/>
      <w:r w:rsidRPr="00C5365F">
        <w:rPr>
          <w:rFonts w:ascii="Times New Roman" w:hAnsi="Times New Roman" w:cs="Times New Roman"/>
          <w:lang w:val="en-US"/>
        </w:rPr>
        <w:t>n</w:t>
      </w:r>
      <w:r w:rsidRPr="002E7BC7">
        <w:rPr>
          <w:rFonts w:ascii="Times New Roman" w:hAnsi="Times New Roman" w:cs="Times New Roman"/>
        </w:rPr>
        <w:t xml:space="preserve"> </w:t>
      </w:r>
      <w:r w:rsidRPr="00C5365F">
        <w:rPr>
          <w:rFonts w:ascii="Times New Roman" w:hAnsi="Times New Roman" w:cs="Times New Roman"/>
          <w:lang w:val="en-US"/>
        </w:rPr>
        <w:t>de</w:t>
      </w:r>
      <w:r w:rsidRPr="002E7BC7">
        <w:rPr>
          <w:rFonts w:ascii="Times New Roman" w:hAnsi="Times New Roman" w:cs="Times New Roman"/>
        </w:rPr>
        <w:t xml:space="preserve"> </w:t>
      </w:r>
      <w:r w:rsidRPr="00C5365F">
        <w:rPr>
          <w:rFonts w:ascii="Times New Roman" w:hAnsi="Times New Roman" w:cs="Times New Roman"/>
          <w:lang w:val="en-US"/>
        </w:rPr>
        <w:t>un</w:t>
      </w:r>
      <w:r w:rsidRPr="002E7BC7">
        <w:rPr>
          <w:rFonts w:ascii="Times New Roman" w:hAnsi="Times New Roman" w:cs="Times New Roman"/>
        </w:rPr>
        <w:t xml:space="preserve"> </w:t>
      </w:r>
      <w:r w:rsidRPr="00C5365F">
        <w:rPr>
          <w:rFonts w:ascii="Times New Roman" w:hAnsi="Times New Roman" w:cs="Times New Roman"/>
          <w:lang w:val="en-US"/>
        </w:rPr>
        <w:t>pose</w:t>
      </w:r>
      <w:proofErr w:type="spellStart"/>
      <w:r w:rsidRPr="002E7BC7">
        <w:rPr>
          <w:rFonts w:ascii="Times New Roman" w:hAnsi="Times New Roman" w:cs="Times New Roman"/>
        </w:rPr>
        <w:t>í</w:t>
      </w:r>
      <w:proofErr w:type="spellEnd"/>
      <w:r w:rsidRPr="00C5365F">
        <w:rPr>
          <w:rFonts w:ascii="Times New Roman" w:hAnsi="Times New Roman" w:cs="Times New Roman"/>
          <w:lang w:val="en-US"/>
        </w:rPr>
        <w:t>do</w:t>
      </w:r>
      <w:r w:rsidRPr="002E7BC7">
        <w:rPr>
          <w:rFonts w:ascii="Times New Roman" w:hAnsi="Times New Roman" w:cs="Times New Roman"/>
        </w:rPr>
        <w:t xml:space="preserve"> </w:t>
      </w:r>
      <w:r w:rsidRPr="00C5365F">
        <w:rPr>
          <w:rFonts w:ascii="Times New Roman" w:hAnsi="Times New Roman" w:cs="Times New Roman"/>
          <w:lang w:val="en-US"/>
        </w:rPr>
        <w:t>en</w:t>
      </w:r>
      <w:r w:rsidRPr="002E7BC7">
        <w:rPr>
          <w:rFonts w:ascii="Times New Roman" w:hAnsi="Times New Roman" w:cs="Times New Roman"/>
        </w:rPr>
        <w:t xml:space="preserve"> </w:t>
      </w:r>
      <w:proofErr w:type="spellStart"/>
      <w:r w:rsidRPr="00C5365F">
        <w:rPr>
          <w:rFonts w:ascii="Times New Roman" w:hAnsi="Times New Roman" w:cs="Times New Roman"/>
          <w:lang w:val="en-US"/>
        </w:rPr>
        <w:t>una</w:t>
      </w:r>
      <w:proofErr w:type="spellEnd"/>
      <w:r w:rsidRPr="002E7BC7">
        <w:rPr>
          <w:rFonts w:ascii="Times New Roman" w:hAnsi="Times New Roman" w:cs="Times New Roman"/>
        </w:rPr>
        <w:t xml:space="preserve"> </w:t>
      </w:r>
      <w:proofErr w:type="spellStart"/>
      <w:r w:rsidRPr="00C5365F">
        <w:rPr>
          <w:rFonts w:ascii="Times New Roman" w:hAnsi="Times New Roman" w:cs="Times New Roman"/>
          <w:lang w:val="en-US"/>
        </w:rPr>
        <w:t>sinagoga</w:t>
      </w:r>
      <w:proofErr w:type="spellEnd"/>
      <w:r w:rsidRPr="002E7BC7">
        <w:rPr>
          <w:rFonts w:ascii="Times New Roman" w:hAnsi="Times New Roman" w:cs="Times New Roman"/>
        </w:rPr>
        <w:t xml:space="preserve"> (</w:t>
      </w:r>
      <w:r w:rsidRPr="00C5365F">
        <w:rPr>
          <w:rFonts w:ascii="Times New Roman" w:hAnsi="Times New Roman" w:cs="Times New Roman"/>
          <w:lang w:val="en-US"/>
        </w:rPr>
        <w:t>Mc</w:t>
      </w:r>
      <w:r w:rsidRPr="002E7BC7">
        <w:rPr>
          <w:rFonts w:ascii="Times New Roman" w:hAnsi="Times New Roman" w:cs="Times New Roman"/>
        </w:rPr>
        <w:t xml:space="preserve"> 1, 21</w:t>
      </w:r>
      <w:r w:rsidRPr="00C5365F">
        <w:rPr>
          <w:rFonts w:ascii="Times New Roman" w:hAnsi="Times New Roman" w:cs="Times New Roman"/>
          <w:lang w:val="en-US"/>
        </w:rPr>
        <w:t>b</w:t>
      </w:r>
      <w:r w:rsidRPr="002E7BC7">
        <w:rPr>
          <w:rFonts w:ascii="Times New Roman" w:hAnsi="Times New Roman" w:cs="Times New Roman"/>
        </w:rPr>
        <w:t xml:space="preserve">-28)," </w:t>
      </w:r>
      <w:r w:rsidRPr="00C5365F">
        <w:rPr>
          <w:rFonts w:ascii="Times New Roman" w:hAnsi="Times New Roman" w:cs="Times New Roman"/>
          <w:lang w:val="en-US"/>
        </w:rPr>
        <w:t>in</w:t>
      </w:r>
      <w:r w:rsidRPr="002E7BC7">
        <w:rPr>
          <w:rFonts w:ascii="Times New Roman" w:hAnsi="Times New Roman" w:cs="Times New Roman"/>
        </w:rPr>
        <w:t xml:space="preserve"> </w:t>
      </w:r>
      <w:proofErr w:type="spellStart"/>
      <w:r w:rsidRPr="00C5365F">
        <w:rPr>
          <w:rFonts w:ascii="Times New Roman" w:hAnsi="Times New Roman" w:cs="Times New Roman"/>
          <w:lang w:val="en-US"/>
        </w:rPr>
        <w:t>Reflexiones</w:t>
      </w:r>
      <w:proofErr w:type="spellEnd"/>
      <w:r w:rsidRPr="002E7BC7">
        <w:rPr>
          <w:rFonts w:ascii="Times New Roman" w:hAnsi="Times New Roman" w:cs="Times New Roman"/>
        </w:rPr>
        <w:t xml:space="preserve"> </w:t>
      </w:r>
      <w:proofErr w:type="spellStart"/>
      <w:r w:rsidRPr="00C5365F">
        <w:rPr>
          <w:rFonts w:ascii="Times New Roman" w:hAnsi="Times New Roman" w:cs="Times New Roman"/>
          <w:lang w:val="en-US"/>
        </w:rPr>
        <w:t>Biblicas</w:t>
      </w:r>
      <w:proofErr w:type="spellEnd"/>
      <w:r w:rsidRPr="002E7BC7">
        <w:rPr>
          <w:rFonts w:ascii="Times New Roman" w:hAnsi="Times New Roman" w:cs="Times New Roman"/>
        </w:rPr>
        <w:t xml:space="preserve"> </w:t>
      </w:r>
      <w:r w:rsidRPr="00C5365F">
        <w:rPr>
          <w:rFonts w:ascii="Times New Roman" w:hAnsi="Times New Roman" w:cs="Times New Roman"/>
          <w:lang w:val="en-US"/>
        </w:rPr>
        <w:t>Para</w:t>
      </w:r>
      <w:r w:rsidRPr="002E7BC7">
        <w:rPr>
          <w:rFonts w:ascii="Times New Roman" w:hAnsi="Times New Roman" w:cs="Times New Roman"/>
        </w:rPr>
        <w:t xml:space="preserve"> </w:t>
      </w:r>
      <w:r w:rsidRPr="00C5365F">
        <w:rPr>
          <w:rFonts w:ascii="Times New Roman" w:hAnsi="Times New Roman" w:cs="Times New Roman"/>
          <w:lang w:val="en-US"/>
        </w:rPr>
        <w:t>un</w:t>
      </w:r>
      <w:r w:rsidRPr="002E7BC7">
        <w:rPr>
          <w:rFonts w:ascii="Times New Roman" w:hAnsi="Times New Roman" w:cs="Times New Roman"/>
        </w:rPr>
        <w:t xml:space="preserve"> </w:t>
      </w:r>
      <w:proofErr w:type="spellStart"/>
      <w:r w:rsidRPr="00C5365F">
        <w:rPr>
          <w:rFonts w:ascii="Times New Roman" w:hAnsi="Times New Roman" w:cs="Times New Roman"/>
          <w:lang w:val="en-US"/>
        </w:rPr>
        <w:t>Mundo</w:t>
      </w:r>
      <w:proofErr w:type="spellEnd"/>
      <w:r w:rsidRPr="002E7BC7">
        <w:rPr>
          <w:rFonts w:ascii="Times New Roman" w:hAnsi="Times New Roman" w:cs="Times New Roman"/>
        </w:rPr>
        <w:t xml:space="preserve"> </w:t>
      </w:r>
      <w:r w:rsidRPr="00C5365F">
        <w:rPr>
          <w:rFonts w:ascii="Times New Roman" w:hAnsi="Times New Roman" w:cs="Times New Roman"/>
          <w:lang w:val="en-US"/>
        </w:rPr>
        <w:t>en</w:t>
      </w:r>
      <w:r w:rsidRPr="002E7BC7">
        <w:rPr>
          <w:rFonts w:ascii="Times New Roman" w:hAnsi="Times New Roman" w:cs="Times New Roman"/>
        </w:rPr>
        <w:t xml:space="preserve"> </w:t>
      </w:r>
      <w:r w:rsidRPr="00C5365F">
        <w:rPr>
          <w:rFonts w:ascii="Times New Roman" w:hAnsi="Times New Roman" w:cs="Times New Roman"/>
          <w:lang w:val="en-US"/>
        </w:rPr>
        <w:t>Crisis</w:t>
      </w:r>
      <w:r w:rsidRPr="002E7BC7">
        <w:rPr>
          <w:rFonts w:ascii="Times New Roman" w:hAnsi="Times New Roman" w:cs="Times New Roman"/>
        </w:rPr>
        <w:t xml:space="preserve">, </w:t>
      </w:r>
      <w:proofErr w:type="spellStart"/>
      <w:r w:rsidRPr="00C5365F">
        <w:rPr>
          <w:rFonts w:ascii="Times New Roman" w:hAnsi="Times New Roman" w:cs="Times New Roman"/>
          <w:lang w:val="en-US"/>
        </w:rPr>
        <w:t>ed</w:t>
      </w:r>
      <w:proofErr w:type="spellEnd"/>
      <w:r w:rsidRPr="002E7BC7">
        <w:rPr>
          <w:rFonts w:ascii="Times New Roman" w:hAnsi="Times New Roman" w:cs="Times New Roman"/>
        </w:rPr>
        <w:t xml:space="preserve">. </w:t>
      </w:r>
      <w:proofErr w:type="spellStart"/>
      <w:r w:rsidRPr="00C5365F">
        <w:rPr>
          <w:rFonts w:ascii="Times New Roman" w:hAnsi="Times New Roman" w:cs="Times New Roman"/>
        </w:rPr>
        <w:t>Javier</w:t>
      </w:r>
      <w:proofErr w:type="spellEnd"/>
      <w:r w:rsidRPr="00C5365F">
        <w:rPr>
          <w:rFonts w:ascii="Times New Roman" w:hAnsi="Times New Roman" w:cs="Times New Roman"/>
        </w:rPr>
        <w:t xml:space="preserve"> </w:t>
      </w:r>
      <w:proofErr w:type="spellStart"/>
      <w:r w:rsidRPr="00C5365F">
        <w:rPr>
          <w:rFonts w:ascii="Times New Roman" w:hAnsi="Times New Roman" w:cs="Times New Roman"/>
        </w:rPr>
        <w:t>Quezada</w:t>
      </w:r>
      <w:proofErr w:type="spellEnd"/>
      <w:r w:rsidRPr="00C5365F">
        <w:rPr>
          <w:rFonts w:ascii="Times New Roman" w:hAnsi="Times New Roman" w:cs="Times New Roman"/>
        </w:rPr>
        <w:t xml:space="preserve">, </w:t>
      </w:r>
      <w:proofErr w:type="spellStart"/>
      <w:r w:rsidRPr="00C5365F">
        <w:rPr>
          <w:rFonts w:ascii="Times New Roman" w:hAnsi="Times New Roman" w:cs="Times New Roman"/>
        </w:rPr>
        <w:t>pp</w:t>
      </w:r>
      <w:proofErr w:type="spellEnd"/>
      <w:r w:rsidRPr="00C5365F">
        <w:rPr>
          <w:rFonts w:ascii="Times New Roman" w:hAnsi="Times New Roman" w:cs="Times New Roman"/>
        </w:rPr>
        <w:t>. 190–193).</w:t>
      </w:r>
    </w:p>
    <w:p w:rsidR="00C5365F" w:rsidRPr="00C5365F" w:rsidRDefault="00C5365F" w:rsidP="00C5365F">
      <w:pPr>
        <w:spacing w:after="120"/>
        <w:jc w:val="both"/>
        <w:rPr>
          <w:rFonts w:ascii="Times New Roman" w:hAnsi="Times New Roman" w:cs="Times New Roman"/>
        </w:rPr>
      </w:pPr>
      <w:r w:rsidRPr="00C5365F">
        <w:rPr>
          <w:rFonts w:ascii="Times New Roman" w:hAnsi="Times New Roman" w:cs="Times New Roman"/>
        </w:rPr>
        <w:t>Иисус как Тот, Кто пришел установить Царство Божье (</w:t>
      </w:r>
      <w:r w:rsidR="00847ECD">
        <w:rPr>
          <w:rFonts w:ascii="Times New Roman" w:hAnsi="Times New Roman" w:cs="Times New Roman"/>
        </w:rPr>
        <w:t>Марк.</w:t>
      </w:r>
      <w:r w:rsidRPr="00C5365F">
        <w:rPr>
          <w:rFonts w:ascii="Times New Roman" w:hAnsi="Times New Roman" w:cs="Times New Roman"/>
        </w:rPr>
        <w:t xml:space="preserve">1:15), имеет высшую власть над всеми бесовскими духами. «Владычество Его </w:t>
      </w:r>
      <w:r w:rsidR="002E7BC7">
        <w:rPr>
          <w:rFonts w:ascii="Times New Roman" w:hAnsi="Times New Roman" w:cs="Times New Roman"/>
        </w:rPr>
        <w:t>владычество вечное» (Дан.</w:t>
      </w:r>
      <w:r w:rsidRPr="00C5365F">
        <w:rPr>
          <w:rFonts w:ascii="Times New Roman" w:hAnsi="Times New Roman" w:cs="Times New Roman"/>
        </w:rPr>
        <w:t>7:14). Его владычество включает в себя превосходство как над земными силами, так и над духовными силами зла. В Евангелии от Марка сатана обозначается как побежденный враг.</w:t>
      </w:r>
    </w:p>
    <w:p w:rsidR="00C5365F" w:rsidRPr="002E7BC7" w:rsidRDefault="00C5365F" w:rsidP="00C5365F">
      <w:pPr>
        <w:spacing w:after="120"/>
        <w:jc w:val="both"/>
        <w:rPr>
          <w:rFonts w:ascii="Times New Roman" w:hAnsi="Times New Roman" w:cs="Times New Roman"/>
          <w:b/>
        </w:rPr>
      </w:pPr>
      <w:r w:rsidRPr="002E7BC7">
        <w:rPr>
          <w:rFonts w:ascii="Times New Roman" w:hAnsi="Times New Roman" w:cs="Times New Roman"/>
          <w:b/>
        </w:rPr>
        <w:t>Ч</w:t>
      </w:r>
      <w:r w:rsidR="002E7BC7" w:rsidRPr="002E7BC7">
        <w:rPr>
          <w:rFonts w:ascii="Times New Roman" w:hAnsi="Times New Roman" w:cs="Times New Roman"/>
          <w:b/>
        </w:rPr>
        <w:t>асть</w:t>
      </w:r>
      <w:r w:rsidRPr="002E7BC7">
        <w:rPr>
          <w:rFonts w:ascii="Times New Roman" w:hAnsi="Times New Roman" w:cs="Times New Roman"/>
          <w:b/>
        </w:rPr>
        <w:t xml:space="preserve"> III: П</w:t>
      </w:r>
      <w:r w:rsidR="002E7BC7" w:rsidRPr="002E7BC7">
        <w:rPr>
          <w:rFonts w:ascii="Times New Roman" w:hAnsi="Times New Roman" w:cs="Times New Roman"/>
          <w:b/>
        </w:rPr>
        <w:t>рактическое применение</w:t>
      </w:r>
    </w:p>
    <w:p w:rsidR="00C5365F" w:rsidRPr="001F029E" w:rsidRDefault="00C5365F" w:rsidP="00C5365F">
      <w:pPr>
        <w:spacing w:after="120"/>
        <w:jc w:val="both"/>
        <w:rPr>
          <w:rFonts w:ascii="Times New Roman" w:hAnsi="Times New Roman" w:cs="Times New Roman"/>
        </w:rPr>
      </w:pPr>
      <w:r w:rsidRPr="00C5365F">
        <w:rPr>
          <w:rFonts w:ascii="Times New Roman" w:hAnsi="Times New Roman" w:cs="Times New Roman"/>
        </w:rPr>
        <w:t xml:space="preserve">Эллен Уайт ясно описала действенное служение Иисуса Христа. Она писала: «Жизнь Спасителя на земле не была легкой, посвященной Самому Себе. Он настойчиво, неутомимо и со святым усердием трудился для спасения погибающих людей. От рождения до крестной смерти Он шел путем самоотречения, не уклоняясь от трудностей, изнурительных путешествий, утомительных забот и труда» (Путь ко Христу. </w:t>
      </w:r>
      <w:r w:rsidR="002E7BC7">
        <w:rPr>
          <w:rFonts w:ascii="Times New Roman" w:hAnsi="Times New Roman" w:cs="Times New Roman"/>
        </w:rPr>
        <w:t>с</w:t>
      </w:r>
      <w:r w:rsidRPr="00C5365F">
        <w:rPr>
          <w:rFonts w:ascii="Times New Roman" w:hAnsi="Times New Roman" w:cs="Times New Roman"/>
        </w:rPr>
        <w:t xml:space="preserve">. 77). Затем она добавляет: «Так и все те, кто причастен к благодати Христовой, будут готовы на любую жертву, чтобы </w:t>
      </w:r>
      <w:r w:rsidRPr="001F029E">
        <w:rPr>
          <w:rFonts w:ascii="Times New Roman" w:hAnsi="Times New Roman" w:cs="Times New Roman"/>
        </w:rPr>
        <w:t>сделать все возможное для улучшения мира, в котором живут» (Там же).</w:t>
      </w:r>
    </w:p>
    <w:p w:rsidR="00C5365F" w:rsidRPr="001F029E" w:rsidRDefault="00C5365F" w:rsidP="00C5365F">
      <w:pPr>
        <w:spacing w:after="120"/>
        <w:jc w:val="both"/>
        <w:rPr>
          <w:rFonts w:ascii="Times New Roman" w:hAnsi="Times New Roman" w:cs="Times New Roman"/>
        </w:rPr>
      </w:pPr>
      <w:r w:rsidRPr="001F029E">
        <w:rPr>
          <w:rFonts w:ascii="Times New Roman" w:hAnsi="Times New Roman" w:cs="Times New Roman"/>
        </w:rPr>
        <w:t>Скорее всего, большинство людей в вашей группе это верующие, которые также постоянно участвуют в служении церкви. Попросите их подумать и обсудить следующие вопросы:</w:t>
      </w:r>
    </w:p>
    <w:p w:rsidR="00C5365F" w:rsidRPr="001F029E" w:rsidRDefault="00C5365F" w:rsidP="002E7BC7">
      <w:pPr>
        <w:pStyle w:val="a6"/>
        <w:numPr>
          <w:ilvl w:val="0"/>
          <w:numId w:val="6"/>
        </w:numPr>
        <w:spacing w:after="120"/>
        <w:jc w:val="both"/>
        <w:rPr>
          <w:rFonts w:ascii="Times New Roman" w:hAnsi="Times New Roman" w:cs="Times New Roman"/>
        </w:rPr>
      </w:pPr>
      <w:r w:rsidRPr="001F029E">
        <w:rPr>
          <w:rFonts w:ascii="Times New Roman" w:hAnsi="Times New Roman" w:cs="Times New Roman"/>
        </w:rPr>
        <w:t>Вся жизнь Иисуса была отмечена самоотречением, от рождения до крестной смерти. Приступил ли уже кто-нибудь из нас к служению, которое потребовало слишком больших жертв?</w:t>
      </w:r>
    </w:p>
    <w:p w:rsidR="00C5365F" w:rsidRPr="001F029E" w:rsidRDefault="00C5365F" w:rsidP="002E7BC7">
      <w:pPr>
        <w:pStyle w:val="a6"/>
        <w:numPr>
          <w:ilvl w:val="0"/>
          <w:numId w:val="6"/>
        </w:numPr>
        <w:spacing w:after="120"/>
        <w:jc w:val="both"/>
        <w:rPr>
          <w:rFonts w:ascii="Times New Roman" w:hAnsi="Times New Roman" w:cs="Times New Roman"/>
        </w:rPr>
      </w:pPr>
      <w:r w:rsidRPr="001F029E">
        <w:rPr>
          <w:rFonts w:ascii="Times New Roman" w:hAnsi="Times New Roman" w:cs="Times New Roman"/>
        </w:rPr>
        <w:t>Как мы воплощаем Благую весть в своей повседневной жизни?</w:t>
      </w:r>
    </w:p>
    <w:p w:rsidR="001F029E" w:rsidRPr="001F029E" w:rsidRDefault="001F029E" w:rsidP="001F029E">
      <w:pPr>
        <w:pStyle w:val="1"/>
      </w:pPr>
      <w:bookmarkStart w:id="5" w:name="_Toc169454018"/>
      <w:r w:rsidRPr="001F029E">
        <w:lastRenderedPageBreak/>
        <w:t>Урок 3. Противостояние</w:t>
      </w:r>
      <w:bookmarkEnd w:id="5"/>
      <w:r w:rsidRPr="001F029E">
        <w:t xml:space="preserve"> </w:t>
      </w:r>
    </w:p>
    <w:p w:rsidR="001F029E" w:rsidRPr="001F029E" w:rsidRDefault="001F029E" w:rsidP="001F029E">
      <w:pPr>
        <w:spacing w:after="120"/>
        <w:jc w:val="both"/>
        <w:rPr>
          <w:rFonts w:ascii="Times New Roman" w:hAnsi="Times New Roman" w:cs="Times New Roman"/>
          <w:b/>
        </w:rPr>
      </w:pPr>
      <w:r w:rsidRPr="001F029E">
        <w:rPr>
          <w:rFonts w:ascii="Times New Roman" w:hAnsi="Times New Roman" w:cs="Times New Roman"/>
          <w:b/>
        </w:rPr>
        <w:t>Библейские стихи для исследования:</w:t>
      </w:r>
    </w:p>
    <w:p w:rsidR="001F029E" w:rsidRPr="001F029E" w:rsidRDefault="001F029E" w:rsidP="001F029E">
      <w:pPr>
        <w:spacing w:after="120"/>
        <w:jc w:val="both"/>
        <w:rPr>
          <w:rFonts w:ascii="Times New Roman" w:hAnsi="Times New Roman" w:cs="Times New Roman"/>
        </w:rPr>
      </w:pPr>
      <w:r w:rsidRPr="00E86AC9">
        <w:rPr>
          <w:rFonts w:ascii="Times New Roman" w:hAnsi="Times New Roman" w:cs="Times New Roman"/>
          <w:b/>
        </w:rPr>
        <w:t>Основной отрывок:</w:t>
      </w:r>
      <w:r w:rsidRPr="001F029E">
        <w:rPr>
          <w:rFonts w:ascii="Times New Roman" w:hAnsi="Times New Roman" w:cs="Times New Roman"/>
        </w:rPr>
        <w:t xml:space="preserve"> Марк.2:1-3:6; Марк.3:20–35. </w:t>
      </w:r>
    </w:p>
    <w:p w:rsidR="001F029E" w:rsidRPr="001F029E" w:rsidRDefault="001F029E" w:rsidP="001F029E">
      <w:pPr>
        <w:spacing w:after="120"/>
        <w:jc w:val="both"/>
        <w:rPr>
          <w:rFonts w:ascii="Times New Roman" w:hAnsi="Times New Roman" w:cs="Times New Roman"/>
        </w:rPr>
      </w:pPr>
      <w:r w:rsidRPr="00E86AC9">
        <w:rPr>
          <w:rFonts w:ascii="Times New Roman" w:hAnsi="Times New Roman" w:cs="Times New Roman"/>
          <w:b/>
        </w:rPr>
        <w:t>Дополнительные стихи:</w:t>
      </w:r>
      <w:r w:rsidRPr="001F029E">
        <w:rPr>
          <w:rFonts w:ascii="Times New Roman" w:hAnsi="Times New Roman" w:cs="Times New Roman"/>
        </w:rPr>
        <w:t xml:space="preserve"> Мих.6:6-8; 1Цар.21:1-6; Лук.12:53; Лук.14:26.</w:t>
      </w:r>
    </w:p>
    <w:p w:rsidR="001F029E" w:rsidRPr="001F029E" w:rsidRDefault="001F029E" w:rsidP="001F029E">
      <w:pPr>
        <w:spacing w:after="120"/>
        <w:jc w:val="both"/>
        <w:rPr>
          <w:rFonts w:ascii="Times New Roman" w:hAnsi="Times New Roman" w:cs="Times New Roman"/>
        </w:rPr>
      </w:pPr>
      <w:r w:rsidRPr="00E86AC9">
        <w:rPr>
          <w:rFonts w:ascii="Times New Roman" w:hAnsi="Times New Roman" w:cs="Times New Roman"/>
          <w:b/>
        </w:rPr>
        <w:t xml:space="preserve">Памятный стих: </w:t>
      </w:r>
      <w:r w:rsidRPr="00E86AC9">
        <w:rPr>
          <w:rFonts w:ascii="Times New Roman" w:hAnsi="Times New Roman" w:cs="Times New Roman"/>
          <w:b/>
          <w:i/>
        </w:rPr>
        <w:t>«И сказал им: суббота для человека, а не человек для субботы; посему Сын Человеческий есть господин и субботы»</w:t>
      </w:r>
      <w:r w:rsidRPr="001F029E">
        <w:rPr>
          <w:rFonts w:ascii="Times New Roman" w:hAnsi="Times New Roman" w:cs="Times New Roman"/>
        </w:rPr>
        <w:t xml:space="preserve"> (Марк.2:27-28).</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В Марк.2:1-3:6 содержится пять историй, которые явно показывают противостояние между учением Иисуса и учением религиозных руководителей. Истории составлены по определенной модели, в которой каждая последующая история связана с предыдущей через тематическую параллель. Заключительная история разворачивается вокруг первой и повторно возвращается к ней.</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Каждая из этих историй раскрывает то, кто такой Иисус, и это мы видим в Марк.2:10,17,20,28. Материалы воскресенья, понедельника и вторника позволят глубже проникнуть в смысл этих повествований и содержащихся в них утверждений Христа.</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В материалах среды и четверга рассматривается Марк.3:20-35.</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То, что мы увидим, является примером литературного приема, который использует автор Евангелия и который называется «рамочная композиция» (обрамление). Этот прием встречается у Марка по меньшей мере шесть раз. В каждом случае в центре внимания находится какая-то важная сторона природы Иисуса и Его мессианской роли или природа ученичества.</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На этой неделе мы прочтем несколько повествований об Иисусе и посмотрим, чему мы можем из них научиться.</w:t>
      </w:r>
    </w:p>
    <w:p w:rsidR="00E86AC9" w:rsidRPr="00A20DE3" w:rsidRDefault="00E86AC9" w:rsidP="00E86AC9">
      <w:pPr>
        <w:spacing w:after="120"/>
        <w:jc w:val="both"/>
        <w:rPr>
          <w:rFonts w:ascii="Times New Roman" w:hAnsi="Times New Roman" w:cs="Times New Roman"/>
        </w:rPr>
      </w:pPr>
      <w:r>
        <w:rPr>
          <w:rFonts w:ascii="Times New Roman" w:hAnsi="Times New Roman" w:cs="Times New Roman"/>
        </w:rPr>
        <w:t>▬▬▬▬▬</w:t>
      </w:r>
    </w:p>
    <w:p w:rsidR="001F029E" w:rsidRPr="00E86AC9" w:rsidRDefault="00E86AC9" w:rsidP="001F029E">
      <w:pPr>
        <w:spacing w:after="120"/>
        <w:jc w:val="both"/>
        <w:rPr>
          <w:rFonts w:ascii="Times New Roman" w:hAnsi="Times New Roman" w:cs="Times New Roman"/>
          <w:b/>
        </w:rPr>
      </w:pPr>
      <w:r w:rsidRPr="00E86AC9">
        <w:rPr>
          <w:rFonts w:ascii="Times New Roman" w:hAnsi="Times New Roman" w:cs="Times New Roman"/>
          <w:b/>
        </w:rPr>
        <w:t xml:space="preserve">Воскресенье. </w:t>
      </w:r>
      <w:r w:rsidR="001F029E" w:rsidRPr="00E86AC9">
        <w:rPr>
          <w:rFonts w:ascii="Times New Roman" w:hAnsi="Times New Roman" w:cs="Times New Roman"/>
          <w:b/>
        </w:rPr>
        <w:t>Исцеление расслабленного</w:t>
      </w:r>
    </w:p>
    <w:p w:rsidR="001F029E" w:rsidRPr="00E86AC9" w:rsidRDefault="001F029E" w:rsidP="001F029E">
      <w:pPr>
        <w:spacing w:after="120"/>
        <w:jc w:val="both"/>
        <w:rPr>
          <w:rFonts w:ascii="Times New Roman" w:hAnsi="Times New Roman" w:cs="Times New Roman"/>
          <w:b/>
        </w:rPr>
      </w:pPr>
      <w:r w:rsidRPr="00E86AC9">
        <w:rPr>
          <w:rFonts w:ascii="Times New Roman" w:hAnsi="Times New Roman" w:cs="Times New Roman"/>
          <w:b/>
        </w:rPr>
        <w:t>Прочитайте Марк.2:1-12. Что явилось причиной возмущения «некоторых книжников», которые стали свидетелями исцеления расслабленного?</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Мужчина был парализован, поэтому четверо друзей принесли его к Иисусу. После того, как они разобрали кровлю и спустили его к ногам Иисуса, Он увидел их веру (см. Марк.2:5). Как можно увидеть веру? Как и любовь, она становится видна из поступков, что явно показывает настойчивость этих друзей.</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Парализованный нуждался в физическом исцелении. Но Иисус говорит ему о прощении грехов. Мужчина не произносит ни одного слова за всю эту сцену. Однако у религиозных руководителей есть что сказать Иисусу. Они считают Его слова богохульными, клеветой на Бога и присвоением Себе прерогатив, принадлежащих только Богу.</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 xml:space="preserve">Иисус противостоит возражающим на их собственной территории, используя типичный </w:t>
      </w:r>
      <w:proofErr w:type="spellStart"/>
      <w:r w:rsidRPr="001F029E">
        <w:rPr>
          <w:rFonts w:ascii="Times New Roman" w:hAnsi="Times New Roman" w:cs="Times New Roman"/>
        </w:rPr>
        <w:t>раввинистический</w:t>
      </w:r>
      <w:proofErr w:type="spellEnd"/>
      <w:r w:rsidRPr="001F029E">
        <w:rPr>
          <w:rFonts w:ascii="Times New Roman" w:hAnsi="Times New Roman" w:cs="Times New Roman"/>
        </w:rPr>
        <w:t xml:space="preserve"> стиль аргументации, называемый «от меньшего к большему». Одно дело сказать, что грехи человека прощены; совсем другое сделать так, чтобы парализованный встал и пошел. Если Иисус может заставить человека ходить силой Божьей, тогда Его притязание на прощение грехов имеет основание.</w:t>
      </w:r>
    </w:p>
    <w:p w:rsidR="001F029E" w:rsidRPr="00537520" w:rsidRDefault="001F029E" w:rsidP="001F029E">
      <w:pPr>
        <w:spacing w:after="120"/>
        <w:jc w:val="both"/>
        <w:rPr>
          <w:rFonts w:ascii="Times New Roman" w:hAnsi="Times New Roman" w:cs="Times New Roman"/>
          <w:b/>
        </w:rPr>
      </w:pPr>
      <w:r w:rsidRPr="00537520">
        <w:rPr>
          <w:rFonts w:ascii="Times New Roman" w:hAnsi="Times New Roman" w:cs="Times New Roman"/>
          <w:b/>
        </w:rPr>
        <w:t>Прочитайте Мих.6:6-8. Какие важные библейские ценности упустили руководители иудейского священства?</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Представители священства упустили из виду то, что действительно имело значение в религиозной жизни: справедливость, милосердие и смиренное хождение перед Богом. Будучи настолько одержимы отстаиванием своего понимания Бога, они были слепы к тому, что Сам Бог действует прямо у них на глазах. Ничто не указывало на то, что эти люди изменили свое мнение об Иисусе, хотя Он дал им предостаточно доказательств того, что Он пришел от Бога: не только дав им понять, что Он может прочесть их мысли (что уже говорит о том, что Иисус не просто человек), но и исцелив расслабленного в их присутствии так, что они не могли этого отрицать.</w:t>
      </w:r>
    </w:p>
    <w:p w:rsidR="001F029E" w:rsidRPr="00537520" w:rsidRDefault="001F029E" w:rsidP="001F029E">
      <w:pPr>
        <w:spacing w:after="120"/>
        <w:jc w:val="both"/>
        <w:rPr>
          <w:rFonts w:ascii="Times New Roman" w:hAnsi="Times New Roman" w:cs="Times New Roman"/>
          <w:b/>
        </w:rPr>
      </w:pPr>
      <w:r w:rsidRPr="00537520">
        <w:rPr>
          <w:rFonts w:ascii="Times New Roman" w:hAnsi="Times New Roman" w:cs="Times New Roman"/>
          <w:b/>
        </w:rPr>
        <w:lastRenderedPageBreak/>
        <w:t>Как мы можем проявлять осторожность и избежать той же ловушки, в которую попали эти люди: быть настолько одержимыми формами религии, чтобы упустить из виду то, что действительно имеет значение для истинной религии (см. Иак.1:27)?</w:t>
      </w:r>
    </w:p>
    <w:p w:rsidR="00537520" w:rsidRPr="00A20DE3" w:rsidRDefault="00537520" w:rsidP="00537520">
      <w:pPr>
        <w:spacing w:after="120"/>
        <w:jc w:val="both"/>
        <w:rPr>
          <w:rFonts w:ascii="Times New Roman" w:hAnsi="Times New Roman" w:cs="Times New Roman"/>
        </w:rPr>
      </w:pPr>
      <w:r>
        <w:rPr>
          <w:rFonts w:ascii="Times New Roman" w:hAnsi="Times New Roman" w:cs="Times New Roman"/>
        </w:rPr>
        <w:t>▬▬▬▬▬</w:t>
      </w:r>
    </w:p>
    <w:p w:rsidR="001F029E" w:rsidRPr="00537520" w:rsidRDefault="001F029E" w:rsidP="001F029E">
      <w:pPr>
        <w:spacing w:after="120"/>
        <w:jc w:val="both"/>
        <w:rPr>
          <w:rFonts w:ascii="Times New Roman" w:hAnsi="Times New Roman" w:cs="Times New Roman"/>
          <w:b/>
        </w:rPr>
      </w:pPr>
      <w:r w:rsidRPr="00537520">
        <w:rPr>
          <w:rFonts w:ascii="Times New Roman" w:hAnsi="Times New Roman" w:cs="Times New Roman"/>
          <w:b/>
        </w:rPr>
        <w:t>Понедельник. Призвание Левия и вопрос о посте</w:t>
      </w:r>
    </w:p>
    <w:p w:rsidR="001F029E" w:rsidRPr="00537520" w:rsidRDefault="001F029E" w:rsidP="001F029E">
      <w:pPr>
        <w:spacing w:after="120"/>
        <w:jc w:val="both"/>
        <w:rPr>
          <w:rFonts w:ascii="Times New Roman" w:hAnsi="Times New Roman" w:cs="Times New Roman"/>
          <w:b/>
        </w:rPr>
      </w:pPr>
      <w:r w:rsidRPr="00537520">
        <w:rPr>
          <w:rFonts w:ascii="Times New Roman" w:hAnsi="Times New Roman" w:cs="Times New Roman"/>
          <w:b/>
        </w:rPr>
        <w:t>Прочитайте Марк.2:13-22. Что мы знаем о Левии Алфееве до и после его призвания стать учеником Иисуса?</w:t>
      </w:r>
    </w:p>
    <w:p w:rsidR="001F029E" w:rsidRPr="00537520" w:rsidRDefault="001F029E" w:rsidP="001F029E">
      <w:pPr>
        <w:spacing w:after="120"/>
        <w:jc w:val="both"/>
        <w:rPr>
          <w:rFonts w:ascii="Times New Roman" w:hAnsi="Times New Roman" w:cs="Times New Roman"/>
          <w:b/>
        </w:rPr>
      </w:pPr>
      <w:r w:rsidRPr="00537520">
        <w:rPr>
          <w:rFonts w:ascii="Times New Roman" w:hAnsi="Times New Roman" w:cs="Times New Roman"/>
          <w:b/>
        </w:rPr>
        <w:t>Что стало поводом для недовольства со стороны книжников и фарисеев во время посещения дома Левия? Какие уроки можно извлечь из этой истории?</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Сборщики податей в дни Иисуса были гражданскими служащими местной и римской власти. Иудеи их за это презирали, поскольку часто мытари взимали больше, чем требовалось, и становились богатыми за счет своих</w:t>
      </w:r>
      <w:r w:rsidR="00537520">
        <w:rPr>
          <w:rFonts w:ascii="Times New Roman" w:hAnsi="Times New Roman" w:cs="Times New Roman"/>
        </w:rPr>
        <w:t xml:space="preserve"> </w:t>
      </w:r>
      <w:r w:rsidRPr="001F029E">
        <w:rPr>
          <w:rFonts w:ascii="Times New Roman" w:hAnsi="Times New Roman" w:cs="Times New Roman"/>
        </w:rPr>
        <w:t>соотечественников. Еврейский комментарий к религиозному законодательству, трактат «</w:t>
      </w:r>
      <w:proofErr w:type="spellStart"/>
      <w:r w:rsidRPr="001F029E">
        <w:rPr>
          <w:rFonts w:ascii="Times New Roman" w:hAnsi="Times New Roman" w:cs="Times New Roman"/>
        </w:rPr>
        <w:t>Техарот</w:t>
      </w:r>
      <w:proofErr w:type="spellEnd"/>
      <w:r w:rsidRPr="001F029E">
        <w:rPr>
          <w:rFonts w:ascii="Times New Roman" w:hAnsi="Times New Roman" w:cs="Times New Roman"/>
        </w:rPr>
        <w:t xml:space="preserve">», один из разделов </w:t>
      </w:r>
      <w:proofErr w:type="spellStart"/>
      <w:r w:rsidRPr="001F029E">
        <w:rPr>
          <w:rFonts w:ascii="Times New Roman" w:hAnsi="Times New Roman" w:cs="Times New Roman"/>
        </w:rPr>
        <w:t>Мишны</w:t>
      </w:r>
      <w:proofErr w:type="spellEnd"/>
      <w:r w:rsidRPr="001F029E">
        <w:rPr>
          <w:rFonts w:ascii="Times New Roman" w:hAnsi="Times New Roman" w:cs="Times New Roman"/>
        </w:rPr>
        <w:t xml:space="preserve"> и </w:t>
      </w:r>
      <w:proofErr w:type="spellStart"/>
      <w:r w:rsidRPr="001F029E">
        <w:rPr>
          <w:rFonts w:ascii="Times New Roman" w:hAnsi="Times New Roman" w:cs="Times New Roman"/>
        </w:rPr>
        <w:t>Тосефты</w:t>
      </w:r>
      <w:proofErr w:type="spellEnd"/>
      <w:r w:rsidRPr="001F029E">
        <w:rPr>
          <w:rFonts w:ascii="Times New Roman" w:hAnsi="Times New Roman" w:cs="Times New Roman"/>
        </w:rPr>
        <w:t>, посвященный разбору всех видов ритуальной нечистоты, гласит: «Если сборщики податей вошли в дом, [все, что находится в нем], становится нечистым...»</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Таким образом, неудивительно, что у книжников возник вопрос: «Как это Он ест и пьет с мытарями и грешниками?»</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Что Иисус им ответил? Он не отрицает этого. Вместо этого Иисус указывает на то, что больные, а не здоровые нуждаются во враче. Таким образом, Он претендует на звание духовного врача, Того, Кто может исцелить душу, больную грехом. И разве врач не должен идти туда, где находятся больные?</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В Марк.2:18-22 поднимается новая тема. Это центральная история из пяти историй, посвященных противостоянию между религиозными руководителями и Иисусом. Там, где в предыдущем разделе рассказывалось о пиршестве, устроенном Левием, эта история разворачивается вокруг темы поста. Она состоит из вопроса о том, почему ученики Иисуса не постятся, в то время как Иоанн Креститель и фарисеи постятся. Иисус отвечает притчей, в которой он сравнивает Свое присутствие среди учеников со свадебным пиром. Поститься на свадьбе странно, не так ли? Но Иисус действительно предсказывает тот день, когда жених отнимется, намекая этим на Свою смерть. В то время ученики будут поститься.</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Иисус продолжает. Он приводит два примера, которые подчеркивают контраст между Его учением и учением религиозных руководителей — небеленая заплата на ветхой одежде и молодое вино в старых мехах. Этим Иисус показывает, насколько испорченными стали пути учителей закона. Даже истинная религия может превратиться во тьму, если не пребывать в близких отношениях с Богом.</w:t>
      </w:r>
    </w:p>
    <w:p w:rsidR="001F029E" w:rsidRPr="002F70F1" w:rsidRDefault="001F029E" w:rsidP="001F029E">
      <w:pPr>
        <w:spacing w:after="120"/>
        <w:jc w:val="both"/>
        <w:rPr>
          <w:rFonts w:ascii="Times New Roman" w:hAnsi="Times New Roman" w:cs="Times New Roman"/>
          <w:b/>
        </w:rPr>
      </w:pPr>
      <w:r w:rsidRPr="002F70F1">
        <w:rPr>
          <w:rFonts w:ascii="Times New Roman" w:hAnsi="Times New Roman" w:cs="Times New Roman"/>
          <w:b/>
        </w:rPr>
        <w:t>На кого сегодня можно смотреть так, как смотрели на мытарей Во времена Иисуса? Как нам изменить отношение к ним?</w:t>
      </w:r>
    </w:p>
    <w:p w:rsidR="002F70F1" w:rsidRPr="00A20DE3" w:rsidRDefault="002F70F1" w:rsidP="002F70F1">
      <w:pPr>
        <w:spacing w:after="120"/>
        <w:jc w:val="both"/>
        <w:rPr>
          <w:rFonts w:ascii="Times New Roman" w:hAnsi="Times New Roman" w:cs="Times New Roman"/>
        </w:rPr>
      </w:pPr>
      <w:r>
        <w:rPr>
          <w:rFonts w:ascii="Times New Roman" w:hAnsi="Times New Roman" w:cs="Times New Roman"/>
        </w:rPr>
        <w:t>▬▬▬▬▬</w:t>
      </w:r>
    </w:p>
    <w:p w:rsidR="001F029E" w:rsidRPr="002F70F1" w:rsidRDefault="001F029E" w:rsidP="001F029E">
      <w:pPr>
        <w:spacing w:after="120"/>
        <w:jc w:val="both"/>
        <w:rPr>
          <w:rFonts w:ascii="Times New Roman" w:hAnsi="Times New Roman" w:cs="Times New Roman"/>
          <w:b/>
        </w:rPr>
      </w:pPr>
      <w:r w:rsidRPr="002F70F1">
        <w:rPr>
          <w:rFonts w:ascii="Times New Roman" w:hAnsi="Times New Roman" w:cs="Times New Roman"/>
          <w:b/>
        </w:rPr>
        <w:t>Вторник. Господин субботы</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В Марк.2:23, 24 фарисеи обвиняют учеников Иисуса в нарушении субботы. Согласно иудейской традиции, в субботу были запрещены 39 видов работ, и то, что делали ученики, по мнению фарисеев, подпадало в этот список.</w:t>
      </w:r>
    </w:p>
    <w:p w:rsidR="001F029E" w:rsidRPr="002F70F1" w:rsidRDefault="001F029E" w:rsidP="001F029E">
      <w:pPr>
        <w:spacing w:after="120"/>
        <w:jc w:val="both"/>
        <w:rPr>
          <w:rFonts w:ascii="Times New Roman" w:hAnsi="Times New Roman" w:cs="Times New Roman"/>
          <w:b/>
        </w:rPr>
      </w:pPr>
      <w:r w:rsidRPr="002F70F1">
        <w:rPr>
          <w:rFonts w:ascii="Times New Roman" w:hAnsi="Times New Roman" w:cs="Times New Roman"/>
          <w:b/>
        </w:rPr>
        <w:t>Прочитайте Марк.2:23-28. В чем в этот раз обвинили Иисуса? Как Иисус ответил на это обвинение?</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 xml:space="preserve">Иисус отвечает историей о том, как Давид вкусил священные хлеба предложения (см. 1 </w:t>
      </w:r>
      <w:proofErr w:type="spellStart"/>
      <w:r w:rsidRPr="001F029E">
        <w:rPr>
          <w:rFonts w:ascii="Times New Roman" w:hAnsi="Times New Roman" w:cs="Times New Roman"/>
        </w:rPr>
        <w:t>Цар</w:t>
      </w:r>
      <w:proofErr w:type="spellEnd"/>
      <w:r w:rsidRPr="001F029E">
        <w:rPr>
          <w:rFonts w:ascii="Times New Roman" w:hAnsi="Times New Roman" w:cs="Times New Roman"/>
        </w:rPr>
        <w:t>. 21:1–6). Иисус утверждает, что если Давид и его люди имели право есть хлеб предложения, то ученики Иисуса имеют право срывать колосья, обмолачивать их, растирать и есть. Иисус указывает, что суббота была создана для блага человечества, а не наоборот, и что основанием для Его заявления является, что Он есть Господин субботы.</w:t>
      </w:r>
    </w:p>
    <w:p w:rsidR="001F029E" w:rsidRPr="002F70F1" w:rsidRDefault="001F029E" w:rsidP="001F029E">
      <w:pPr>
        <w:spacing w:after="120"/>
        <w:jc w:val="both"/>
        <w:rPr>
          <w:rFonts w:ascii="Times New Roman" w:hAnsi="Times New Roman" w:cs="Times New Roman"/>
          <w:b/>
        </w:rPr>
      </w:pPr>
      <w:r w:rsidRPr="002F70F1">
        <w:rPr>
          <w:rFonts w:ascii="Times New Roman" w:hAnsi="Times New Roman" w:cs="Times New Roman"/>
          <w:b/>
        </w:rPr>
        <w:t>Прочитайте Марк.3:1-6. Согласно действиям и словам Иисуса в этой истории, чему должна быть посвящена суббота? Означают ли слова Иисуса в ст. 4, что христианин может делать в субботу много полезных и добрых дел другим людям?</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lastRenderedPageBreak/>
        <w:t>И снова Иисус сталкивается с борьбой со стороны религиозных руководителей по поводу субботы. (Заметьте, однако, что разногласия никогда не касаются самого субботнего дня.) Фарисеи хотят обвинить Иисуса, что Он исцеляет в субботу. Иисус не уклоняется от конфликта с ними. Он противопоставляет совершение добра</w:t>
      </w:r>
      <w:r w:rsidR="002F70F1">
        <w:rPr>
          <w:rFonts w:ascii="Times New Roman" w:hAnsi="Times New Roman" w:cs="Times New Roman"/>
        </w:rPr>
        <w:t xml:space="preserve"> </w:t>
      </w:r>
      <w:r w:rsidRPr="001F029E">
        <w:rPr>
          <w:rFonts w:ascii="Times New Roman" w:hAnsi="Times New Roman" w:cs="Times New Roman"/>
        </w:rPr>
        <w:t>причинению вреда, спасение жизни</w:t>
      </w:r>
      <w:r w:rsidR="00A5123C">
        <w:rPr>
          <w:rFonts w:ascii="Times New Roman" w:hAnsi="Times New Roman" w:cs="Times New Roman"/>
        </w:rPr>
        <w:t xml:space="preserve"> - </w:t>
      </w:r>
      <w:r w:rsidRPr="001F029E">
        <w:rPr>
          <w:rFonts w:ascii="Times New Roman" w:hAnsi="Times New Roman" w:cs="Times New Roman"/>
        </w:rPr>
        <w:t>убийству. Ответ на Его вопрос очевиден в субботу лучше творить добро и спасать жизнь.</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Иисус исцеляет сухорукого, что приводит в ярость Его противников, которые немедленно замышляют Его убийство. Ирония этой истории заключается в том, что те, кто хотел уличить Иисуса в нарушении субботы, сами нарушали субботу, замышляя убийство.</w:t>
      </w:r>
    </w:p>
    <w:p w:rsidR="001F029E" w:rsidRPr="00A5123C" w:rsidRDefault="001F029E" w:rsidP="001F029E">
      <w:pPr>
        <w:spacing w:after="120"/>
        <w:jc w:val="both"/>
        <w:rPr>
          <w:rFonts w:ascii="Times New Roman" w:hAnsi="Times New Roman" w:cs="Times New Roman"/>
          <w:b/>
        </w:rPr>
      </w:pPr>
      <w:r w:rsidRPr="00A5123C">
        <w:rPr>
          <w:rFonts w:ascii="Times New Roman" w:hAnsi="Times New Roman" w:cs="Times New Roman"/>
          <w:b/>
        </w:rPr>
        <w:t>Какие принципы соблюдения субботы вы можете извлечь из этих историй и с какими трудностями мы сталкиваемся при соблюдении субботы в современном мире?</w:t>
      </w:r>
    </w:p>
    <w:p w:rsidR="00A5123C" w:rsidRPr="00A20DE3" w:rsidRDefault="00A5123C" w:rsidP="00A5123C">
      <w:pPr>
        <w:spacing w:after="120"/>
        <w:jc w:val="both"/>
        <w:rPr>
          <w:rFonts w:ascii="Times New Roman" w:hAnsi="Times New Roman" w:cs="Times New Roman"/>
        </w:rPr>
      </w:pPr>
      <w:r>
        <w:rPr>
          <w:rFonts w:ascii="Times New Roman" w:hAnsi="Times New Roman" w:cs="Times New Roman"/>
        </w:rPr>
        <w:t>▬▬▬▬▬</w:t>
      </w:r>
    </w:p>
    <w:p w:rsidR="001F029E" w:rsidRPr="00A5123C" w:rsidRDefault="00A5123C" w:rsidP="001F029E">
      <w:pPr>
        <w:spacing w:after="120"/>
        <w:jc w:val="both"/>
        <w:rPr>
          <w:rFonts w:ascii="Times New Roman" w:hAnsi="Times New Roman" w:cs="Times New Roman"/>
          <w:b/>
        </w:rPr>
      </w:pPr>
      <w:r w:rsidRPr="00A5123C">
        <w:rPr>
          <w:rFonts w:ascii="Times New Roman" w:hAnsi="Times New Roman" w:cs="Times New Roman"/>
          <w:b/>
        </w:rPr>
        <w:t xml:space="preserve">Среда. </w:t>
      </w:r>
      <w:r w:rsidR="001F029E" w:rsidRPr="00A5123C">
        <w:rPr>
          <w:rFonts w:ascii="Times New Roman" w:hAnsi="Times New Roman" w:cs="Times New Roman"/>
          <w:b/>
        </w:rPr>
        <w:t>Рамочная композиция (часть I)</w:t>
      </w:r>
    </w:p>
    <w:p w:rsidR="001F029E" w:rsidRPr="00A5123C" w:rsidRDefault="001F029E" w:rsidP="001F029E">
      <w:pPr>
        <w:spacing w:after="120"/>
        <w:jc w:val="both"/>
        <w:rPr>
          <w:rFonts w:ascii="Times New Roman" w:hAnsi="Times New Roman" w:cs="Times New Roman"/>
          <w:b/>
        </w:rPr>
      </w:pPr>
      <w:r w:rsidRPr="00A5123C">
        <w:rPr>
          <w:rFonts w:ascii="Times New Roman" w:hAnsi="Times New Roman" w:cs="Times New Roman"/>
          <w:b/>
        </w:rPr>
        <w:t>Прочитайте Марк.3:20–35. Какое на этот раз обвинение предъявили книжники в адрес Иисуса (ст. 22, 30)?</w:t>
      </w:r>
    </w:p>
    <w:p w:rsidR="001F029E" w:rsidRPr="00A5123C" w:rsidRDefault="001F029E" w:rsidP="001F029E">
      <w:pPr>
        <w:spacing w:after="120"/>
        <w:jc w:val="both"/>
        <w:rPr>
          <w:rFonts w:ascii="Times New Roman" w:hAnsi="Times New Roman" w:cs="Times New Roman"/>
          <w:b/>
        </w:rPr>
      </w:pPr>
      <w:r w:rsidRPr="00A5123C">
        <w:rPr>
          <w:rFonts w:ascii="Times New Roman" w:hAnsi="Times New Roman" w:cs="Times New Roman"/>
          <w:b/>
        </w:rPr>
        <w:t>Как вы можете обосновать, что в исцелениях, которые совершал Иисус, не использовалась магия и методы мистической медицины?</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Этот отрывок первая рамочная история в Евангелии от Марка, в котором одна (внешняя) история начинается, затем прерывается другой (внутренней) историей, а затем завершается та внешняя.</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Внешняя история повествует о родственниках Иисуса, решивших позаботиться о Нем, потому что они думают, что Он сошел с ума (см. Марк.3:21). Внутренняя история повествует о книжниках из Иерусалима, обвиняющих Иисуса в сговоре с дьяволом. (Сегодняшнее исследование сосредоточено на внутренней истории, изложенной в Марк.3:22-30.)</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В Марк.3:22 книжники выдвигают обвинение в том, что исцеляющая сила Иисуса исходит от дьявола. Иисус сначала отвечает общим вопросом: «Как может сатана изгонять сатану?» (Марк.3:23) Это бессмысленно, сатана не станет действовать против самого себя. Иисус продолжает говорить о разделении внутри царства, дома и у самого сатаны, показывая, насколько бессмысленным было бы такое разделение. Но затем Господь говорит о том, что некто приходит в дом сильного, связывает его и грабит его дом. В этом последнем примере Иисус вор, проникающий в дом сатаны и заставляющий князя тьмы освободить своих пленников.</w:t>
      </w:r>
    </w:p>
    <w:p w:rsidR="001F029E" w:rsidRPr="00A5123C" w:rsidRDefault="001F029E" w:rsidP="001F029E">
      <w:pPr>
        <w:spacing w:after="120"/>
        <w:jc w:val="both"/>
        <w:rPr>
          <w:rFonts w:ascii="Times New Roman" w:hAnsi="Times New Roman" w:cs="Times New Roman"/>
          <w:b/>
        </w:rPr>
      </w:pPr>
      <w:r w:rsidRPr="00A5123C">
        <w:rPr>
          <w:rFonts w:ascii="Times New Roman" w:hAnsi="Times New Roman" w:cs="Times New Roman"/>
          <w:b/>
        </w:rPr>
        <w:t>Прочитайте Марк.3:28-30. Что такое, по словам Иисуса, непростительный грех?</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Непростительный грех это грех против Святого Духа, когда Его действия приписывают дьяволу. Обратите внимание, что в Марк.3:30 указана причина, по которой Иисус делает Свое заявление в Марк.3:28, 29. Она заключается в мнении книжников, согласно которому Иисус имеет нечистого духа, тогда как на самом деле в нем Святой Дух. Если вы называете работу Святого Духа работой дьявола, тогда вы не будете прислушиваться к Святому Духу, потому что никто в здравом уме не захочет следовать за дьяволом.</w:t>
      </w:r>
    </w:p>
    <w:p w:rsidR="001F029E" w:rsidRPr="00A259CE" w:rsidRDefault="001F029E" w:rsidP="001F029E">
      <w:pPr>
        <w:spacing w:after="120"/>
        <w:jc w:val="both"/>
        <w:rPr>
          <w:rFonts w:ascii="Times New Roman" w:hAnsi="Times New Roman" w:cs="Times New Roman"/>
          <w:b/>
        </w:rPr>
      </w:pPr>
      <w:r w:rsidRPr="00A259CE">
        <w:rPr>
          <w:rFonts w:ascii="Times New Roman" w:hAnsi="Times New Roman" w:cs="Times New Roman"/>
          <w:b/>
        </w:rPr>
        <w:t>Почему страх, что вы, может быть, совершили «непростительный грех», показывает, что вы в этом не виновны?</w:t>
      </w:r>
    </w:p>
    <w:p w:rsidR="00A259CE" w:rsidRPr="00A20DE3" w:rsidRDefault="00A259CE" w:rsidP="00A259CE">
      <w:pPr>
        <w:spacing w:after="120"/>
        <w:jc w:val="both"/>
        <w:rPr>
          <w:rFonts w:ascii="Times New Roman" w:hAnsi="Times New Roman" w:cs="Times New Roman"/>
        </w:rPr>
      </w:pPr>
      <w:r>
        <w:rPr>
          <w:rFonts w:ascii="Times New Roman" w:hAnsi="Times New Roman" w:cs="Times New Roman"/>
        </w:rPr>
        <w:t>▬▬▬▬▬</w:t>
      </w:r>
    </w:p>
    <w:p w:rsidR="001F029E" w:rsidRPr="00A259CE" w:rsidRDefault="00A259CE" w:rsidP="001F029E">
      <w:pPr>
        <w:spacing w:after="120"/>
        <w:jc w:val="both"/>
        <w:rPr>
          <w:rFonts w:ascii="Times New Roman" w:hAnsi="Times New Roman" w:cs="Times New Roman"/>
          <w:b/>
        </w:rPr>
      </w:pPr>
      <w:r w:rsidRPr="00A259CE">
        <w:rPr>
          <w:rFonts w:ascii="Times New Roman" w:hAnsi="Times New Roman" w:cs="Times New Roman"/>
          <w:b/>
        </w:rPr>
        <w:t xml:space="preserve">Четверг. </w:t>
      </w:r>
      <w:r w:rsidR="001F029E" w:rsidRPr="00A259CE">
        <w:rPr>
          <w:rFonts w:ascii="Times New Roman" w:hAnsi="Times New Roman" w:cs="Times New Roman"/>
          <w:b/>
        </w:rPr>
        <w:t>Рамочная композиция (часть II)</w:t>
      </w:r>
    </w:p>
    <w:p w:rsidR="001F029E" w:rsidRPr="00A259CE" w:rsidRDefault="001F029E" w:rsidP="001F029E">
      <w:pPr>
        <w:spacing w:after="120"/>
        <w:jc w:val="both"/>
        <w:rPr>
          <w:rFonts w:ascii="Times New Roman" w:hAnsi="Times New Roman" w:cs="Times New Roman"/>
          <w:b/>
        </w:rPr>
      </w:pPr>
      <w:r w:rsidRPr="00A259CE">
        <w:rPr>
          <w:rFonts w:ascii="Times New Roman" w:hAnsi="Times New Roman" w:cs="Times New Roman"/>
          <w:b/>
        </w:rPr>
        <w:t>Прочитайте Марк.3:20-21. Что заставило родных Иисуса посчитать, «что Он вышел из себя»?</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Обвинение в психической нестабильности довольно серьезно. Обычно его выдвигают в результате какого-либо случая, когда человек представляет угрозу самому себе или другим. Семья Иисуса сочла, что это так, потому что Он был настолько занят, что не находил времени, чтобы поесть. Они намеревались взять на себя заботу о Нем, и на этом внешняя история обрывается, прерываясь внутренней историей о книжниках, обвиняющих Иисуса в сговоре с дьяволом.</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lastRenderedPageBreak/>
        <w:t>Между внешней и внутренней историей в данном случае существует странная параллель. Кажется, что семья Иисуса думает о Нем примерно то же, что и книжники. Семья говорит, что Он сумасшедший. Книжники говорят, что Он договорился с дьяволом.</w:t>
      </w:r>
    </w:p>
    <w:p w:rsidR="001F029E" w:rsidRPr="00A259CE" w:rsidRDefault="001F029E" w:rsidP="001F029E">
      <w:pPr>
        <w:spacing w:after="120"/>
        <w:jc w:val="both"/>
        <w:rPr>
          <w:rFonts w:ascii="Times New Roman" w:hAnsi="Times New Roman" w:cs="Times New Roman"/>
          <w:b/>
        </w:rPr>
      </w:pPr>
      <w:r w:rsidRPr="00A259CE">
        <w:rPr>
          <w:rFonts w:ascii="Times New Roman" w:hAnsi="Times New Roman" w:cs="Times New Roman"/>
          <w:b/>
        </w:rPr>
        <w:t>Прочитайте Марк.3:31-35. Как отвечает Иисус на желание семьи позвать Его на разговор?</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Эта сцена может показаться странной. Если ваша мать или другие члены семьи придут с вами увидеться, не следует ли вам встретиться с ними? Проблема заключалась в том, что семья Иисуса в то время не находилась в согласии с волей Божьей. Иисус признал это и в этом отрывке дает новое определение семье. Исполняющие волю Божью вот Его брат, сестра и мать. Он — Сын Божий, и те, кто находятся в согласии с волей Божьей, становятся Его семьей.</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Две истории этого рамочного повествования Марка содержат в себе глубочайшую иронию. Во внутренней истории Иисус говорит, что дом, разделившийся сам в себе, не устоит. На первый взгляд кажется, что во внешней истории собственный дом Иисуса, Его семья, разделилась сама в себе! Но Иисус решает эту проблему, дав иное определение семьи. Его настоящая семья это те, кто вместе с Ним исполняют волю Божью (см. Лук.12:53; 14:26).</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Много раз на протяжении истории христиане оказывались чужими своим родственникам. Это тяжелое переживание. Этот отрывок показывает, что Иисус пережил то же самое. Он понимает, что это такое, и может утешить тех, кто испытывает подобные чувства.</w:t>
      </w:r>
    </w:p>
    <w:p w:rsidR="00A259CE" w:rsidRPr="00A20DE3" w:rsidRDefault="00A259CE" w:rsidP="00A259CE">
      <w:pPr>
        <w:spacing w:after="120"/>
        <w:jc w:val="both"/>
        <w:rPr>
          <w:rFonts w:ascii="Times New Roman" w:hAnsi="Times New Roman" w:cs="Times New Roman"/>
        </w:rPr>
      </w:pPr>
      <w:r>
        <w:rPr>
          <w:rFonts w:ascii="Times New Roman" w:hAnsi="Times New Roman" w:cs="Times New Roman"/>
        </w:rPr>
        <w:t>▬▬▬▬▬</w:t>
      </w:r>
    </w:p>
    <w:p w:rsidR="001F029E" w:rsidRPr="00A259CE" w:rsidRDefault="00A259CE" w:rsidP="001F029E">
      <w:pPr>
        <w:spacing w:after="120"/>
        <w:jc w:val="both"/>
        <w:rPr>
          <w:rFonts w:ascii="Times New Roman" w:hAnsi="Times New Roman" w:cs="Times New Roman"/>
          <w:b/>
        </w:rPr>
      </w:pPr>
      <w:r w:rsidRPr="00A259CE">
        <w:rPr>
          <w:rFonts w:ascii="Times New Roman" w:hAnsi="Times New Roman" w:cs="Times New Roman"/>
          <w:b/>
        </w:rPr>
        <w:t xml:space="preserve">Пятница. </w:t>
      </w:r>
      <w:r w:rsidR="001F029E" w:rsidRPr="00A259CE">
        <w:rPr>
          <w:rFonts w:ascii="Times New Roman" w:hAnsi="Times New Roman" w:cs="Times New Roman"/>
          <w:b/>
        </w:rPr>
        <w:t>Для дальнейшего исследования</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Прочитайте в книге Э. Уайт «Желание веков» главы «Левий Матфей» (с. 272-280) и «Суббота» (с. 281-289).</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«Когда Иисуса спросили: „Можно ли исцелять в субботу“, Он ответил: „Кто из вас, имея одну овцу, если она в субботу упадет в яму, не возьмет ее и не вытащит? Сколько же лучше человек овцы! Итак, можно в субботы делать добро“ (Матф.12:10-12).</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В окружении народа соглядатаи не осмелились отвечать Христу, боясь попасть в затруднительное положение. Они знали, что Он говорит правду. Храня свои традиции, они готовы были оставить человека страдать, тогда как животное освободили бы, чтобы не понести убытка. Таким образом, они больше заботились о бессловесной твари, нежели о человеке, созданном по образу и подобию Божьему. Это характерно для всех ложных вероучений. В их основе лежит желание человека возвыситься над Бог</w:t>
      </w:r>
      <w:r w:rsidR="006D167E">
        <w:rPr>
          <w:rFonts w:ascii="Times New Roman" w:hAnsi="Times New Roman" w:cs="Times New Roman"/>
        </w:rPr>
        <w:t xml:space="preserve">ом, но это приводит к тому, что </w:t>
      </w:r>
      <w:r w:rsidRPr="001F029E">
        <w:rPr>
          <w:rFonts w:ascii="Times New Roman" w:hAnsi="Times New Roman" w:cs="Times New Roman"/>
        </w:rPr>
        <w:t xml:space="preserve">ценность человеческой жизни становится ниже ценности жизни животного. Всякая религия, оспаривающая верховную власть Бога, лишает человека славы, которой он был наделен при Творении и которая должна быть возвращена ему во Христе. Любая ложная религия внушает всем исповедующим ее пренебрежение к нуждам, страданиям и правам человека. Евангелие же высоко ставит людей, искупленных кровью Христа, и учит чутко относиться к нуждам и горю человека. Господь говорит: „Сделаю то, что люди будут дороже чистого золота, и мужи дороже золота </w:t>
      </w:r>
      <w:proofErr w:type="spellStart"/>
      <w:r w:rsidRPr="001F029E">
        <w:rPr>
          <w:rFonts w:ascii="Times New Roman" w:hAnsi="Times New Roman" w:cs="Times New Roman"/>
        </w:rPr>
        <w:t>Офирского</w:t>
      </w:r>
      <w:proofErr w:type="spellEnd"/>
      <w:r w:rsidRPr="001F029E">
        <w:rPr>
          <w:rFonts w:ascii="Times New Roman" w:hAnsi="Times New Roman" w:cs="Times New Roman"/>
        </w:rPr>
        <w:t xml:space="preserve">“ (Ис.13:12)» (Уайт Э. Желание веков. </w:t>
      </w:r>
      <w:r w:rsidR="006D167E">
        <w:rPr>
          <w:rFonts w:ascii="Times New Roman" w:hAnsi="Times New Roman" w:cs="Times New Roman"/>
        </w:rPr>
        <w:t>с</w:t>
      </w:r>
      <w:r w:rsidRPr="001F029E">
        <w:rPr>
          <w:rFonts w:ascii="Times New Roman" w:hAnsi="Times New Roman" w:cs="Times New Roman"/>
        </w:rPr>
        <w:t>. 286).</w:t>
      </w:r>
    </w:p>
    <w:p w:rsidR="001F029E" w:rsidRPr="006D167E" w:rsidRDefault="001F029E" w:rsidP="001F029E">
      <w:pPr>
        <w:spacing w:after="120"/>
        <w:jc w:val="both"/>
        <w:rPr>
          <w:rFonts w:ascii="Times New Roman" w:hAnsi="Times New Roman" w:cs="Times New Roman"/>
          <w:b/>
        </w:rPr>
      </w:pPr>
      <w:r w:rsidRPr="006D167E">
        <w:rPr>
          <w:rFonts w:ascii="Times New Roman" w:hAnsi="Times New Roman" w:cs="Times New Roman"/>
          <w:b/>
        </w:rPr>
        <w:t>Вопросы для обсуждения:</w:t>
      </w:r>
    </w:p>
    <w:p w:rsidR="001F029E" w:rsidRPr="006D167E" w:rsidRDefault="001F029E" w:rsidP="006D167E">
      <w:pPr>
        <w:pStyle w:val="a6"/>
        <w:numPr>
          <w:ilvl w:val="0"/>
          <w:numId w:val="7"/>
        </w:numPr>
        <w:spacing w:after="120"/>
        <w:jc w:val="both"/>
        <w:rPr>
          <w:rFonts w:ascii="Times New Roman" w:hAnsi="Times New Roman" w:cs="Times New Roman"/>
        </w:rPr>
      </w:pPr>
      <w:r w:rsidRPr="006D167E">
        <w:rPr>
          <w:rFonts w:ascii="Times New Roman" w:hAnsi="Times New Roman" w:cs="Times New Roman"/>
        </w:rPr>
        <w:t>Что помогает вам и вашей общине сочувствовать тем, кто страдает, но не говорит об этом, подобно расслабленному в Марк.2?</w:t>
      </w:r>
    </w:p>
    <w:p w:rsidR="001F029E" w:rsidRPr="006D167E" w:rsidRDefault="001F029E" w:rsidP="006D167E">
      <w:pPr>
        <w:pStyle w:val="a6"/>
        <w:numPr>
          <w:ilvl w:val="0"/>
          <w:numId w:val="7"/>
        </w:numPr>
        <w:spacing w:after="120"/>
        <w:jc w:val="both"/>
        <w:rPr>
          <w:rFonts w:ascii="Times New Roman" w:hAnsi="Times New Roman" w:cs="Times New Roman"/>
        </w:rPr>
      </w:pPr>
      <w:r w:rsidRPr="006D167E">
        <w:rPr>
          <w:rFonts w:ascii="Times New Roman" w:hAnsi="Times New Roman" w:cs="Times New Roman"/>
        </w:rPr>
        <w:t>Подумайте о том, насколько ослепленными ненавистью, традицией, догмой и вообще религией стали книжники и фарисеи, которые отвергли Иисуса, что даже Его чудеса, которые должны были открыть их разум навстречу Ему, не изменили их отношения к Иисусу. Как народ Божий может избежать подобного?</w:t>
      </w:r>
    </w:p>
    <w:p w:rsidR="001F029E" w:rsidRPr="006D167E" w:rsidRDefault="001F029E" w:rsidP="006D167E">
      <w:pPr>
        <w:pStyle w:val="a6"/>
        <w:numPr>
          <w:ilvl w:val="0"/>
          <w:numId w:val="7"/>
        </w:numPr>
        <w:spacing w:after="120"/>
        <w:jc w:val="both"/>
        <w:rPr>
          <w:rFonts w:ascii="Times New Roman" w:hAnsi="Times New Roman" w:cs="Times New Roman"/>
        </w:rPr>
      </w:pPr>
      <w:r w:rsidRPr="006D167E">
        <w:rPr>
          <w:rFonts w:ascii="Times New Roman" w:hAnsi="Times New Roman" w:cs="Times New Roman"/>
        </w:rPr>
        <w:t>Как ваша община может стать «семьей» для тех, кого из-за их веры отвергла родная семья?</w:t>
      </w:r>
    </w:p>
    <w:p w:rsidR="001F029E" w:rsidRPr="006D167E" w:rsidRDefault="001F029E" w:rsidP="006D167E">
      <w:pPr>
        <w:pStyle w:val="a6"/>
        <w:numPr>
          <w:ilvl w:val="0"/>
          <w:numId w:val="7"/>
        </w:numPr>
        <w:spacing w:after="120"/>
        <w:jc w:val="both"/>
        <w:rPr>
          <w:rFonts w:ascii="Times New Roman" w:hAnsi="Times New Roman" w:cs="Times New Roman"/>
        </w:rPr>
      </w:pPr>
      <w:r w:rsidRPr="006D167E">
        <w:rPr>
          <w:rFonts w:ascii="Times New Roman" w:hAnsi="Times New Roman" w:cs="Times New Roman"/>
        </w:rPr>
        <w:t>Остановитесь подробнее на вопросе о «непростительном грехе». Обсудите, что это значит и как мы можем быть уверены, что не совершаем его.</w:t>
      </w:r>
    </w:p>
    <w:p w:rsidR="001F029E" w:rsidRPr="001F029E" w:rsidRDefault="001F029E" w:rsidP="006D167E">
      <w:pPr>
        <w:pStyle w:val="1"/>
      </w:pPr>
      <w:bookmarkStart w:id="6" w:name="_Toc169454019"/>
      <w:r w:rsidRPr="001F029E">
        <w:lastRenderedPageBreak/>
        <w:t>У</w:t>
      </w:r>
      <w:r w:rsidR="006D167E" w:rsidRPr="001F029E">
        <w:t>рок</w:t>
      </w:r>
      <w:r w:rsidRPr="001F029E">
        <w:t xml:space="preserve"> 3. К</w:t>
      </w:r>
      <w:r w:rsidR="006D167E" w:rsidRPr="001F029E">
        <w:t>омментарий для учителей</w:t>
      </w:r>
      <w:bookmarkEnd w:id="6"/>
    </w:p>
    <w:p w:rsidR="001F029E" w:rsidRPr="00C61EA3" w:rsidRDefault="001F029E" w:rsidP="001F029E">
      <w:pPr>
        <w:spacing w:after="120"/>
        <w:jc w:val="both"/>
        <w:rPr>
          <w:rFonts w:ascii="Times New Roman" w:hAnsi="Times New Roman" w:cs="Times New Roman"/>
          <w:b/>
        </w:rPr>
      </w:pPr>
      <w:r w:rsidRPr="00C61EA3">
        <w:rPr>
          <w:rFonts w:ascii="Times New Roman" w:hAnsi="Times New Roman" w:cs="Times New Roman"/>
          <w:b/>
        </w:rPr>
        <w:t>Ч</w:t>
      </w:r>
      <w:r w:rsidR="00C61EA3" w:rsidRPr="00C61EA3">
        <w:rPr>
          <w:rFonts w:ascii="Times New Roman" w:hAnsi="Times New Roman" w:cs="Times New Roman"/>
          <w:b/>
        </w:rPr>
        <w:t>асть</w:t>
      </w:r>
      <w:r w:rsidRPr="00C61EA3">
        <w:rPr>
          <w:rFonts w:ascii="Times New Roman" w:hAnsi="Times New Roman" w:cs="Times New Roman"/>
          <w:b/>
        </w:rPr>
        <w:t xml:space="preserve"> </w:t>
      </w:r>
      <w:r w:rsidR="00C61EA3" w:rsidRPr="00C61EA3">
        <w:rPr>
          <w:rFonts w:ascii="Times New Roman" w:hAnsi="Times New Roman" w:cs="Times New Roman"/>
          <w:b/>
          <w:lang w:val="en-US"/>
        </w:rPr>
        <w:t>I</w:t>
      </w:r>
      <w:r w:rsidRPr="00C61EA3">
        <w:rPr>
          <w:rFonts w:ascii="Times New Roman" w:hAnsi="Times New Roman" w:cs="Times New Roman"/>
          <w:b/>
        </w:rPr>
        <w:t>: О</w:t>
      </w:r>
      <w:r w:rsidR="00C61EA3" w:rsidRPr="00C61EA3">
        <w:rPr>
          <w:rFonts w:ascii="Times New Roman" w:hAnsi="Times New Roman" w:cs="Times New Roman"/>
          <w:b/>
        </w:rPr>
        <w:t>бзор</w:t>
      </w:r>
    </w:p>
    <w:p w:rsidR="001F029E" w:rsidRPr="001F029E" w:rsidRDefault="001F029E" w:rsidP="001F029E">
      <w:pPr>
        <w:spacing w:after="120"/>
        <w:jc w:val="both"/>
        <w:rPr>
          <w:rFonts w:ascii="Times New Roman" w:hAnsi="Times New Roman" w:cs="Times New Roman"/>
        </w:rPr>
      </w:pPr>
      <w:r w:rsidRPr="00C61EA3">
        <w:rPr>
          <w:rFonts w:ascii="Times New Roman" w:hAnsi="Times New Roman" w:cs="Times New Roman"/>
          <w:b/>
        </w:rPr>
        <w:t>Основные стихи:</w:t>
      </w:r>
      <w:r w:rsidRPr="001F029E">
        <w:rPr>
          <w:rFonts w:ascii="Times New Roman" w:hAnsi="Times New Roman" w:cs="Times New Roman"/>
        </w:rPr>
        <w:t xml:space="preserve"> Марк.2, 3.</w:t>
      </w:r>
    </w:p>
    <w:p w:rsidR="001F029E" w:rsidRPr="001F029E" w:rsidRDefault="001F029E" w:rsidP="001F029E">
      <w:pPr>
        <w:spacing w:after="120"/>
        <w:jc w:val="both"/>
        <w:rPr>
          <w:rFonts w:ascii="Times New Roman" w:hAnsi="Times New Roman" w:cs="Times New Roman"/>
        </w:rPr>
      </w:pPr>
      <w:r w:rsidRPr="00C61EA3">
        <w:rPr>
          <w:rFonts w:ascii="Times New Roman" w:hAnsi="Times New Roman" w:cs="Times New Roman"/>
          <w:b/>
        </w:rPr>
        <w:t>Дополнительные стихи:</w:t>
      </w:r>
      <w:r w:rsidR="00C61EA3">
        <w:rPr>
          <w:rFonts w:ascii="Times New Roman" w:hAnsi="Times New Roman" w:cs="Times New Roman"/>
        </w:rPr>
        <w:t xml:space="preserve"> Марк.2:3-12; 3:6,</w:t>
      </w:r>
      <w:r w:rsidRPr="001F029E">
        <w:rPr>
          <w:rFonts w:ascii="Times New Roman" w:hAnsi="Times New Roman" w:cs="Times New Roman"/>
        </w:rPr>
        <w:t>22-29.</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Данный урок представляет из себя обзор событий в служении Иисуса, представленных в Марк.2 и 3. Труд Иисуса сосредоточен вокруг изменения жизни людей силой Евангелия. Однако служение и весть Иисуса не всегда положительно воспринимались некоторыми людьми, имевшими большое влияние в обществе того времени.</w:t>
      </w:r>
    </w:p>
    <w:p w:rsidR="001F029E" w:rsidRPr="00C61EA3" w:rsidRDefault="001F029E" w:rsidP="001F029E">
      <w:pPr>
        <w:spacing w:after="120"/>
        <w:jc w:val="both"/>
        <w:rPr>
          <w:rFonts w:ascii="Times New Roman" w:hAnsi="Times New Roman" w:cs="Times New Roman"/>
          <w:b/>
        </w:rPr>
      </w:pPr>
      <w:r w:rsidRPr="00C61EA3">
        <w:rPr>
          <w:rFonts w:ascii="Times New Roman" w:hAnsi="Times New Roman" w:cs="Times New Roman"/>
          <w:b/>
        </w:rPr>
        <w:t>Т</w:t>
      </w:r>
      <w:r w:rsidR="00C61EA3" w:rsidRPr="00C61EA3">
        <w:rPr>
          <w:rFonts w:ascii="Times New Roman" w:hAnsi="Times New Roman" w:cs="Times New Roman"/>
          <w:b/>
        </w:rPr>
        <w:t>емы урока</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В Марк.2 и 3 автор подчеркивает тот факт, что некоторые религиозные учителя неправильно понимали весть Иисуса и не доверяли ей. В контексте этого мы рассмотрим:</w:t>
      </w:r>
    </w:p>
    <w:p w:rsidR="001F029E" w:rsidRPr="00C61EA3" w:rsidRDefault="001F029E" w:rsidP="00C61EA3">
      <w:pPr>
        <w:pStyle w:val="a6"/>
        <w:numPr>
          <w:ilvl w:val="0"/>
          <w:numId w:val="8"/>
        </w:numPr>
        <w:spacing w:after="120"/>
        <w:jc w:val="both"/>
        <w:rPr>
          <w:rFonts w:ascii="Times New Roman" w:hAnsi="Times New Roman" w:cs="Times New Roman"/>
        </w:rPr>
      </w:pPr>
      <w:r w:rsidRPr="00C61EA3">
        <w:rPr>
          <w:rFonts w:ascii="Times New Roman" w:hAnsi="Times New Roman" w:cs="Times New Roman"/>
        </w:rPr>
        <w:t>Группы, в том числе фарисеев и книжников, которые враждебно относились к учению Иисуса.</w:t>
      </w:r>
    </w:p>
    <w:p w:rsidR="001F029E" w:rsidRPr="00C61EA3" w:rsidRDefault="001F029E" w:rsidP="00C61EA3">
      <w:pPr>
        <w:pStyle w:val="a6"/>
        <w:numPr>
          <w:ilvl w:val="0"/>
          <w:numId w:val="8"/>
        </w:numPr>
        <w:spacing w:after="120"/>
        <w:jc w:val="both"/>
        <w:rPr>
          <w:rFonts w:ascii="Times New Roman" w:hAnsi="Times New Roman" w:cs="Times New Roman"/>
        </w:rPr>
      </w:pPr>
      <w:r w:rsidRPr="00C61EA3">
        <w:rPr>
          <w:rFonts w:ascii="Times New Roman" w:hAnsi="Times New Roman" w:cs="Times New Roman"/>
        </w:rPr>
        <w:t>Некоторые разногласия между Иисусом и религиозными руководителями.</w:t>
      </w:r>
    </w:p>
    <w:p w:rsidR="001F029E" w:rsidRPr="00C61EA3" w:rsidRDefault="001F029E" w:rsidP="001F029E">
      <w:pPr>
        <w:spacing w:after="120"/>
        <w:jc w:val="both"/>
        <w:rPr>
          <w:rFonts w:ascii="Times New Roman" w:hAnsi="Times New Roman" w:cs="Times New Roman"/>
          <w:b/>
        </w:rPr>
      </w:pPr>
      <w:r w:rsidRPr="00C61EA3">
        <w:rPr>
          <w:rFonts w:ascii="Times New Roman" w:hAnsi="Times New Roman" w:cs="Times New Roman"/>
          <w:b/>
        </w:rPr>
        <w:t>Ч</w:t>
      </w:r>
      <w:r w:rsidR="00C61EA3" w:rsidRPr="00C61EA3">
        <w:rPr>
          <w:rFonts w:ascii="Times New Roman" w:hAnsi="Times New Roman" w:cs="Times New Roman"/>
          <w:b/>
        </w:rPr>
        <w:t>асть</w:t>
      </w:r>
      <w:r w:rsidRPr="00C61EA3">
        <w:rPr>
          <w:rFonts w:ascii="Times New Roman" w:hAnsi="Times New Roman" w:cs="Times New Roman"/>
          <w:b/>
        </w:rPr>
        <w:t xml:space="preserve"> II: К</w:t>
      </w:r>
      <w:r w:rsidR="00C61EA3" w:rsidRPr="00C61EA3">
        <w:rPr>
          <w:rFonts w:ascii="Times New Roman" w:hAnsi="Times New Roman" w:cs="Times New Roman"/>
          <w:b/>
        </w:rPr>
        <w:t>омментарий</w:t>
      </w:r>
    </w:p>
    <w:p w:rsidR="001F029E" w:rsidRPr="00C61EA3" w:rsidRDefault="001F029E" w:rsidP="001F029E">
      <w:pPr>
        <w:spacing w:after="120"/>
        <w:jc w:val="both"/>
        <w:rPr>
          <w:rFonts w:ascii="Times New Roman" w:hAnsi="Times New Roman" w:cs="Times New Roman"/>
          <w:b/>
        </w:rPr>
      </w:pPr>
      <w:r w:rsidRPr="00C61EA3">
        <w:rPr>
          <w:rFonts w:ascii="Times New Roman" w:hAnsi="Times New Roman" w:cs="Times New Roman"/>
          <w:b/>
        </w:rPr>
        <w:t>С</w:t>
      </w:r>
      <w:r w:rsidR="00C61EA3" w:rsidRPr="00C61EA3">
        <w:rPr>
          <w:rFonts w:ascii="Times New Roman" w:hAnsi="Times New Roman" w:cs="Times New Roman"/>
          <w:b/>
        </w:rPr>
        <w:t>лужение</w:t>
      </w:r>
      <w:r w:rsidRPr="00C61EA3">
        <w:rPr>
          <w:rFonts w:ascii="Times New Roman" w:hAnsi="Times New Roman" w:cs="Times New Roman"/>
          <w:b/>
        </w:rPr>
        <w:t xml:space="preserve"> И</w:t>
      </w:r>
      <w:r w:rsidR="00C61EA3" w:rsidRPr="00C61EA3">
        <w:rPr>
          <w:rFonts w:ascii="Times New Roman" w:hAnsi="Times New Roman" w:cs="Times New Roman"/>
          <w:b/>
        </w:rPr>
        <w:t>исуса вне синагоги</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С синагоги Иисус начинал Свое служение: «И пришел опять в синагогу» (Марк.3:1). Однако Иисус не ограничивался синагогой в Своем служении. Этой гибкостью Он отличался от учителей Своего времени.</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 xml:space="preserve">Чтобы получить более полное представление о служении и странствиях Иисуса, мы должны взглянуть на структуру первых глав самого Евангелия от Марка. Рассмотрев на прошлой неделе Марк.1, мы сейчас перейдем к содержанию и структуре главы 2. Похоже, что Марк.2 и 3 составляют единый литературный отрывок. Раздел начинается с упоминания о том, что Иисус находится в доме (Марк.2:1), а заканчивается упоминанием некоторых членов Его семьи (матери и братьев, Марк.3:31–35). В промежутке между этими двумя фрагментами повествования Иисус путешествует в районах, расположенных вблизи </w:t>
      </w:r>
      <w:proofErr w:type="spellStart"/>
      <w:r w:rsidRPr="001F029E">
        <w:rPr>
          <w:rFonts w:ascii="Times New Roman" w:hAnsi="Times New Roman" w:cs="Times New Roman"/>
        </w:rPr>
        <w:t>Галилейского</w:t>
      </w:r>
      <w:proofErr w:type="spellEnd"/>
      <w:r w:rsidRPr="001F029E">
        <w:rPr>
          <w:rFonts w:ascii="Times New Roman" w:hAnsi="Times New Roman" w:cs="Times New Roman"/>
        </w:rPr>
        <w:t xml:space="preserve"> моря. Он идет туда, где собирают подати (Марк.2:14), а затем входит в дом Левия (Марк.2:15). После этого Иисус проходит хлебными полями (Марк.2:23). Затем Он заходит в синагогу (Марк.3:1). После Он удаляется со Своими учениками к морю (Марк.3:7) и заходит в другой дом (Марк.3:19).</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Получается, этот раздел повествования Евангелия от Марка подчеркивает, что Иисус служил людям в городских домах, в синагоге и даже в сельской местности. Таким образом, мы видим, как Иисус совершал служение людям. Его служение было и городским, и сельским, совершаясь в Его области.</w:t>
      </w:r>
    </w:p>
    <w:p w:rsidR="001F029E" w:rsidRPr="00021779" w:rsidRDefault="001F029E" w:rsidP="001F029E">
      <w:pPr>
        <w:spacing w:after="120"/>
        <w:jc w:val="both"/>
        <w:rPr>
          <w:rFonts w:ascii="Times New Roman" w:hAnsi="Times New Roman" w:cs="Times New Roman"/>
          <w:b/>
        </w:rPr>
      </w:pPr>
      <w:r w:rsidRPr="00021779">
        <w:rPr>
          <w:rFonts w:ascii="Times New Roman" w:hAnsi="Times New Roman" w:cs="Times New Roman"/>
          <w:b/>
        </w:rPr>
        <w:t>В</w:t>
      </w:r>
      <w:r w:rsidR="00021779" w:rsidRPr="00021779">
        <w:rPr>
          <w:rFonts w:ascii="Times New Roman" w:hAnsi="Times New Roman" w:cs="Times New Roman"/>
          <w:b/>
        </w:rPr>
        <w:t>раждебно настроенные группы</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Еще один момент, который следует рассмотреть в Марк.2 и 3, это враждебность некоторых религиозных/политических лидеров по отношению к Иисусу и Его служению. Среди групп, упомянутых в этом разделе, п</w:t>
      </w:r>
      <w:r w:rsidR="00021779">
        <w:rPr>
          <w:rFonts w:ascii="Times New Roman" w:hAnsi="Times New Roman" w:cs="Times New Roman"/>
        </w:rPr>
        <w:t>рисутствуют книжники (Марк.2:6,</w:t>
      </w:r>
      <w:r w:rsidRPr="001F029E">
        <w:rPr>
          <w:rFonts w:ascii="Times New Roman" w:hAnsi="Times New Roman" w:cs="Times New Roman"/>
        </w:rPr>
        <w:t xml:space="preserve">16; 3:22), фарисеи (Марк.2:24; 3:6) и </w:t>
      </w:r>
      <w:proofErr w:type="spellStart"/>
      <w:r w:rsidRPr="001F029E">
        <w:rPr>
          <w:rFonts w:ascii="Times New Roman" w:hAnsi="Times New Roman" w:cs="Times New Roman"/>
        </w:rPr>
        <w:t>иродиане</w:t>
      </w:r>
      <w:proofErr w:type="spellEnd"/>
      <w:r w:rsidRPr="001F029E">
        <w:rPr>
          <w:rFonts w:ascii="Times New Roman" w:hAnsi="Times New Roman" w:cs="Times New Roman"/>
        </w:rPr>
        <w:t xml:space="preserve"> (Марк.3:6). Они представляют три важные группы израильского общества во время служения Иисуса. (Саддукеи еще одна группа [Марк.12:18], но пока они не в поле нашего исследования.)</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Вызов, с которым в данном случае сталкивается Иисус., направлен не против сил тьмы. В этом разделе повествования бесы не играют важной роли и не представляют ощутимой силы, направленной против Него, за исключением случая, упомянутого в Марк.3:11, где, как утверждает автор, бесы пали ниц перед Иисусом. Конфликт, с которым здесь сталкивается Иисус, связан с чем-то более осязаемым: с духовными руководителями или учителями народа.</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 xml:space="preserve">Богословы свидетельствуют, что фарисеи и книжники занимали ведущие посты в иудейском обществе примерно с 200 года до Р.Х. по 100 год по Р.Х. Эти две группы были грамотными и образованными руководителями нации, жившими в разных регионах страны. </w:t>
      </w:r>
      <w:r w:rsidRPr="001F029E">
        <w:rPr>
          <w:rFonts w:ascii="Times New Roman" w:hAnsi="Times New Roman" w:cs="Times New Roman"/>
          <w:lang w:val="en-US"/>
        </w:rPr>
        <w:t>(</w:t>
      </w:r>
      <w:r w:rsidRPr="001F029E">
        <w:rPr>
          <w:rFonts w:ascii="Times New Roman" w:hAnsi="Times New Roman" w:cs="Times New Roman"/>
        </w:rPr>
        <w:t>См</w:t>
      </w:r>
      <w:r w:rsidRPr="001F029E">
        <w:rPr>
          <w:rFonts w:ascii="Times New Roman" w:hAnsi="Times New Roman" w:cs="Times New Roman"/>
          <w:lang w:val="en-US"/>
        </w:rPr>
        <w:t>. Anthony</w:t>
      </w:r>
      <w:r w:rsidR="00021779" w:rsidRPr="00021779">
        <w:rPr>
          <w:rFonts w:ascii="Times New Roman" w:hAnsi="Times New Roman" w:cs="Times New Roman"/>
          <w:lang w:val="en-US"/>
        </w:rPr>
        <w:t xml:space="preserve"> </w:t>
      </w:r>
      <w:r w:rsidRPr="001F029E">
        <w:rPr>
          <w:rFonts w:ascii="Times New Roman" w:hAnsi="Times New Roman" w:cs="Times New Roman"/>
          <w:lang w:val="en-US"/>
        </w:rPr>
        <w:t xml:space="preserve">J. </w:t>
      </w:r>
      <w:proofErr w:type="spellStart"/>
      <w:r w:rsidRPr="001F029E">
        <w:rPr>
          <w:rFonts w:ascii="Times New Roman" w:hAnsi="Times New Roman" w:cs="Times New Roman"/>
          <w:lang w:val="en-US"/>
        </w:rPr>
        <w:t>Saldarini</w:t>
      </w:r>
      <w:proofErr w:type="spellEnd"/>
      <w:r w:rsidRPr="001F029E">
        <w:rPr>
          <w:rFonts w:ascii="Times New Roman" w:hAnsi="Times New Roman" w:cs="Times New Roman"/>
          <w:lang w:val="en-US"/>
        </w:rPr>
        <w:t xml:space="preserve">, Pharisees, Scribes and Sadducees in Palestinian Society, pp. 4, 40, 52.) </w:t>
      </w:r>
      <w:r w:rsidRPr="001F029E">
        <w:rPr>
          <w:rFonts w:ascii="Times New Roman" w:hAnsi="Times New Roman" w:cs="Times New Roman"/>
        </w:rPr>
        <w:t>В некотором смысле книжники и фарисеи представляли ученых того времени.</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lastRenderedPageBreak/>
        <w:t xml:space="preserve">Мишель </w:t>
      </w:r>
      <w:proofErr w:type="spellStart"/>
      <w:r w:rsidRPr="001F029E">
        <w:rPr>
          <w:rFonts w:ascii="Times New Roman" w:hAnsi="Times New Roman" w:cs="Times New Roman"/>
        </w:rPr>
        <w:t>Ли-Барнуолл</w:t>
      </w:r>
      <w:proofErr w:type="spellEnd"/>
      <w:r w:rsidRPr="001F029E">
        <w:rPr>
          <w:rFonts w:ascii="Times New Roman" w:hAnsi="Times New Roman" w:cs="Times New Roman"/>
        </w:rPr>
        <w:t xml:space="preserve"> указывает: «Фарисеи, возможно, происходили от хасидов с их связью с книжниками как с теми, кто придавал особое значение изучению закона и повиновению заповедям» (</w:t>
      </w:r>
      <w:proofErr w:type="spellStart"/>
      <w:r w:rsidRPr="001F029E">
        <w:rPr>
          <w:rFonts w:ascii="Times New Roman" w:hAnsi="Times New Roman" w:cs="Times New Roman"/>
        </w:rPr>
        <w:t>Lee-Barnewall</w:t>
      </w:r>
      <w:proofErr w:type="spellEnd"/>
      <w:r w:rsidRPr="001F029E">
        <w:rPr>
          <w:rFonts w:ascii="Times New Roman" w:hAnsi="Times New Roman" w:cs="Times New Roman"/>
        </w:rPr>
        <w:t>, “</w:t>
      </w:r>
      <w:proofErr w:type="spellStart"/>
      <w:r w:rsidRPr="001F029E">
        <w:rPr>
          <w:rFonts w:ascii="Times New Roman" w:hAnsi="Times New Roman" w:cs="Times New Roman"/>
        </w:rPr>
        <w:t>Pharisees</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Sadducees</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and</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Essenes</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in</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The</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World</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of</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the</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New</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Testament</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Cultural</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Social</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and</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Historical</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Contexts</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ed</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Joel</w:t>
      </w:r>
      <w:proofErr w:type="spellEnd"/>
      <w:r w:rsidRPr="001F029E">
        <w:rPr>
          <w:rFonts w:ascii="Times New Roman" w:hAnsi="Times New Roman" w:cs="Times New Roman"/>
        </w:rPr>
        <w:t xml:space="preserve"> B. </w:t>
      </w:r>
      <w:proofErr w:type="spellStart"/>
      <w:r w:rsidRPr="001F029E">
        <w:rPr>
          <w:rFonts w:ascii="Times New Roman" w:hAnsi="Times New Roman" w:cs="Times New Roman"/>
        </w:rPr>
        <w:t>Green</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and</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Lee</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Martin</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McDonald</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p</w:t>
      </w:r>
      <w:proofErr w:type="spellEnd"/>
      <w:r w:rsidRPr="001F029E">
        <w:rPr>
          <w:rFonts w:ascii="Times New Roman" w:hAnsi="Times New Roman" w:cs="Times New Roman"/>
        </w:rPr>
        <w:t>. 218).</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Иосиф Флавий описывает влияние этих богословских групп и.давление, которое они оказывали в своем обществе в связи с традициями, окружающими Тору. «Фарисеи передали народу по преемству от отцов своих очень многие обряды, о которых не написано в законе Моисеевом; и именно по этой причине саддукеи отвергают их и говорят, что мы должны считать обязательными те обряды, которые записаны в письменном слове, но не должны соблюдать то, что заимствовано из традиции наших предков» (</w:t>
      </w:r>
      <w:proofErr w:type="spellStart"/>
      <w:r w:rsidRPr="001F029E">
        <w:rPr>
          <w:rFonts w:ascii="Times New Roman" w:hAnsi="Times New Roman" w:cs="Times New Roman"/>
        </w:rPr>
        <w:t>Josephus</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The</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Works</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of</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Josephus</w:t>
      </w:r>
      <w:proofErr w:type="spellEnd"/>
      <w:r w:rsidRPr="001F029E">
        <w:rPr>
          <w:rFonts w:ascii="Times New Roman" w:hAnsi="Times New Roman" w:cs="Times New Roman"/>
        </w:rPr>
        <w:t xml:space="preserve">, р. 355). </w:t>
      </w:r>
      <w:proofErr w:type="spellStart"/>
      <w:r w:rsidRPr="001F029E">
        <w:rPr>
          <w:rFonts w:ascii="Times New Roman" w:hAnsi="Times New Roman" w:cs="Times New Roman"/>
        </w:rPr>
        <w:t>Мишна</w:t>
      </w:r>
      <w:proofErr w:type="spellEnd"/>
      <w:r w:rsidRPr="001F029E">
        <w:rPr>
          <w:rFonts w:ascii="Times New Roman" w:hAnsi="Times New Roman" w:cs="Times New Roman"/>
        </w:rPr>
        <w:t xml:space="preserve"> также вскрывает определенные противоречия, существовавшие в отношении учения книжников. Например, в трактате «</w:t>
      </w:r>
      <w:proofErr w:type="spellStart"/>
      <w:r w:rsidRPr="001F029E">
        <w:rPr>
          <w:rFonts w:ascii="Times New Roman" w:hAnsi="Times New Roman" w:cs="Times New Roman"/>
        </w:rPr>
        <w:t>Санхедрин</w:t>
      </w:r>
      <w:proofErr w:type="spellEnd"/>
      <w:r w:rsidRPr="001F029E">
        <w:rPr>
          <w:rFonts w:ascii="Times New Roman" w:hAnsi="Times New Roman" w:cs="Times New Roman"/>
        </w:rPr>
        <w:t xml:space="preserve">» (11:3) подразумевается, что слова книжников более весомы, чем слова Торы. «У традиционных </w:t>
      </w:r>
      <w:proofErr w:type="spellStart"/>
      <w:r w:rsidRPr="001F029E">
        <w:rPr>
          <w:rFonts w:ascii="Times New Roman" w:hAnsi="Times New Roman" w:cs="Times New Roman"/>
        </w:rPr>
        <w:t>раввинистических</w:t>
      </w:r>
      <w:proofErr w:type="spellEnd"/>
      <w:r w:rsidRPr="001F029E">
        <w:rPr>
          <w:rFonts w:ascii="Times New Roman" w:hAnsi="Times New Roman" w:cs="Times New Roman"/>
        </w:rPr>
        <w:t xml:space="preserve"> толкований Торы больше весомости, чем у вопросов Торы». Книжники также называются «законниками» (ср. с М</w:t>
      </w:r>
      <w:r w:rsidR="00021779">
        <w:rPr>
          <w:rFonts w:ascii="Times New Roman" w:hAnsi="Times New Roman" w:cs="Times New Roman"/>
        </w:rPr>
        <w:t>атф.</w:t>
      </w:r>
      <w:r w:rsidRPr="001F029E">
        <w:rPr>
          <w:rFonts w:ascii="Times New Roman" w:hAnsi="Times New Roman" w:cs="Times New Roman"/>
        </w:rPr>
        <w:t>22:35); другими словами, они «знатоки Моисеева закона».</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 xml:space="preserve">Возникает вопрос: почему фарисеи и книжники находятся в постоянном конфликте с Иисусом? Или почему Он бросает вызов этим учителям? </w:t>
      </w:r>
      <w:proofErr w:type="spellStart"/>
      <w:r w:rsidRPr="001F029E">
        <w:rPr>
          <w:rFonts w:ascii="Times New Roman" w:hAnsi="Times New Roman" w:cs="Times New Roman"/>
        </w:rPr>
        <w:t>Салдарини</w:t>
      </w:r>
      <w:proofErr w:type="spellEnd"/>
      <w:r w:rsidRPr="001F029E">
        <w:rPr>
          <w:rFonts w:ascii="Times New Roman" w:hAnsi="Times New Roman" w:cs="Times New Roman"/>
        </w:rPr>
        <w:t xml:space="preserve"> подчеркивает, что «знание фарисеями иудейского закона и традиций, принятых народом, [было] основой их социальной позиции. Предположительно, книжники и священники также имели влияние на некоторую часть народа» (</w:t>
      </w:r>
      <w:proofErr w:type="spellStart"/>
      <w:r w:rsidRPr="001F029E">
        <w:rPr>
          <w:rFonts w:ascii="Times New Roman" w:hAnsi="Times New Roman" w:cs="Times New Roman"/>
        </w:rPr>
        <w:t>Saldarini</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Pharisees</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Scribes</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and</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Sadducees</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in</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Palestinian</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Society</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p</w:t>
      </w:r>
      <w:proofErr w:type="spellEnd"/>
      <w:r w:rsidRPr="001F029E">
        <w:rPr>
          <w:rFonts w:ascii="Times New Roman" w:hAnsi="Times New Roman" w:cs="Times New Roman"/>
        </w:rPr>
        <w:t>. 33).</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М</w:t>
      </w:r>
      <w:r w:rsidR="00FD2C4B">
        <w:rPr>
          <w:rFonts w:ascii="Times New Roman" w:hAnsi="Times New Roman" w:cs="Times New Roman"/>
        </w:rPr>
        <w:t>атф.</w:t>
      </w:r>
      <w:r w:rsidRPr="001F029E">
        <w:rPr>
          <w:rFonts w:ascii="Times New Roman" w:hAnsi="Times New Roman" w:cs="Times New Roman"/>
        </w:rPr>
        <w:t>23 предлагает ясное объяснение того, почему Иисус порицал религиозных руководителей Своего времени: «На Моисеевом седалище сели книжники и фарисеи; итак, всё, что они велят вам соблюдать, соблюдайте и делайте; по делам же их не поступайте, ибо они говорят, и не делают...» (М</w:t>
      </w:r>
      <w:r w:rsidR="00FD2C4B">
        <w:rPr>
          <w:rFonts w:ascii="Times New Roman" w:hAnsi="Times New Roman" w:cs="Times New Roman"/>
        </w:rPr>
        <w:t>атф.</w:t>
      </w:r>
      <w:r w:rsidRPr="001F029E">
        <w:rPr>
          <w:rFonts w:ascii="Times New Roman" w:hAnsi="Times New Roman" w:cs="Times New Roman"/>
        </w:rPr>
        <w:t>23:2</w:t>
      </w:r>
      <w:r w:rsidR="00FD2C4B">
        <w:rPr>
          <w:rFonts w:ascii="Times New Roman" w:hAnsi="Times New Roman" w:cs="Times New Roman"/>
        </w:rPr>
        <w:t>-</w:t>
      </w:r>
      <w:r w:rsidRPr="001F029E">
        <w:rPr>
          <w:rFonts w:ascii="Times New Roman" w:hAnsi="Times New Roman" w:cs="Times New Roman"/>
        </w:rPr>
        <w:t>3). В отличие от их лицемерности Иисус следует принципам, которым Он учит. По этой причине Он является учителем с большим авторитетом в отличие от книжников. Фарисеи и книжники, напротив, лицемеры; они не делают того, что исповедуют или чему учат. Как мы узнали из нашего изучения первой главы, Марк подчеркивает, что Иисус человек, который учит и проповедует Евангелие Божье, но и Тот, Кто олицетворяет его, то есть Он его воплощение. В Своей жизни Иисус стремится избавить людей от бремени отягощающих их болезней и грехов и освободить их от подавляющего бремени традиций.</w:t>
      </w:r>
    </w:p>
    <w:p w:rsidR="001F029E" w:rsidRPr="00FD2C4B" w:rsidRDefault="001F029E" w:rsidP="001F029E">
      <w:pPr>
        <w:spacing w:after="120"/>
        <w:jc w:val="both"/>
        <w:rPr>
          <w:rFonts w:ascii="Times New Roman" w:hAnsi="Times New Roman" w:cs="Times New Roman"/>
          <w:b/>
        </w:rPr>
      </w:pPr>
      <w:r w:rsidRPr="00FD2C4B">
        <w:rPr>
          <w:rFonts w:ascii="Times New Roman" w:hAnsi="Times New Roman" w:cs="Times New Roman"/>
          <w:b/>
        </w:rPr>
        <w:t>В</w:t>
      </w:r>
      <w:r w:rsidR="00FD2C4B" w:rsidRPr="00FD2C4B">
        <w:rPr>
          <w:rFonts w:ascii="Times New Roman" w:hAnsi="Times New Roman" w:cs="Times New Roman"/>
          <w:b/>
        </w:rPr>
        <w:t>опросы, вызывающие споры</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 xml:space="preserve">Другие случаи, описанные в Евангелии от Марка, также свидетельствуют о дальнейшей напряженности в отношениях между Иисусом и духовными руководителями. Первое противостояние касается расслабленного, которого четверо друзей опустили перед Иисусом (Марк.2:3-12). В Марк.2:5 говорится: «Иисус, видя веру их, говорит расслабленному: чадо! прощаются тебе грехи твои». В соответствии с направленной на дела концепцией Евангелия, которой придерживается Марк, вера это действие. Иисус признал и с уважением отнесся к вере четырех </w:t>
      </w:r>
      <w:proofErr w:type="spellStart"/>
      <w:r w:rsidRPr="001F029E">
        <w:rPr>
          <w:rFonts w:ascii="Times New Roman" w:hAnsi="Times New Roman" w:cs="Times New Roman"/>
        </w:rPr>
        <w:t>друЗей</w:t>
      </w:r>
      <w:proofErr w:type="spellEnd"/>
      <w:r w:rsidRPr="001F029E">
        <w:rPr>
          <w:rFonts w:ascii="Times New Roman" w:hAnsi="Times New Roman" w:cs="Times New Roman"/>
        </w:rPr>
        <w:t xml:space="preserve"> расслабленного, которые, действуя по своей вере, принесли своего друга к единственному, Кто мог ему помочь. Главное противостояние в этом повествовании связано с властью Иисуса прощать грехи. Книжников беспокоил не только тот факт, что Иисус прощал грехи, но и то, что Он делал это с силой и авторитетом Своего имени. Поэтому книжники описали Его действие как богохульную самонадеянность. «В контексте, в котором считалось, что только Бог может прощать грехи (Марк.2:7; ср. Л</w:t>
      </w:r>
      <w:r w:rsidR="000F0A65">
        <w:rPr>
          <w:rFonts w:ascii="Times New Roman" w:hAnsi="Times New Roman" w:cs="Times New Roman"/>
        </w:rPr>
        <w:t>ук.</w:t>
      </w:r>
      <w:r w:rsidRPr="001F029E">
        <w:rPr>
          <w:rFonts w:ascii="Times New Roman" w:hAnsi="Times New Roman" w:cs="Times New Roman"/>
        </w:rPr>
        <w:t>7:49), Иисус делает это... Иисуса обвиняют в богохульстве не потому, что [Он] прямо заявляет, что Он — Бог</w:t>
      </w:r>
      <w:r w:rsidR="000F0A65">
        <w:rPr>
          <w:rFonts w:ascii="Times New Roman" w:hAnsi="Times New Roman" w:cs="Times New Roman"/>
        </w:rPr>
        <w:t xml:space="preserve"> </w:t>
      </w:r>
      <w:r w:rsidRPr="001F029E">
        <w:rPr>
          <w:rFonts w:ascii="Times New Roman" w:hAnsi="Times New Roman" w:cs="Times New Roman"/>
        </w:rPr>
        <w:t>или произносит священное имя Бога, а потому, что [Он] действует как Бог» (</w:t>
      </w:r>
      <w:proofErr w:type="spellStart"/>
      <w:r w:rsidRPr="001F029E">
        <w:rPr>
          <w:rFonts w:ascii="Times New Roman" w:hAnsi="Times New Roman" w:cs="Times New Roman"/>
        </w:rPr>
        <w:t>Robert</w:t>
      </w:r>
      <w:proofErr w:type="spellEnd"/>
      <w:r w:rsidRPr="001F029E">
        <w:rPr>
          <w:rFonts w:ascii="Times New Roman" w:hAnsi="Times New Roman" w:cs="Times New Roman"/>
        </w:rPr>
        <w:t xml:space="preserve"> H. </w:t>
      </w:r>
      <w:proofErr w:type="spellStart"/>
      <w:r w:rsidRPr="001F029E">
        <w:rPr>
          <w:rFonts w:ascii="Times New Roman" w:hAnsi="Times New Roman" w:cs="Times New Roman"/>
        </w:rPr>
        <w:t>Stein</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Mark</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Baker</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Exegetical</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Commentary</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on</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the</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New</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Testament</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p</w:t>
      </w:r>
      <w:proofErr w:type="spellEnd"/>
      <w:r w:rsidRPr="001F029E">
        <w:rPr>
          <w:rFonts w:ascii="Times New Roman" w:hAnsi="Times New Roman" w:cs="Times New Roman"/>
        </w:rPr>
        <w:t>. 119).</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Иисус ясно указывает, что Он, как Сын Человеческий, Божественная Личность на земле, имеет власть прощать грехи (Марк.2:10). Автор Евангелия подчеркивает важную деталь: люди, в отличие от книжников, признавали, что исцеление расслабленного, в том числе и прощение его грехов, было Божественным деянием. «Все изумлялись и прославляли Бога» (Марк.2:12).</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 xml:space="preserve">В главе 3 книжники пытаются привести новый аргумент относительно Иисуса и Его авторитета или власти освобождать и исцелять бесноватых людей. Религиозные руководители утверждают, что Иисус «имеет в Себе </w:t>
      </w:r>
      <w:proofErr w:type="spellStart"/>
      <w:r w:rsidRPr="001F029E">
        <w:rPr>
          <w:rFonts w:ascii="Times New Roman" w:hAnsi="Times New Roman" w:cs="Times New Roman"/>
        </w:rPr>
        <w:t>веельзевула</w:t>
      </w:r>
      <w:proofErr w:type="spellEnd"/>
      <w:r w:rsidRPr="001F029E">
        <w:rPr>
          <w:rFonts w:ascii="Times New Roman" w:hAnsi="Times New Roman" w:cs="Times New Roman"/>
        </w:rPr>
        <w:t xml:space="preserve"> и что изгоняет бесов силою бесовского князя» (Марк.3:22).</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lastRenderedPageBreak/>
        <w:t xml:space="preserve">К сожалению, книжники не признают Божественное происхождение дел Иисуса. Вместо этого они приписывают Его дела бесовской власти. Ввиду этого злого и неправомерного обвинения Иисус защищает Свои действия как действие Святого Духа. Далее Иисус обвиняет книжников в богохульстве, направленном против Святого Духа. Их неправильное представление о деятельности Иисуса сделало их виновными, и они «подлежат вечному осуждению» (Марк.3:29), т. е. это грех с вечными это упрямый последствиями. Непростительный грех отказ признать, что Бог действует / действовал в Человеке Иисусе. К сожалению, по словам Джеймса Брукса, их упорный отказ «является не единичным поступком, а привычным действием и отношением. Имперфект [хоти </w:t>
      </w:r>
      <w:proofErr w:type="spellStart"/>
      <w:r w:rsidRPr="001F029E">
        <w:rPr>
          <w:rFonts w:ascii="Times New Roman" w:hAnsi="Times New Roman" w:cs="Times New Roman"/>
        </w:rPr>
        <w:t>элегон</w:t>
      </w:r>
      <w:proofErr w:type="spellEnd"/>
      <w:r w:rsidRPr="001F029E">
        <w:rPr>
          <w:rFonts w:ascii="Times New Roman" w:hAnsi="Times New Roman" w:cs="Times New Roman"/>
        </w:rPr>
        <w:t>, 3:30] можно перевести как „они продолжали говорить"» (</w:t>
      </w:r>
      <w:proofErr w:type="spellStart"/>
      <w:r w:rsidRPr="001F029E">
        <w:rPr>
          <w:rFonts w:ascii="Times New Roman" w:hAnsi="Times New Roman" w:cs="Times New Roman"/>
        </w:rPr>
        <w:t>Brooks</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Mark</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The</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New</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American</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Commentary</w:t>
      </w:r>
      <w:proofErr w:type="spellEnd"/>
      <w:r w:rsidRPr="001F029E">
        <w:rPr>
          <w:rFonts w:ascii="Times New Roman" w:hAnsi="Times New Roman" w:cs="Times New Roman"/>
        </w:rPr>
        <w:t xml:space="preserve">, </w:t>
      </w:r>
      <w:proofErr w:type="spellStart"/>
      <w:r w:rsidRPr="001F029E">
        <w:rPr>
          <w:rFonts w:ascii="Times New Roman" w:hAnsi="Times New Roman" w:cs="Times New Roman"/>
        </w:rPr>
        <w:t>vol</w:t>
      </w:r>
      <w:proofErr w:type="spellEnd"/>
      <w:r w:rsidRPr="001F029E">
        <w:rPr>
          <w:rFonts w:ascii="Times New Roman" w:hAnsi="Times New Roman" w:cs="Times New Roman"/>
        </w:rPr>
        <w:t xml:space="preserve">. 23, </w:t>
      </w:r>
      <w:proofErr w:type="spellStart"/>
      <w:r w:rsidRPr="001F029E">
        <w:rPr>
          <w:rFonts w:ascii="Times New Roman" w:hAnsi="Times New Roman" w:cs="Times New Roman"/>
        </w:rPr>
        <w:t>p</w:t>
      </w:r>
      <w:proofErr w:type="spellEnd"/>
      <w:r w:rsidRPr="001F029E">
        <w:rPr>
          <w:rFonts w:ascii="Times New Roman" w:hAnsi="Times New Roman" w:cs="Times New Roman"/>
        </w:rPr>
        <w:t>. 76).</w:t>
      </w:r>
    </w:p>
    <w:p w:rsidR="001F029E" w:rsidRPr="000F0A65" w:rsidRDefault="001F029E" w:rsidP="001F029E">
      <w:pPr>
        <w:spacing w:after="120"/>
        <w:jc w:val="both"/>
        <w:rPr>
          <w:rFonts w:ascii="Times New Roman" w:hAnsi="Times New Roman" w:cs="Times New Roman"/>
          <w:b/>
        </w:rPr>
      </w:pPr>
      <w:r w:rsidRPr="000F0A65">
        <w:rPr>
          <w:rFonts w:ascii="Times New Roman" w:hAnsi="Times New Roman" w:cs="Times New Roman"/>
          <w:b/>
        </w:rPr>
        <w:t>Ч</w:t>
      </w:r>
      <w:r w:rsidR="000F0A65" w:rsidRPr="000F0A65">
        <w:rPr>
          <w:rFonts w:ascii="Times New Roman" w:hAnsi="Times New Roman" w:cs="Times New Roman"/>
          <w:b/>
        </w:rPr>
        <w:t>асть</w:t>
      </w:r>
      <w:r w:rsidRPr="000F0A65">
        <w:rPr>
          <w:rFonts w:ascii="Times New Roman" w:hAnsi="Times New Roman" w:cs="Times New Roman"/>
          <w:b/>
        </w:rPr>
        <w:t xml:space="preserve"> III: П</w:t>
      </w:r>
      <w:r w:rsidR="000F0A65" w:rsidRPr="000F0A65">
        <w:rPr>
          <w:rFonts w:ascii="Times New Roman" w:hAnsi="Times New Roman" w:cs="Times New Roman"/>
          <w:b/>
        </w:rPr>
        <w:t>рактическое применение</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Кроме непонимания Сына Божьего фарисеями и книжниками Иисус также испытывал непонимание со стороны членов Своей семьи, а именно со стороны братьев. Эллен Уайт пишет о братьях Иисуса: «Братья</w:t>
      </w:r>
      <w:r w:rsidR="000F0A65">
        <w:rPr>
          <w:rFonts w:ascii="Times New Roman" w:hAnsi="Times New Roman" w:cs="Times New Roman"/>
        </w:rPr>
        <w:t xml:space="preserve"> </w:t>
      </w:r>
      <w:r w:rsidRPr="001F029E">
        <w:rPr>
          <w:rFonts w:ascii="Times New Roman" w:hAnsi="Times New Roman" w:cs="Times New Roman"/>
        </w:rPr>
        <w:t>желали, чтобы Он считался с их мнением, тогда как это совершенно не соответствовало Его Божественной миссии... они... считали, что если Он не будет противоречить книжникам и фарисеям, то избежит неприятных споров. Они думали, что Он был в исступлении, когда претендовал на Божественную власть и осмеливался обличать грехи раввинов...</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 xml:space="preserve">Все это делало путь Иисуса тернистым. Непонимание, которое встречал Христос в Собственном доме, доставляло Ему столь сильную боль, что Он с огромным облегчением покидал его» (Желание веков. </w:t>
      </w:r>
      <w:r w:rsidR="000F0A65">
        <w:rPr>
          <w:rFonts w:ascii="Times New Roman" w:hAnsi="Times New Roman" w:cs="Times New Roman"/>
        </w:rPr>
        <w:t>с</w:t>
      </w:r>
      <w:r w:rsidRPr="001F029E">
        <w:rPr>
          <w:rFonts w:ascii="Times New Roman" w:hAnsi="Times New Roman" w:cs="Times New Roman"/>
        </w:rPr>
        <w:t>. 326).</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 xml:space="preserve">Далее она призывает нас: «Те, кто призван страдать за Христа, те, кто встречает непонимание и недоверие даже в собственном доме, могут найти утешение, вспоминая, что Иисус перенес то же самое. Он испытывает сострадание к таким людям. Он хочет, чтобы они обрели дружбу с Ним и утешение там, где Он Сам его нашел, в общении с Отцом» (Там же. </w:t>
      </w:r>
      <w:r w:rsidR="000F0A65">
        <w:rPr>
          <w:rFonts w:ascii="Times New Roman" w:hAnsi="Times New Roman" w:cs="Times New Roman"/>
        </w:rPr>
        <w:t>с</w:t>
      </w:r>
      <w:r w:rsidRPr="001F029E">
        <w:rPr>
          <w:rFonts w:ascii="Times New Roman" w:hAnsi="Times New Roman" w:cs="Times New Roman"/>
        </w:rPr>
        <w:t>. 327).</w:t>
      </w:r>
    </w:p>
    <w:p w:rsidR="001F029E" w:rsidRPr="001F029E" w:rsidRDefault="001F029E" w:rsidP="001F029E">
      <w:pPr>
        <w:spacing w:after="120"/>
        <w:jc w:val="both"/>
        <w:rPr>
          <w:rFonts w:ascii="Times New Roman" w:hAnsi="Times New Roman" w:cs="Times New Roman"/>
        </w:rPr>
      </w:pPr>
      <w:r w:rsidRPr="001F029E">
        <w:rPr>
          <w:rFonts w:ascii="Times New Roman" w:hAnsi="Times New Roman" w:cs="Times New Roman"/>
        </w:rPr>
        <w:t>Задайте в своей группе следующие вопросы:</w:t>
      </w:r>
    </w:p>
    <w:p w:rsidR="001F029E" w:rsidRPr="000F0A65" w:rsidRDefault="001F029E" w:rsidP="000F0A65">
      <w:pPr>
        <w:pStyle w:val="a6"/>
        <w:numPr>
          <w:ilvl w:val="0"/>
          <w:numId w:val="9"/>
        </w:numPr>
        <w:spacing w:after="120"/>
        <w:jc w:val="both"/>
        <w:rPr>
          <w:rFonts w:ascii="Times New Roman" w:hAnsi="Times New Roman" w:cs="Times New Roman"/>
        </w:rPr>
      </w:pPr>
      <w:r w:rsidRPr="000F0A65">
        <w:rPr>
          <w:rFonts w:ascii="Times New Roman" w:hAnsi="Times New Roman" w:cs="Times New Roman"/>
        </w:rPr>
        <w:t>Сталкивались ли вы с каким-либо противостоянием среди своего ближайшего окружения или в своей семье из-за своей веры?</w:t>
      </w:r>
    </w:p>
    <w:p w:rsidR="001F029E" w:rsidRPr="000F0A65" w:rsidRDefault="001F029E" w:rsidP="000F0A65">
      <w:pPr>
        <w:pStyle w:val="a6"/>
        <w:numPr>
          <w:ilvl w:val="0"/>
          <w:numId w:val="9"/>
        </w:numPr>
        <w:spacing w:after="120"/>
        <w:jc w:val="both"/>
        <w:rPr>
          <w:rFonts w:ascii="Times New Roman" w:hAnsi="Times New Roman" w:cs="Times New Roman"/>
        </w:rPr>
      </w:pPr>
      <w:r w:rsidRPr="000F0A65">
        <w:rPr>
          <w:rFonts w:ascii="Times New Roman" w:hAnsi="Times New Roman" w:cs="Times New Roman"/>
        </w:rPr>
        <w:t>Если да, то как вас утешает мысль о том, что Иисус испытал то же самое?</w:t>
      </w:r>
    </w:p>
    <w:p w:rsidR="000C2E81" w:rsidRPr="000C2E81" w:rsidRDefault="000C2E81" w:rsidP="000C2E81">
      <w:pPr>
        <w:pStyle w:val="1"/>
      </w:pPr>
      <w:bookmarkStart w:id="7" w:name="_Toc169454020"/>
      <w:r w:rsidRPr="000C2E81">
        <w:t>Урок 4</w:t>
      </w:r>
      <w:r>
        <w:t xml:space="preserve">. </w:t>
      </w:r>
      <w:r w:rsidRPr="000C2E81">
        <w:t>Притчи Иисуса</w:t>
      </w:r>
      <w:bookmarkEnd w:id="7"/>
    </w:p>
    <w:p w:rsidR="000C2E81" w:rsidRPr="002909F8" w:rsidRDefault="000C2E81" w:rsidP="000C2E81">
      <w:pPr>
        <w:spacing w:after="120"/>
        <w:jc w:val="both"/>
        <w:rPr>
          <w:rFonts w:ascii="Times New Roman" w:hAnsi="Times New Roman" w:cs="Times New Roman"/>
          <w:b/>
        </w:rPr>
      </w:pPr>
      <w:r w:rsidRPr="002909F8">
        <w:rPr>
          <w:rFonts w:ascii="Times New Roman" w:hAnsi="Times New Roman" w:cs="Times New Roman"/>
          <w:b/>
        </w:rPr>
        <w:t>Библейские стихи для исследования:</w:t>
      </w:r>
    </w:p>
    <w:p w:rsidR="000C2E81" w:rsidRPr="000C2E81" w:rsidRDefault="000C2E81" w:rsidP="000C2E81">
      <w:pPr>
        <w:spacing w:after="120"/>
        <w:jc w:val="both"/>
        <w:rPr>
          <w:rFonts w:ascii="Times New Roman" w:hAnsi="Times New Roman" w:cs="Times New Roman"/>
        </w:rPr>
      </w:pPr>
      <w:r w:rsidRPr="00A17669">
        <w:rPr>
          <w:rFonts w:ascii="Times New Roman" w:hAnsi="Times New Roman" w:cs="Times New Roman"/>
          <w:b/>
        </w:rPr>
        <w:t>Основной отрывок:</w:t>
      </w:r>
      <w:r w:rsidRPr="000C2E81">
        <w:rPr>
          <w:rFonts w:ascii="Times New Roman" w:hAnsi="Times New Roman" w:cs="Times New Roman"/>
        </w:rPr>
        <w:t xml:space="preserve"> М</w:t>
      </w:r>
      <w:r w:rsidR="002909F8">
        <w:rPr>
          <w:rFonts w:ascii="Times New Roman" w:hAnsi="Times New Roman" w:cs="Times New Roman"/>
        </w:rPr>
        <w:t>арк.</w:t>
      </w:r>
      <w:r w:rsidRPr="000C2E81">
        <w:rPr>
          <w:rFonts w:ascii="Times New Roman" w:hAnsi="Times New Roman" w:cs="Times New Roman"/>
        </w:rPr>
        <w:t>4:1-34.</w:t>
      </w:r>
    </w:p>
    <w:p w:rsidR="000C2E81" w:rsidRPr="000C2E81" w:rsidRDefault="000C2E81" w:rsidP="000C2E81">
      <w:pPr>
        <w:spacing w:after="120"/>
        <w:jc w:val="both"/>
        <w:rPr>
          <w:rFonts w:ascii="Times New Roman" w:hAnsi="Times New Roman" w:cs="Times New Roman"/>
        </w:rPr>
      </w:pPr>
      <w:r w:rsidRPr="00A17669">
        <w:rPr>
          <w:rFonts w:ascii="Times New Roman" w:hAnsi="Times New Roman" w:cs="Times New Roman"/>
          <w:b/>
        </w:rPr>
        <w:t>Дополнительные стихи:</w:t>
      </w:r>
      <w:r w:rsidRPr="000C2E81">
        <w:rPr>
          <w:rFonts w:ascii="Times New Roman" w:hAnsi="Times New Roman" w:cs="Times New Roman"/>
        </w:rPr>
        <w:t xml:space="preserve"> Иак.</w:t>
      </w:r>
      <w:r w:rsidR="002909F8">
        <w:rPr>
          <w:rFonts w:ascii="Times New Roman" w:hAnsi="Times New Roman" w:cs="Times New Roman"/>
        </w:rPr>
        <w:t>1:21; Ис.6:1-13; Пс.103:12; Дан.</w:t>
      </w:r>
      <w:r w:rsidRPr="000C2E81">
        <w:rPr>
          <w:rFonts w:ascii="Times New Roman" w:hAnsi="Times New Roman" w:cs="Times New Roman"/>
        </w:rPr>
        <w:t>4:7-9.</w:t>
      </w:r>
    </w:p>
    <w:p w:rsidR="000C2E81" w:rsidRPr="000C2E81" w:rsidRDefault="000C2E81" w:rsidP="000C2E81">
      <w:pPr>
        <w:spacing w:after="120"/>
        <w:jc w:val="both"/>
        <w:rPr>
          <w:rFonts w:ascii="Times New Roman" w:hAnsi="Times New Roman" w:cs="Times New Roman"/>
        </w:rPr>
      </w:pPr>
      <w:r w:rsidRPr="00A17669">
        <w:rPr>
          <w:rFonts w:ascii="Times New Roman" w:hAnsi="Times New Roman" w:cs="Times New Roman"/>
          <w:b/>
        </w:rPr>
        <w:t xml:space="preserve">Памятный стих: </w:t>
      </w:r>
      <w:r w:rsidRPr="00A17669">
        <w:rPr>
          <w:rFonts w:ascii="Times New Roman" w:hAnsi="Times New Roman" w:cs="Times New Roman"/>
          <w:b/>
          <w:i/>
        </w:rPr>
        <w:t>«И сказал им: замечайте, что слышите: какою мерою мерите, такою отмерено будет вам и прибавлено будет вам, слушающим. Ибо кто имеет, тому дано будет, а кто не имеет, у того отнимется и то, что имеет»</w:t>
      </w:r>
      <w:r w:rsidRPr="000C2E81">
        <w:rPr>
          <w:rFonts w:ascii="Times New Roman" w:hAnsi="Times New Roman" w:cs="Times New Roman"/>
        </w:rPr>
        <w:t xml:space="preserve"> (</w:t>
      </w:r>
      <w:r w:rsidR="00A17669" w:rsidRPr="000C2E81">
        <w:rPr>
          <w:rFonts w:ascii="Times New Roman" w:hAnsi="Times New Roman" w:cs="Times New Roman"/>
        </w:rPr>
        <w:t>М</w:t>
      </w:r>
      <w:r w:rsidR="00A17669">
        <w:rPr>
          <w:rFonts w:ascii="Times New Roman" w:hAnsi="Times New Roman" w:cs="Times New Roman"/>
        </w:rPr>
        <w:t>арк.</w:t>
      </w:r>
      <w:r w:rsidRPr="000C2E81">
        <w:rPr>
          <w:rFonts w:ascii="Times New Roman" w:hAnsi="Times New Roman" w:cs="Times New Roman"/>
        </w:rPr>
        <w:t>4:24</w:t>
      </w:r>
      <w:r w:rsidR="00A17669">
        <w:rPr>
          <w:rFonts w:ascii="Times New Roman" w:hAnsi="Times New Roman" w:cs="Times New Roman"/>
        </w:rPr>
        <w:t>-</w:t>
      </w:r>
      <w:r w:rsidRPr="000C2E81">
        <w:rPr>
          <w:rFonts w:ascii="Times New Roman" w:hAnsi="Times New Roman" w:cs="Times New Roman"/>
        </w:rPr>
        <w:t>25).</w:t>
      </w:r>
    </w:p>
    <w:p w:rsidR="000C2E81" w:rsidRPr="000C2E81" w:rsidRDefault="000C2E81" w:rsidP="000C2E81">
      <w:pPr>
        <w:spacing w:after="120"/>
        <w:jc w:val="both"/>
        <w:rPr>
          <w:rFonts w:ascii="Times New Roman" w:hAnsi="Times New Roman" w:cs="Times New Roman"/>
        </w:rPr>
      </w:pPr>
      <w:r w:rsidRPr="000C2E81">
        <w:rPr>
          <w:rFonts w:ascii="Times New Roman" w:hAnsi="Times New Roman" w:cs="Times New Roman"/>
        </w:rPr>
        <w:t xml:space="preserve">Урок этой недели посвящен притчам, записанным в </w:t>
      </w:r>
      <w:r w:rsidR="00A17669" w:rsidRPr="000C2E81">
        <w:rPr>
          <w:rFonts w:ascii="Times New Roman" w:hAnsi="Times New Roman" w:cs="Times New Roman"/>
        </w:rPr>
        <w:t>М</w:t>
      </w:r>
      <w:r w:rsidR="00A17669">
        <w:rPr>
          <w:rFonts w:ascii="Times New Roman" w:hAnsi="Times New Roman" w:cs="Times New Roman"/>
        </w:rPr>
        <w:t>арк.</w:t>
      </w:r>
      <w:r w:rsidRPr="000C2E81">
        <w:rPr>
          <w:rFonts w:ascii="Times New Roman" w:hAnsi="Times New Roman" w:cs="Times New Roman"/>
        </w:rPr>
        <w:t>4. Интересно, что в Евангелии от Марка меньше притчей, чем в других синоптических Евангелиях (от Матфея и от Луки). (Синоптическими называют первые три Евангелия, потому что события и речи, об</w:t>
      </w:r>
      <w:r w:rsidR="00363C16">
        <w:rPr>
          <w:rFonts w:ascii="Times New Roman" w:hAnsi="Times New Roman" w:cs="Times New Roman"/>
        </w:rPr>
        <w:t xml:space="preserve"> </w:t>
      </w:r>
      <w:r w:rsidRPr="000C2E81">
        <w:rPr>
          <w:rFonts w:ascii="Times New Roman" w:hAnsi="Times New Roman" w:cs="Times New Roman"/>
        </w:rPr>
        <w:t>изложенные в них, в целом совпадают, имеют одну</w:t>
      </w:r>
      <w:r w:rsidR="002909F8">
        <w:rPr>
          <w:rFonts w:ascii="Times New Roman" w:hAnsi="Times New Roman" w:cs="Times New Roman"/>
        </w:rPr>
        <w:t xml:space="preserve"> об</w:t>
      </w:r>
      <w:r w:rsidRPr="000C2E81">
        <w:rPr>
          <w:rFonts w:ascii="Times New Roman" w:hAnsi="Times New Roman" w:cs="Times New Roman"/>
        </w:rPr>
        <w:t>щую канву, отсюда слово «синопсис» «совпадающий взгляд». Прим. ред.)</w:t>
      </w:r>
    </w:p>
    <w:p w:rsidR="000C2E81" w:rsidRPr="000C2E81" w:rsidRDefault="000C2E81" w:rsidP="000C2E81">
      <w:pPr>
        <w:spacing w:after="120"/>
        <w:jc w:val="both"/>
        <w:rPr>
          <w:rFonts w:ascii="Times New Roman" w:hAnsi="Times New Roman" w:cs="Times New Roman"/>
        </w:rPr>
      </w:pPr>
      <w:r w:rsidRPr="000C2E81">
        <w:rPr>
          <w:rFonts w:ascii="Times New Roman" w:hAnsi="Times New Roman" w:cs="Times New Roman"/>
        </w:rPr>
        <w:t>На протяжении многих лет богословы спорят о смысле притчей Иисуса. Каково их значение? Почему Иисус их использовал? Какие уроки Он хотел через них преподать? Когда их следует толковать буквально, а когда аллегорически и так далее.</w:t>
      </w:r>
    </w:p>
    <w:p w:rsidR="000C2E81" w:rsidRPr="000C2E81" w:rsidRDefault="000C2E81" w:rsidP="000C2E81">
      <w:pPr>
        <w:spacing w:after="120"/>
        <w:jc w:val="both"/>
        <w:rPr>
          <w:rFonts w:ascii="Times New Roman" w:hAnsi="Times New Roman" w:cs="Times New Roman"/>
        </w:rPr>
      </w:pPr>
      <w:r w:rsidRPr="000C2E81">
        <w:rPr>
          <w:rFonts w:ascii="Times New Roman" w:hAnsi="Times New Roman" w:cs="Times New Roman"/>
        </w:rPr>
        <w:t xml:space="preserve">Конечно, мы не ответим на все эти вопросы в рамках данного урока. Но мы рассмотрим притчи из </w:t>
      </w:r>
      <w:r w:rsidR="00A17669" w:rsidRPr="000C2E81">
        <w:rPr>
          <w:rFonts w:ascii="Times New Roman" w:hAnsi="Times New Roman" w:cs="Times New Roman"/>
        </w:rPr>
        <w:t>М</w:t>
      </w:r>
      <w:r w:rsidR="00A17669">
        <w:rPr>
          <w:rFonts w:ascii="Times New Roman" w:hAnsi="Times New Roman" w:cs="Times New Roman"/>
        </w:rPr>
        <w:t>арк.</w:t>
      </w:r>
      <w:r w:rsidRPr="000C2E81">
        <w:rPr>
          <w:rFonts w:ascii="Times New Roman" w:hAnsi="Times New Roman" w:cs="Times New Roman"/>
        </w:rPr>
        <w:t>4, чтобы, по милости Божьей, прийти к пониманию того, что Иисус хотел донести в этих притчах.</w:t>
      </w:r>
    </w:p>
    <w:p w:rsidR="000C2E81" w:rsidRPr="000C2E81" w:rsidRDefault="000C2E81" w:rsidP="000C2E81">
      <w:pPr>
        <w:spacing w:after="120"/>
        <w:jc w:val="both"/>
        <w:rPr>
          <w:rFonts w:ascii="Times New Roman" w:hAnsi="Times New Roman" w:cs="Times New Roman"/>
        </w:rPr>
      </w:pPr>
      <w:r w:rsidRPr="000C2E81">
        <w:rPr>
          <w:rFonts w:ascii="Times New Roman" w:hAnsi="Times New Roman" w:cs="Times New Roman"/>
        </w:rPr>
        <w:t xml:space="preserve">В </w:t>
      </w:r>
      <w:r w:rsidR="00A17669" w:rsidRPr="000C2E81">
        <w:rPr>
          <w:rFonts w:ascii="Times New Roman" w:hAnsi="Times New Roman" w:cs="Times New Roman"/>
        </w:rPr>
        <w:t>М</w:t>
      </w:r>
      <w:r w:rsidR="00A17669">
        <w:rPr>
          <w:rFonts w:ascii="Times New Roman" w:hAnsi="Times New Roman" w:cs="Times New Roman"/>
        </w:rPr>
        <w:t>арк.</w:t>
      </w:r>
      <w:r w:rsidRPr="000C2E81">
        <w:rPr>
          <w:rFonts w:ascii="Times New Roman" w:hAnsi="Times New Roman" w:cs="Times New Roman"/>
        </w:rPr>
        <w:t xml:space="preserve">4 всего пять притчей: о сеятеле, светильнике, мере, прорастающем семени и горчичном зерне. Большая часть главы посвящена притче о сеятеле. Глава построена таким образом: сначала рассказывается </w:t>
      </w:r>
      <w:r w:rsidRPr="000C2E81">
        <w:rPr>
          <w:rFonts w:ascii="Times New Roman" w:hAnsi="Times New Roman" w:cs="Times New Roman"/>
        </w:rPr>
        <w:lastRenderedPageBreak/>
        <w:t xml:space="preserve">притча </w:t>
      </w:r>
      <w:r w:rsidR="00363C16">
        <w:rPr>
          <w:rFonts w:ascii="Times New Roman" w:hAnsi="Times New Roman" w:cs="Times New Roman"/>
        </w:rPr>
        <w:t>о</w:t>
      </w:r>
      <w:r w:rsidRPr="000C2E81">
        <w:rPr>
          <w:rFonts w:ascii="Times New Roman" w:hAnsi="Times New Roman" w:cs="Times New Roman"/>
        </w:rPr>
        <w:t xml:space="preserve"> сеятеле, затем приводится причина, по которой она была рассказана, а затем дается ее толкование. Этой трехчастной структуре будет уделено особое внимание в материале за первые три дня. А в среду и в четверг предметом изучения станут другие притчи.</w:t>
      </w:r>
    </w:p>
    <w:p w:rsidR="00064E7C" w:rsidRPr="00A20DE3" w:rsidRDefault="00064E7C" w:rsidP="00064E7C">
      <w:pPr>
        <w:spacing w:after="120"/>
        <w:jc w:val="both"/>
        <w:rPr>
          <w:rFonts w:ascii="Times New Roman" w:hAnsi="Times New Roman" w:cs="Times New Roman"/>
        </w:rPr>
      </w:pPr>
      <w:r>
        <w:rPr>
          <w:rFonts w:ascii="Times New Roman" w:hAnsi="Times New Roman" w:cs="Times New Roman"/>
        </w:rPr>
        <w:t>▬▬▬▬▬</w:t>
      </w:r>
    </w:p>
    <w:p w:rsidR="000C2E81" w:rsidRPr="00A17669" w:rsidRDefault="00A17669" w:rsidP="000C2E81">
      <w:pPr>
        <w:spacing w:after="120"/>
        <w:jc w:val="both"/>
        <w:rPr>
          <w:rFonts w:ascii="Times New Roman" w:hAnsi="Times New Roman" w:cs="Times New Roman"/>
          <w:b/>
        </w:rPr>
      </w:pPr>
      <w:r w:rsidRPr="00A17669">
        <w:rPr>
          <w:rFonts w:ascii="Times New Roman" w:hAnsi="Times New Roman" w:cs="Times New Roman"/>
          <w:b/>
        </w:rPr>
        <w:t xml:space="preserve">Воскресенье. </w:t>
      </w:r>
      <w:r w:rsidR="000C2E81" w:rsidRPr="00A17669">
        <w:rPr>
          <w:rFonts w:ascii="Times New Roman" w:hAnsi="Times New Roman" w:cs="Times New Roman"/>
          <w:b/>
        </w:rPr>
        <w:t>Притча о сеятеле</w:t>
      </w:r>
    </w:p>
    <w:p w:rsidR="000C2E81" w:rsidRPr="00A17669" w:rsidRDefault="000C2E81" w:rsidP="000C2E81">
      <w:pPr>
        <w:spacing w:after="120"/>
        <w:jc w:val="both"/>
        <w:rPr>
          <w:rFonts w:ascii="Times New Roman" w:hAnsi="Times New Roman" w:cs="Times New Roman"/>
          <w:b/>
        </w:rPr>
      </w:pPr>
      <w:r w:rsidRPr="00A17669">
        <w:rPr>
          <w:rFonts w:ascii="Times New Roman" w:hAnsi="Times New Roman" w:cs="Times New Roman"/>
          <w:b/>
        </w:rPr>
        <w:t xml:space="preserve">Прочитайте </w:t>
      </w:r>
      <w:r w:rsidR="00A17669" w:rsidRPr="00A17669">
        <w:rPr>
          <w:rFonts w:ascii="Times New Roman" w:hAnsi="Times New Roman" w:cs="Times New Roman"/>
          <w:b/>
        </w:rPr>
        <w:t>Марк.</w:t>
      </w:r>
      <w:r w:rsidRPr="00A17669">
        <w:rPr>
          <w:rFonts w:ascii="Times New Roman" w:hAnsi="Times New Roman" w:cs="Times New Roman"/>
          <w:b/>
        </w:rPr>
        <w:t>4:1-9. Чему подобны разные почвы в притче? Расскажите о людях, которых вы встречали и которые соответствуют тому или иному виду почвы.</w:t>
      </w:r>
    </w:p>
    <w:p w:rsidR="000C2E81" w:rsidRPr="007C1F10" w:rsidRDefault="000C2E81" w:rsidP="000C2E81">
      <w:pPr>
        <w:spacing w:after="120"/>
        <w:jc w:val="both"/>
        <w:rPr>
          <w:rFonts w:ascii="Times New Roman" w:hAnsi="Times New Roman" w:cs="Times New Roman"/>
        </w:rPr>
      </w:pPr>
      <w:r w:rsidRPr="007C1F10">
        <w:rPr>
          <w:rFonts w:ascii="Times New Roman" w:hAnsi="Times New Roman" w:cs="Times New Roman"/>
        </w:rPr>
        <w:t>Читая притчи Иисуса, люди часто хотят быстро перейти к истолкованию, которое Он Сам дает. В конце концов, разве это не цель всех этих историй научить некой духовной истине для христианской жизни? Да, но иногда, кроме кратких комментариев вроде «Царствие Божие подобно» или «кто имеет уши слышать, да слышит», Иисус никак не объясняет притчу.</w:t>
      </w:r>
    </w:p>
    <w:p w:rsidR="000C2E81" w:rsidRPr="000C2E81" w:rsidRDefault="000C2E81" w:rsidP="000C2E81">
      <w:pPr>
        <w:spacing w:after="120"/>
        <w:jc w:val="both"/>
        <w:rPr>
          <w:rFonts w:ascii="Times New Roman" w:hAnsi="Times New Roman" w:cs="Times New Roman"/>
        </w:rPr>
      </w:pPr>
      <w:r w:rsidRPr="007C1F10">
        <w:rPr>
          <w:rFonts w:ascii="Times New Roman" w:hAnsi="Times New Roman" w:cs="Times New Roman"/>
        </w:rPr>
        <w:t>Следовательно, нам будет полезно сначала рассмотреть саму притчу о сеятеле. Семя в каждом случае одно и то же, но попадает в четыре разных вида почвы. То, какая именно почва, сильно влияет на то, что про- изойдет с семенем. Вместо одной непрерывной истории притча на самом деле представляет собой четыре от- дельные, завершенные истории. Каждая последующая история длится чуть дольше, чем предыдущая.</w:t>
      </w:r>
    </w:p>
    <w:p w:rsidR="000C2E81" w:rsidRPr="00042F8E" w:rsidRDefault="000C2E81" w:rsidP="000C2E81">
      <w:pPr>
        <w:spacing w:after="120"/>
        <w:jc w:val="both"/>
        <w:rPr>
          <w:rFonts w:ascii="Times New Roman" w:hAnsi="Times New Roman" w:cs="Times New Roman"/>
        </w:rPr>
      </w:pPr>
      <w:r w:rsidRPr="000C2E81">
        <w:rPr>
          <w:rFonts w:ascii="Times New Roman" w:hAnsi="Times New Roman" w:cs="Times New Roman"/>
        </w:rPr>
        <w:t xml:space="preserve">Семя, которое падает при дороге, тотчас оказывается съеденным птицами. «И, когда сеял, случилось, что иное </w:t>
      </w:r>
      <w:r w:rsidRPr="00042F8E">
        <w:rPr>
          <w:rFonts w:ascii="Times New Roman" w:hAnsi="Times New Roman" w:cs="Times New Roman"/>
        </w:rPr>
        <w:t>упало при дороге, и налетели птицы и поклевали то» (</w:t>
      </w:r>
      <w:r w:rsidR="00A17669" w:rsidRPr="00042F8E">
        <w:rPr>
          <w:rFonts w:ascii="Times New Roman" w:hAnsi="Times New Roman" w:cs="Times New Roman"/>
        </w:rPr>
        <w:t>Марк.</w:t>
      </w:r>
      <w:r w:rsidRPr="00042F8E">
        <w:rPr>
          <w:rFonts w:ascii="Times New Roman" w:hAnsi="Times New Roman" w:cs="Times New Roman"/>
        </w:rPr>
        <w:t>4:4).</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Семя, упавшее на каменистую почву, сохраняется чуть дольше несколько дней или недель, пока его не постигнет печальная судьба: его иссушает солнце.</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Семени, упавшему на тернистую почву, требуется еще больше времени, чтобы погибнуть: оно оказывается заглушено терниями.</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Семени, упавшему на добрую почву, требуется больше всего времени: вероятно, весь сельскохозяйственный сезон.</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Три истории заканчиваются не самым лучшим образом, только последняя имеет счастливый конец: семя приносит обильный урожай. Все эти истории указывают на риск неудачи и на обильный плод в случае успеха.</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Притча, по-видимому, указывает на цену ученичества и связанные с этим риски, но и на обильную награду тем, кто следует за Иисусом.</w:t>
      </w:r>
    </w:p>
    <w:p w:rsidR="00042F8E" w:rsidRPr="007C1F10" w:rsidRDefault="00042F8E" w:rsidP="00042F8E">
      <w:pPr>
        <w:spacing w:after="120"/>
        <w:jc w:val="both"/>
        <w:rPr>
          <w:rFonts w:ascii="Times New Roman" w:hAnsi="Times New Roman" w:cs="Times New Roman"/>
          <w:b/>
        </w:rPr>
      </w:pPr>
      <w:r w:rsidRPr="007C1F10">
        <w:rPr>
          <w:rFonts w:ascii="Times New Roman" w:hAnsi="Times New Roman" w:cs="Times New Roman"/>
          <w:b/>
        </w:rPr>
        <w:t>Какие еще духовные уроки мы можем извлечь из природы?</w:t>
      </w:r>
    </w:p>
    <w:p w:rsidR="007C1F10" w:rsidRPr="00A20DE3" w:rsidRDefault="007C1F10" w:rsidP="007C1F10">
      <w:pPr>
        <w:spacing w:after="120"/>
        <w:jc w:val="both"/>
        <w:rPr>
          <w:rFonts w:ascii="Times New Roman" w:hAnsi="Times New Roman" w:cs="Times New Roman"/>
        </w:rPr>
      </w:pPr>
      <w:r>
        <w:rPr>
          <w:rFonts w:ascii="Times New Roman" w:hAnsi="Times New Roman" w:cs="Times New Roman"/>
        </w:rPr>
        <w:t>▬▬▬▬▬</w:t>
      </w:r>
    </w:p>
    <w:p w:rsidR="00042F8E" w:rsidRPr="007C1F10" w:rsidRDefault="00042F8E" w:rsidP="00042F8E">
      <w:pPr>
        <w:spacing w:after="120"/>
        <w:jc w:val="both"/>
        <w:rPr>
          <w:rFonts w:ascii="Times New Roman" w:hAnsi="Times New Roman" w:cs="Times New Roman"/>
          <w:b/>
        </w:rPr>
      </w:pPr>
      <w:r w:rsidRPr="007C1F10">
        <w:rPr>
          <w:rFonts w:ascii="Times New Roman" w:hAnsi="Times New Roman" w:cs="Times New Roman"/>
          <w:b/>
        </w:rPr>
        <w:t>Понедельник. Толкование Иисуса</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 xml:space="preserve">Согласно тексту (см. Марк.4:1), Иисус рассказал </w:t>
      </w:r>
      <w:r w:rsidR="00411805">
        <w:rPr>
          <w:rFonts w:ascii="Times New Roman" w:hAnsi="Times New Roman" w:cs="Times New Roman"/>
        </w:rPr>
        <w:t>ее</w:t>
      </w:r>
      <w:r w:rsidRPr="00042F8E">
        <w:rPr>
          <w:rFonts w:ascii="Times New Roman" w:hAnsi="Times New Roman" w:cs="Times New Roman"/>
        </w:rPr>
        <w:t xml:space="preserve"> «множеству народа», но не объяснил. Он сделает это позже, оставшись с небольшой группой учеников (см. Марк.4:10).</w:t>
      </w:r>
    </w:p>
    <w:p w:rsidR="00042F8E" w:rsidRPr="007C1F10" w:rsidRDefault="00042F8E" w:rsidP="00042F8E">
      <w:pPr>
        <w:spacing w:after="120"/>
        <w:jc w:val="both"/>
        <w:rPr>
          <w:rFonts w:ascii="Times New Roman" w:hAnsi="Times New Roman" w:cs="Times New Roman"/>
          <w:b/>
        </w:rPr>
      </w:pPr>
      <w:r w:rsidRPr="007C1F10">
        <w:rPr>
          <w:rFonts w:ascii="Times New Roman" w:hAnsi="Times New Roman" w:cs="Times New Roman"/>
          <w:b/>
        </w:rPr>
        <w:t>Прочитайте Марк.4:13-20. Как Иисус истолковал притчу о сеятеле?</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Иисус толкует притчу, определяя внешние части этой истории. Толкование истории представляет собой аллегорию, имеющую отношение к реальному миру. Но при этом не каждую отдельную часть притчи нужно истолковать.</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Иисус говорит, что семя это «слово». Это относится к Слову Божьему, особенно в том виде, в каком его проповедовал Иисус. В Иак.1:21 говорится: «Посему, отложив всякую нечистоту и остаток злобы, в кротости примите насаждаемое слово, могущее спасти ваши души».</w:t>
      </w:r>
    </w:p>
    <w:p w:rsidR="00042F8E" w:rsidRPr="00411805" w:rsidRDefault="00042F8E" w:rsidP="00042F8E">
      <w:pPr>
        <w:spacing w:after="120"/>
        <w:jc w:val="both"/>
        <w:rPr>
          <w:rFonts w:ascii="Times New Roman" w:hAnsi="Times New Roman" w:cs="Times New Roman"/>
          <w:b/>
        </w:rPr>
      </w:pPr>
      <w:r w:rsidRPr="00411805">
        <w:rPr>
          <w:rFonts w:ascii="Times New Roman" w:hAnsi="Times New Roman" w:cs="Times New Roman"/>
          <w:b/>
        </w:rPr>
        <w:t>Какие выводы для практики благовестия вы можете сделать из притчи о сеятеле?</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 xml:space="preserve">Разные почвы это разные типы слушателей. В толковании, данном Иисусом, слово слышит каждый, то есть семена сеются на всякой почве. Но оно по-разному принимается. Почва у дороги твердая, прилетают птицы и склевывают семя. Иисус связывает это с тем, что сатана похищает истину. В каменистую почву трудно углубиться. Иисус сравнивает ее с людьми, которые не посвятили себя Ему полностью: их посвящение </w:t>
      </w:r>
      <w:r w:rsidRPr="00042F8E">
        <w:rPr>
          <w:rFonts w:ascii="Times New Roman" w:hAnsi="Times New Roman" w:cs="Times New Roman"/>
        </w:rPr>
        <w:lastRenderedPageBreak/>
        <w:t>поверхностно; они не подсчитали цену ученичества. Тернистая почва душит посеянное в ней семя. Иисус объясняет это как житейские заботы и богатство, которые заглушают слово. Добрая же почва это те, кто слышит слово и принимает его, чтобы оно произрастало и приносило обильный урожай.</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Самые длинные объяснения даются для каменистой и заросшей терниями почвы. Описывая слушателей, представленных каменистой почвой, Иисус указывает на два противоречивых отклика на слово: они с радостью принимают его, но непостоянны. Когда приходят гонения, они «теряют веру» (ИПБ). Слушатели, уподобленные тернистой почве, отличаются от слушателей, представленных каменистой почвой. Они теряют веру не из-за испытаний, а из-за чрезмерного внимания к мирским вещам. Их заботы и переживания вращаются вокруг того, что может предложить мир.</w:t>
      </w:r>
    </w:p>
    <w:p w:rsidR="00042F8E" w:rsidRPr="00411805" w:rsidRDefault="00042F8E" w:rsidP="00042F8E">
      <w:pPr>
        <w:spacing w:after="120"/>
        <w:jc w:val="both"/>
        <w:rPr>
          <w:rFonts w:ascii="Times New Roman" w:hAnsi="Times New Roman" w:cs="Times New Roman"/>
          <w:b/>
        </w:rPr>
      </w:pPr>
      <w:r w:rsidRPr="00411805">
        <w:rPr>
          <w:rFonts w:ascii="Times New Roman" w:hAnsi="Times New Roman" w:cs="Times New Roman"/>
          <w:b/>
        </w:rPr>
        <w:t>Подумайте о своей собственной жизни. Проявляется ли в вашей жизни что-то свойственное почве при дороге, каменистой почве или почве, заросшей терниями? Это может быть не так очевидно, как вам кажется. Что вы можете изменить в своей жизни?</w:t>
      </w:r>
    </w:p>
    <w:p w:rsidR="00411805" w:rsidRPr="00A20DE3" w:rsidRDefault="00411805" w:rsidP="00411805">
      <w:pPr>
        <w:spacing w:after="120"/>
        <w:jc w:val="both"/>
        <w:rPr>
          <w:rFonts w:ascii="Times New Roman" w:hAnsi="Times New Roman" w:cs="Times New Roman"/>
        </w:rPr>
      </w:pPr>
      <w:r>
        <w:rPr>
          <w:rFonts w:ascii="Times New Roman" w:hAnsi="Times New Roman" w:cs="Times New Roman"/>
        </w:rPr>
        <w:t>▬▬▬▬▬</w:t>
      </w:r>
    </w:p>
    <w:p w:rsidR="00042F8E" w:rsidRPr="00411805" w:rsidRDefault="00042F8E" w:rsidP="00042F8E">
      <w:pPr>
        <w:spacing w:after="120"/>
        <w:jc w:val="both"/>
        <w:rPr>
          <w:rFonts w:ascii="Times New Roman" w:hAnsi="Times New Roman" w:cs="Times New Roman"/>
          <w:b/>
        </w:rPr>
      </w:pPr>
      <w:r w:rsidRPr="00411805">
        <w:rPr>
          <w:rFonts w:ascii="Times New Roman" w:hAnsi="Times New Roman" w:cs="Times New Roman"/>
          <w:b/>
        </w:rPr>
        <w:t>Вторник. Почему именно притчи</w:t>
      </w:r>
    </w:p>
    <w:p w:rsidR="00042F8E" w:rsidRPr="00411805" w:rsidRDefault="00042F8E" w:rsidP="00042F8E">
      <w:pPr>
        <w:spacing w:after="120"/>
        <w:jc w:val="both"/>
        <w:rPr>
          <w:rFonts w:ascii="Times New Roman" w:hAnsi="Times New Roman" w:cs="Times New Roman"/>
          <w:b/>
        </w:rPr>
      </w:pPr>
      <w:r w:rsidRPr="00411805">
        <w:rPr>
          <w:rFonts w:ascii="Times New Roman" w:hAnsi="Times New Roman" w:cs="Times New Roman"/>
          <w:b/>
        </w:rPr>
        <w:t>Прочитайте Марк.4:10-12. Почему Иисус учил притчами?</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Поверхностное прочтение этих стихов оставляет впечатление, что Иисус учил притчами, чтобы оставить посторонних в неведении. Но такое представление не согласуется с действиями Иисуса во всем Евангелии от Марка. В Марк.3:5-6 Иисус огорчается из-за жестокосердия духовных руководителей. В Марк.3:22-30 Иисус серьезно относится к доводам книжников и подробно объясняет, почему они ошибаются. В Марк.12:1-12 религиозные руководители понимают, что притча Иисуса о виноградарях касается их. На самом деле это предупреждение о том, куда приведет их заговор против Него, и об ужасных последствиях этого. Если бы Он не заботился о них, Он бы не предупредил их. Следовательно, слова Иисуса в Марк.4 нуждаются в более внимательном рассмотрении, чтобы мы могли понять, в чем состоит Его цель. Иисус перефразирует Ис.6:9-10.</w:t>
      </w:r>
    </w:p>
    <w:p w:rsidR="00042F8E" w:rsidRPr="00E57D86" w:rsidRDefault="00042F8E" w:rsidP="00042F8E">
      <w:pPr>
        <w:spacing w:after="120"/>
        <w:jc w:val="both"/>
        <w:rPr>
          <w:rFonts w:ascii="Times New Roman" w:hAnsi="Times New Roman" w:cs="Times New Roman"/>
          <w:b/>
        </w:rPr>
      </w:pPr>
      <w:r w:rsidRPr="00E57D86">
        <w:rPr>
          <w:rFonts w:ascii="Times New Roman" w:hAnsi="Times New Roman" w:cs="Times New Roman"/>
          <w:b/>
        </w:rPr>
        <w:t>Прочитайте Ис.6:1-13. Какую весть должен был провозгласить Исаия народу?</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В видении Исаия видит Бога, восседающего на престоле в небесном храме. Пророк потрясен славой Божьей и ритуальной нечистотой своих уст. Бог очищает его и посылает с шокирующей вестью для Своего народа. Так же, как и у Марка, кажется, что этот эпизод не согласуется с остальной книгой Исаии, в которой содержится много утешающих вестей для народа Божьего.</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В Ис.6 целью вести было взбудоражить людей и пробудить их, чтобы они отвернулись от своих злых путей. В Евангелии от Марка ключ к пониманию слов Иисуса содержится в Марк.3:35. Для того чтобы понять слова и учения Иисуса, человек должен исполнять волю Божью (см. Марк.3:35). Это делает человека частью семьи Иисуса. Те, кто уже решил, что Иисус одержим дьяволом, не станут Его слушать.</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Смысл цитирования Иисусом Ис.6 не в том, что Бог не допускает к Себе людей, а в том, что их собственные предвзятые идеи и жестокосердие мешают им принять Спасительную истину.</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Эта истина является всеобъемлющей концепцией притчи о сеятеле. Каждый сам выбирает, какой он будет почвой. Каждый решает для себя, отдаст ли он себя в руки Иисуса или нет.</w:t>
      </w:r>
    </w:p>
    <w:p w:rsidR="00E57D86" w:rsidRPr="00A20DE3" w:rsidRDefault="00E57D86" w:rsidP="00E57D86">
      <w:pPr>
        <w:spacing w:after="120"/>
        <w:jc w:val="both"/>
        <w:rPr>
          <w:rFonts w:ascii="Times New Roman" w:hAnsi="Times New Roman" w:cs="Times New Roman"/>
        </w:rPr>
      </w:pPr>
      <w:r>
        <w:rPr>
          <w:rFonts w:ascii="Times New Roman" w:hAnsi="Times New Roman" w:cs="Times New Roman"/>
        </w:rPr>
        <w:t>▬▬▬▬▬</w:t>
      </w:r>
    </w:p>
    <w:p w:rsidR="00042F8E" w:rsidRPr="00E57D86" w:rsidRDefault="00042F8E" w:rsidP="00042F8E">
      <w:pPr>
        <w:spacing w:after="120"/>
        <w:jc w:val="both"/>
        <w:rPr>
          <w:rFonts w:ascii="Times New Roman" w:hAnsi="Times New Roman" w:cs="Times New Roman"/>
          <w:b/>
        </w:rPr>
      </w:pPr>
      <w:r w:rsidRPr="00E57D86">
        <w:rPr>
          <w:rFonts w:ascii="Times New Roman" w:hAnsi="Times New Roman" w:cs="Times New Roman"/>
          <w:b/>
        </w:rPr>
        <w:t>Среда. Светильник и мера</w:t>
      </w:r>
    </w:p>
    <w:p w:rsidR="00042F8E" w:rsidRPr="00E57D86" w:rsidRDefault="00042F8E" w:rsidP="00042F8E">
      <w:pPr>
        <w:spacing w:after="120"/>
        <w:jc w:val="both"/>
        <w:rPr>
          <w:rFonts w:ascii="Times New Roman" w:hAnsi="Times New Roman" w:cs="Times New Roman"/>
          <w:b/>
        </w:rPr>
      </w:pPr>
      <w:r w:rsidRPr="00E57D86">
        <w:rPr>
          <w:rFonts w:ascii="Times New Roman" w:hAnsi="Times New Roman" w:cs="Times New Roman"/>
          <w:b/>
        </w:rPr>
        <w:t>Прочитайте Марк.4:21-23. Что Иисус подчеркивает в притче о светильнике?</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Во время Иисуса дома различались размером и конструкцией, все зависело от расположения и благосостояния владельца. Дома строили по греческому образцу вдоль периметра внутреннего двора с разной степенью сложности. Возможно, Иисус говорит о небольших домах крестьян. Не важно, какого размера дом, большой или маленький, главное заключается в принципе: однажды истина об Иисусе раскроется.</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 xml:space="preserve">Иисус задает два риторических вопроса в Марк.4:21. Первый предполагает отрицательный ответ: «Для того ли приносится свеча, чтобы поставить ее под сосуд или под кровать?» «Нет». На второй вопрос ответ положительный: «Не для того ли, чтобы поставить ее на подсвечнике?» «Да». Иисус представляет забавную </w:t>
      </w:r>
      <w:r w:rsidRPr="00042F8E">
        <w:rPr>
          <w:rFonts w:ascii="Times New Roman" w:hAnsi="Times New Roman" w:cs="Times New Roman"/>
        </w:rPr>
        <w:lastRenderedPageBreak/>
        <w:t xml:space="preserve">ситуацию, чтобы выразить свою мысль. Светильники предназначены для освещения, иначе они бесполезны. Марк.4:22 поясняет притчу, ссылаясь на тайны, которые становятся явными. Все, у кого взломали ящик электронной почты или </w:t>
      </w:r>
      <w:proofErr w:type="spellStart"/>
      <w:r w:rsidRPr="00042F8E">
        <w:rPr>
          <w:rFonts w:ascii="Times New Roman" w:hAnsi="Times New Roman" w:cs="Times New Roman"/>
        </w:rPr>
        <w:t>аккаунт</w:t>
      </w:r>
      <w:proofErr w:type="spellEnd"/>
      <w:r w:rsidRPr="00042F8E">
        <w:rPr>
          <w:rFonts w:ascii="Times New Roman" w:hAnsi="Times New Roman" w:cs="Times New Roman"/>
        </w:rPr>
        <w:t xml:space="preserve"> в </w:t>
      </w:r>
      <w:proofErr w:type="spellStart"/>
      <w:r w:rsidRPr="00042F8E">
        <w:rPr>
          <w:rFonts w:ascii="Times New Roman" w:hAnsi="Times New Roman" w:cs="Times New Roman"/>
        </w:rPr>
        <w:t>соцсетях</w:t>
      </w:r>
      <w:proofErr w:type="spellEnd"/>
      <w:r w:rsidRPr="00042F8E">
        <w:rPr>
          <w:rFonts w:ascii="Times New Roman" w:hAnsi="Times New Roman" w:cs="Times New Roman"/>
        </w:rPr>
        <w:t>, знают, как тайное становится явным. Но Иисус здесь говорит о Благой вести.</w:t>
      </w:r>
    </w:p>
    <w:p w:rsidR="00042F8E" w:rsidRPr="00E57D86" w:rsidRDefault="00042F8E" w:rsidP="00042F8E">
      <w:pPr>
        <w:spacing w:after="120"/>
        <w:jc w:val="both"/>
        <w:rPr>
          <w:rFonts w:ascii="Times New Roman" w:hAnsi="Times New Roman" w:cs="Times New Roman"/>
          <w:b/>
        </w:rPr>
      </w:pPr>
      <w:r w:rsidRPr="00E57D86">
        <w:rPr>
          <w:rFonts w:ascii="Times New Roman" w:hAnsi="Times New Roman" w:cs="Times New Roman"/>
          <w:b/>
        </w:rPr>
        <w:t>Прочитайте Марк.4:24-25. Какой урок Иисус преподает притчей о мере?</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Во многих странах мира свежие продукты продаются на открытых рынках. У продавцов обычно есть сосуд для измерения продаваемого продукта. Обычная практика продавцов добавить к продаваемому еще немного, чтобы покупатель мог почувствовать, что с ним обращаются честно. Иисус рассказывает о том, как хорошие продавцы обращаются с покупателями, чтобы подчеркнуть открытость по отношению к истине. Если человек открыт и следует за светом, то ему прибавится еще. Но если он отвергнет свет, тогда даже то, что у него было раньше, будет отнято.</w:t>
      </w:r>
    </w:p>
    <w:p w:rsidR="00042F8E" w:rsidRPr="00E57D86" w:rsidRDefault="00042F8E" w:rsidP="00042F8E">
      <w:pPr>
        <w:spacing w:after="120"/>
        <w:jc w:val="both"/>
        <w:rPr>
          <w:rFonts w:ascii="Times New Roman" w:hAnsi="Times New Roman" w:cs="Times New Roman"/>
          <w:b/>
        </w:rPr>
      </w:pPr>
      <w:r w:rsidRPr="00E57D86">
        <w:rPr>
          <w:rFonts w:ascii="Times New Roman" w:hAnsi="Times New Roman" w:cs="Times New Roman"/>
          <w:b/>
        </w:rPr>
        <w:t xml:space="preserve">Как мы можем лучше усвоить принцип, согласно которому нам </w:t>
      </w:r>
      <w:proofErr w:type="spellStart"/>
      <w:r w:rsidRPr="00E57D86">
        <w:rPr>
          <w:rFonts w:ascii="Times New Roman" w:hAnsi="Times New Roman" w:cs="Times New Roman"/>
          <w:b/>
        </w:rPr>
        <w:t>отмерится</w:t>
      </w:r>
      <w:proofErr w:type="spellEnd"/>
      <w:r w:rsidRPr="00E57D86">
        <w:rPr>
          <w:rFonts w:ascii="Times New Roman" w:hAnsi="Times New Roman" w:cs="Times New Roman"/>
          <w:b/>
        </w:rPr>
        <w:t xml:space="preserve"> той мерой, какой мы мерим? Помните об этом во всех своих отношениях с другими людьми.</w:t>
      </w:r>
    </w:p>
    <w:p w:rsidR="00E57D86" w:rsidRPr="00A20DE3" w:rsidRDefault="00E57D86" w:rsidP="00E57D86">
      <w:pPr>
        <w:spacing w:after="120"/>
        <w:jc w:val="both"/>
        <w:rPr>
          <w:rFonts w:ascii="Times New Roman" w:hAnsi="Times New Roman" w:cs="Times New Roman"/>
        </w:rPr>
      </w:pPr>
      <w:r>
        <w:rPr>
          <w:rFonts w:ascii="Times New Roman" w:hAnsi="Times New Roman" w:cs="Times New Roman"/>
        </w:rPr>
        <w:t>▬▬▬▬▬</w:t>
      </w:r>
    </w:p>
    <w:p w:rsidR="00042F8E" w:rsidRPr="00E57D86" w:rsidRDefault="00042F8E" w:rsidP="00042F8E">
      <w:pPr>
        <w:spacing w:after="120"/>
        <w:jc w:val="both"/>
        <w:rPr>
          <w:rFonts w:ascii="Times New Roman" w:hAnsi="Times New Roman" w:cs="Times New Roman"/>
          <w:b/>
        </w:rPr>
      </w:pPr>
      <w:r w:rsidRPr="00E57D86">
        <w:rPr>
          <w:rFonts w:ascii="Times New Roman" w:hAnsi="Times New Roman" w:cs="Times New Roman"/>
          <w:b/>
        </w:rPr>
        <w:t>Четверг. Притча о зерне прорастающем</w:t>
      </w:r>
    </w:p>
    <w:p w:rsidR="00042F8E" w:rsidRPr="00E57D86" w:rsidRDefault="00042F8E" w:rsidP="00042F8E">
      <w:pPr>
        <w:spacing w:after="120"/>
        <w:jc w:val="both"/>
        <w:rPr>
          <w:rFonts w:ascii="Times New Roman" w:hAnsi="Times New Roman" w:cs="Times New Roman"/>
          <w:b/>
        </w:rPr>
      </w:pPr>
      <w:r w:rsidRPr="00E57D86">
        <w:rPr>
          <w:rFonts w:ascii="Times New Roman" w:hAnsi="Times New Roman" w:cs="Times New Roman"/>
          <w:b/>
        </w:rPr>
        <w:t>Прочитайте Марк.4:26-29. На что в первую очередь обращает внимание эта притча?</w:t>
      </w:r>
    </w:p>
    <w:p w:rsidR="00042F8E" w:rsidRPr="00E57D86" w:rsidRDefault="00042F8E" w:rsidP="00042F8E">
      <w:pPr>
        <w:spacing w:after="120"/>
        <w:jc w:val="both"/>
        <w:rPr>
          <w:rFonts w:ascii="Times New Roman" w:hAnsi="Times New Roman" w:cs="Times New Roman"/>
          <w:b/>
        </w:rPr>
      </w:pPr>
      <w:r w:rsidRPr="00E57D86">
        <w:rPr>
          <w:rFonts w:ascii="Times New Roman" w:hAnsi="Times New Roman" w:cs="Times New Roman"/>
          <w:b/>
        </w:rPr>
        <w:t>Приведите примеры, как идея этой притчи проявляется в духовной жизни (вашей или других людей).</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Большая часть Евангелия от Марка имеет параллели Евангелием от Матфея или от Луки или с ними обоими. Но в случае с этой притчей дело обстоит не так. Она встречается только у Марка. Эта притча касается роста. Иисус отмечает, что именно так действует Царство Божье. Люди должны что-то делать в духовной жизни, но подлинный рост это дело Божье. Это не бесконечный процесс. Притча обрывается на том моменте, когда зерно созревает. Точно так же возвращение Христа во второй раз внезапно положит конец Истории нашего мира.</w:t>
      </w:r>
    </w:p>
    <w:p w:rsidR="00042F8E" w:rsidRPr="00E57D86" w:rsidRDefault="00042F8E" w:rsidP="00042F8E">
      <w:pPr>
        <w:spacing w:after="120"/>
        <w:jc w:val="both"/>
        <w:rPr>
          <w:rFonts w:ascii="Times New Roman" w:hAnsi="Times New Roman" w:cs="Times New Roman"/>
          <w:b/>
        </w:rPr>
      </w:pPr>
      <w:r w:rsidRPr="00E57D86">
        <w:rPr>
          <w:rFonts w:ascii="Times New Roman" w:hAnsi="Times New Roman" w:cs="Times New Roman"/>
          <w:b/>
        </w:rPr>
        <w:t>Прочитайте Марк.4:30–32. Какова главная идея притчи о горчичном зерне?</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Эта притча показывает, как нечто очень маленькое вырастает во что-то удивительно большое. Обыкновенно семена горчицы имеют размер 1-2 мм. Описанное здесь растение, вероятно, является черной горчицей (</w:t>
      </w:r>
      <w:proofErr w:type="spellStart"/>
      <w:r w:rsidRPr="00042F8E">
        <w:rPr>
          <w:rFonts w:ascii="Times New Roman" w:hAnsi="Times New Roman" w:cs="Times New Roman"/>
        </w:rPr>
        <w:t>Brassica</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nigra</w:t>
      </w:r>
      <w:proofErr w:type="spellEnd"/>
      <w:r w:rsidRPr="00042F8E">
        <w:rPr>
          <w:rFonts w:ascii="Times New Roman" w:hAnsi="Times New Roman" w:cs="Times New Roman"/>
        </w:rPr>
        <w:t>) с крошечными семенами (в одном грамме более 700 семян). Хотя это и не самые маленькие семена в мире, они довольно маленькие, особенно по сравнению с растением, которое из них вырастает и которое может достигать трех метров в высоту. Иисус отмечает, что птицы даже вьют гнезда в ветвях этого растения. Эта притча отсылает нас к Пс.103:12, а также к Дан.4:7–9. В Пс.103 говорится о силе Божьей, проявившейся в сотворении мира, а в Дан.4 говорится о Навуходоносоре как о большом дереве, у которого находит тень и пищу весь мир.</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Мысль, которую здесь проводит Иисус, заключается в том, что Царство Божье, которое начинается с малого, станет большим и впечатляющим. Люди во времена Иисуса, возможно, свысока смотрели на запыленного странствующего проповедника из Галилеи со Своей группой учеников, но время показало, что Его Царство благодати продолжает расширяться по всему миру.</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 xml:space="preserve">«И проповедано будет сие Евангелие Царствия по всей вселенной, во свидетельство всем народам; и тогда придет конец» (Матф.24:14). Подумайте, какой была церковь, когда Иисус произнес это пророчество. Как это пророчество укрепляет нашу веру? </w:t>
      </w:r>
    </w:p>
    <w:p w:rsidR="00E57D86" w:rsidRPr="00A20DE3" w:rsidRDefault="00E57D86" w:rsidP="00E57D86">
      <w:pPr>
        <w:spacing w:after="120"/>
        <w:jc w:val="both"/>
        <w:rPr>
          <w:rFonts w:ascii="Times New Roman" w:hAnsi="Times New Roman" w:cs="Times New Roman"/>
        </w:rPr>
      </w:pPr>
      <w:r>
        <w:rPr>
          <w:rFonts w:ascii="Times New Roman" w:hAnsi="Times New Roman" w:cs="Times New Roman"/>
        </w:rPr>
        <w:t>▬▬▬▬▬</w:t>
      </w:r>
    </w:p>
    <w:p w:rsidR="00042F8E" w:rsidRPr="00E57D86" w:rsidRDefault="00042F8E" w:rsidP="00042F8E">
      <w:pPr>
        <w:spacing w:after="120"/>
        <w:jc w:val="both"/>
        <w:rPr>
          <w:rFonts w:ascii="Times New Roman" w:hAnsi="Times New Roman" w:cs="Times New Roman"/>
          <w:b/>
        </w:rPr>
      </w:pPr>
      <w:r w:rsidRPr="00E57D86">
        <w:rPr>
          <w:rFonts w:ascii="Times New Roman" w:hAnsi="Times New Roman" w:cs="Times New Roman"/>
          <w:b/>
        </w:rPr>
        <w:t xml:space="preserve">Пятница. Для дальнейшего исследования </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Прочитайте в книге Э. Уайт «Наглядные уроки Христа» главу «Вышел сеятель сеять» (с. 33-61).</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«Истинная святость это полная отдача на служение Богу. Это непременное условие подлинно христианской жизни. Христос ожидает полного посвящения и безраздельного служения. Он нуждается в наших преданных Ему сердцах, умах, душах и силах. Не следует лелеять свое "я". Тот, кто живет для себя, не может называться христианином.</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lastRenderedPageBreak/>
        <w:t>Главным мотивом всех действий человека должна стать любовь. Любовь это основополагающий принцип Божьего правления на небесах и на земле, и она должна стать фундаментом характера христианина. Только она может укрепить и сделать его непоколебимым. Только она дает возможность христианину выстоять перед любыми испытаниями и искушениями.</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Любовь проявляется в жертве. План искупления открывается в жертве — жертве такой широкой, глубокой и высокой, что она, по сути дела, неизмерима. Христос отдал за нас все, и те, кто поистине обрел Христа, готовы так же пожертвовать всем ради своего Искупителя. Превыше всего они будут помышлять о Его чести и славе» (Наглядные уроки Христа. С. 48, 49).</w:t>
      </w:r>
    </w:p>
    <w:p w:rsidR="00042F8E" w:rsidRPr="00E57D86" w:rsidRDefault="00042F8E" w:rsidP="00042F8E">
      <w:pPr>
        <w:spacing w:after="120"/>
        <w:jc w:val="both"/>
        <w:rPr>
          <w:rFonts w:ascii="Times New Roman" w:hAnsi="Times New Roman" w:cs="Times New Roman"/>
          <w:b/>
        </w:rPr>
      </w:pPr>
      <w:r w:rsidRPr="00E57D86">
        <w:rPr>
          <w:rFonts w:ascii="Times New Roman" w:hAnsi="Times New Roman" w:cs="Times New Roman"/>
          <w:b/>
        </w:rPr>
        <w:t>Вопросы для обсуждения:</w:t>
      </w:r>
    </w:p>
    <w:p w:rsidR="00042F8E" w:rsidRPr="00E57D86" w:rsidRDefault="00042F8E" w:rsidP="00E57D86">
      <w:pPr>
        <w:pStyle w:val="a6"/>
        <w:numPr>
          <w:ilvl w:val="0"/>
          <w:numId w:val="10"/>
        </w:numPr>
        <w:spacing w:after="120"/>
        <w:jc w:val="both"/>
        <w:rPr>
          <w:rFonts w:ascii="Times New Roman" w:hAnsi="Times New Roman" w:cs="Times New Roman"/>
        </w:rPr>
      </w:pPr>
      <w:r w:rsidRPr="00E57D86">
        <w:rPr>
          <w:rFonts w:ascii="Times New Roman" w:hAnsi="Times New Roman" w:cs="Times New Roman"/>
        </w:rPr>
        <w:t>«Главным мотивом всех действий человека должна стать любовь. Любовь это основополагающий принцип Божьего правления на небесах и на земле». Как Крест открывает нам эту удивительную истину? Как мы можем в своей жизни проявить такую любовь? Почему мы должны это делать?</w:t>
      </w:r>
    </w:p>
    <w:p w:rsidR="00042F8E" w:rsidRPr="00E57D86" w:rsidRDefault="00042F8E" w:rsidP="00E57D86">
      <w:pPr>
        <w:pStyle w:val="a6"/>
        <w:numPr>
          <w:ilvl w:val="0"/>
          <w:numId w:val="10"/>
        </w:numPr>
        <w:spacing w:after="120"/>
        <w:jc w:val="both"/>
        <w:rPr>
          <w:rFonts w:ascii="Times New Roman" w:hAnsi="Times New Roman" w:cs="Times New Roman"/>
        </w:rPr>
      </w:pPr>
      <w:r w:rsidRPr="00E57D86">
        <w:rPr>
          <w:rFonts w:ascii="Times New Roman" w:hAnsi="Times New Roman" w:cs="Times New Roman"/>
        </w:rPr>
        <w:t>Как бы вы ответили человеку, который настаивает на том, что Иисус говорил притчами, чтобы оставить других в неведении и тьме? Зачем Иисусу, Который умер за каждого человека (см. 1Иоан.2:2), намеренно держать во тьме людей, ради спасения которых Он умер на кресте?</w:t>
      </w:r>
    </w:p>
    <w:p w:rsidR="00042F8E" w:rsidRPr="00E57D86" w:rsidRDefault="00042F8E" w:rsidP="00E57D86">
      <w:pPr>
        <w:pStyle w:val="a6"/>
        <w:numPr>
          <w:ilvl w:val="0"/>
          <w:numId w:val="10"/>
        </w:numPr>
        <w:spacing w:after="120"/>
        <w:jc w:val="both"/>
        <w:rPr>
          <w:rFonts w:ascii="Times New Roman" w:hAnsi="Times New Roman" w:cs="Times New Roman"/>
        </w:rPr>
      </w:pPr>
      <w:r w:rsidRPr="00E57D86">
        <w:rPr>
          <w:rFonts w:ascii="Times New Roman" w:hAnsi="Times New Roman" w:cs="Times New Roman"/>
        </w:rPr>
        <w:t>Свеча должна быть на подсвечнике, а не под сосудом (Марк.4:21). Примените этот принцип к участию вашей общины в общественной жизни. Как вы можете поднять светильник выше?</w:t>
      </w:r>
    </w:p>
    <w:p w:rsidR="00042F8E" w:rsidRPr="00E57D86" w:rsidRDefault="00042F8E" w:rsidP="00E57D86">
      <w:pPr>
        <w:pStyle w:val="a6"/>
        <w:numPr>
          <w:ilvl w:val="0"/>
          <w:numId w:val="10"/>
        </w:numPr>
        <w:spacing w:after="120"/>
        <w:jc w:val="both"/>
        <w:rPr>
          <w:rFonts w:ascii="Times New Roman" w:hAnsi="Times New Roman" w:cs="Times New Roman"/>
        </w:rPr>
      </w:pPr>
      <w:r w:rsidRPr="00E57D86">
        <w:rPr>
          <w:rFonts w:ascii="Times New Roman" w:hAnsi="Times New Roman" w:cs="Times New Roman"/>
        </w:rPr>
        <w:t>Поразмышляйте о притче о зерне прорастающем (Марк.4:26-29). Какую роль играют люди в прорастании зерна и какую роль играет Бог? Как возникает уверенность в полной зависимости от Бога?</w:t>
      </w:r>
    </w:p>
    <w:p w:rsidR="00042F8E" w:rsidRPr="00042F8E" w:rsidRDefault="00042F8E" w:rsidP="00E57D86">
      <w:pPr>
        <w:pStyle w:val="1"/>
      </w:pPr>
      <w:bookmarkStart w:id="8" w:name="_Toc169454021"/>
      <w:r w:rsidRPr="00042F8E">
        <w:t>Урок 4. Комментарий для учителей</w:t>
      </w:r>
      <w:bookmarkEnd w:id="8"/>
    </w:p>
    <w:p w:rsidR="00042F8E" w:rsidRPr="00E57D86" w:rsidRDefault="00042F8E" w:rsidP="00042F8E">
      <w:pPr>
        <w:spacing w:after="120"/>
        <w:jc w:val="both"/>
        <w:rPr>
          <w:rFonts w:ascii="Times New Roman" w:hAnsi="Times New Roman" w:cs="Times New Roman"/>
          <w:b/>
        </w:rPr>
      </w:pPr>
      <w:r w:rsidRPr="00E57D86">
        <w:rPr>
          <w:rFonts w:ascii="Times New Roman" w:hAnsi="Times New Roman" w:cs="Times New Roman"/>
          <w:b/>
        </w:rPr>
        <w:t>Часть I: Обзор</w:t>
      </w:r>
    </w:p>
    <w:p w:rsidR="00042F8E" w:rsidRPr="00042F8E" w:rsidRDefault="00042F8E" w:rsidP="00042F8E">
      <w:pPr>
        <w:spacing w:after="120"/>
        <w:jc w:val="both"/>
        <w:rPr>
          <w:rFonts w:ascii="Times New Roman" w:hAnsi="Times New Roman" w:cs="Times New Roman"/>
        </w:rPr>
      </w:pPr>
      <w:r w:rsidRPr="00E57D86">
        <w:rPr>
          <w:rFonts w:ascii="Times New Roman" w:hAnsi="Times New Roman" w:cs="Times New Roman"/>
          <w:b/>
        </w:rPr>
        <w:t>Основные стихи:</w:t>
      </w:r>
      <w:r w:rsidRPr="00042F8E">
        <w:rPr>
          <w:rFonts w:ascii="Times New Roman" w:hAnsi="Times New Roman" w:cs="Times New Roman"/>
        </w:rPr>
        <w:t xml:space="preserve"> Марк.1:15; 4:11,26,30.</w:t>
      </w:r>
    </w:p>
    <w:p w:rsidR="00042F8E" w:rsidRPr="00042F8E" w:rsidRDefault="00042F8E" w:rsidP="00042F8E">
      <w:pPr>
        <w:spacing w:after="120"/>
        <w:jc w:val="both"/>
        <w:rPr>
          <w:rFonts w:ascii="Times New Roman" w:hAnsi="Times New Roman" w:cs="Times New Roman"/>
        </w:rPr>
      </w:pPr>
      <w:r w:rsidRPr="00E57D86">
        <w:rPr>
          <w:rFonts w:ascii="Times New Roman" w:hAnsi="Times New Roman" w:cs="Times New Roman"/>
          <w:b/>
        </w:rPr>
        <w:t>Дополнительные стихи:</w:t>
      </w:r>
      <w:r w:rsidRPr="00042F8E">
        <w:rPr>
          <w:rFonts w:ascii="Times New Roman" w:hAnsi="Times New Roman" w:cs="Times New Roman"/>
        </w:rPr>
        <w:t xml:space="preserve"> Дан.7:27; 9:25-27; Марк.1:15; 4:11-32.</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Когда мы изучаем притчи Иисуса в Марк.4, мы замечаем, что их объединяет один мотив Царство Божье. Эта тема впервые представлена в Марк.1:14-15: «Пришел Иисус в Галилею, проповедуя Евангелие Царствия Божия и говоря, что исполнилось время и приблизилось Царствие Божие: покайтесь и веруйте в Евангелие». В чем значимость Царства Божьего, как это представлено в Евангелии от Марка? Поиск ответа на этот вопрос станет главной темой обсуждения на этой неделе. Понимание этого мотива и его значения поможет нам лучше понять притчи Иисуса.</w:t>
      </w:r>
    </w:p>
    <w:p w:rsidR="00042F8E" w:rsidRPr="00E57D86" w:rsidRDefault="00042F8E" w:rsidP="00042F8E">
      <w:pPr>
        <w:spacing w:after="120"/>
        <w:jc w:val="both"/>
        <w:rPr>
          <w:rFonts w:ascii="Times New Roman" w:hAnsi="Times New Roman" w:cs="Times New Roman"/>
          <w:b/>
        </w:rPr>
      </w:pPr>
      <w:r w:rsidRPr="00E57D86">
        <w:rPr>
          <w:rFonts w:ascii="Times New Roman" w:hAnsi="Times New Roman" w:cs="Times New Roman"/>
          <w:b/>
        </w:rPr>
        <w:t>Темы урока</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 xml:space="preserve">В уроке на этой неделе будут рассмотрены темы исполнения времени и приближения Царства Божьего, освещенные в отдельных отрывках Евангелия от Марка. Наше исследование включает в себя две части, а именно: </w:t>
      </w:r>
    </w:p>
    <w:p w:rsidR="00042F8E" w:rsidRPr="00E57D86" w:rsidRDefault="00042F8E" w:rsidP="00E57D86">
      <w:pPr>
        <w:pStyle w:val="a6"/>
        <w:numPr>
          <w:ilvl w:val="0"/>
          <w:numId w:val="11"/>
        </w:numPr>
        <w:spacing w:after="120"/>
        <w:jc w:val="both"/>
        <w:rPr>
          <w:rFonts w:ascii="Times New Roman" w:hAnsi="Times New Roman" w:cs="Times New Roman"/>
        </w:rPr>
      </w:pPr>
      <w:r w:rsidRPr="00E57D86">
        <w:rPr>
          <w:rFonts w:ascii="Times New Roman" w:hAnsi="Times New Roman" w:cs="Times New Roman"/>
        </w:rPr>
        <w:t>Царство Божье как аллюзия на книгу Даниила. В этой части мы исследуем возможный контекст выражения в Марк.1:15 «исполнилось время».</w:t>
      </w:r>
    </w:p>
    <w:p w:rsidR="00042F8E" w:rsidRPr="00E57D86" w:rsidRDefault="00042F8E" w:rsidP="00E57D86">
      <w:pPr>
        <w:pStyle w:val="a6"/>
        <w:numPr>
          <w:ilvl w:val="0"/>
          <w:numId w:val="11"/>
        </w:numPr>
        <w:spacing w:after="120"/>
        <w:jc w:val="both"/>
        <w:rPr>
          <w:rFonts w:ascii="Times New Roman" w:hAnsi="Times New Roman" w:cs="Times New Roman"/>
        </w:rPr>
      </w:pPr>
      <w:r w:rsidRPr="00E57D86">
        <w:rPr>
          <w:rFonts w:ascii="Times New Roman" w:hAnsi="Times New Roman" w:cs="Times New Roman"/>
        </w:rPr>
        <w:t>Царство Божье в Евангелии от Марка. Эта часть включает контекстуальный анализ выражения «Царство Божье», встречающегося в Марк.1 и 4.</w:t>
      </w:r>
    </w:p>
    <w:p w:rsidR="00042F8E" w:rsidRPr="00E57D86" w:rsidRDefault="00042F8E" w:rsidP="00042F8E">
      <w:pPr>
        <w:spacing w:after="120"/>
        <w:jc w:val="both"/>
        <w:rPr>
          <w:rFonts w:ascii="Times New Roman" w:hAnsi="Times New Roman" w:cs="Times New Roman"/>
          <w:b/>
        </w:rPr>
      </w:pPr>
      <w:r w:rsidRPr="00E57D86">
        <w:rPr>
          <w:rFonts w:ascii="Times New Roman" w:hAnsi="Times New Roman" w:cs="Times New Roman"/>
          <w:b/>
        </w:rPr>
        <w:t>Часть II: Комментарий</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Идея Царства Божьего выходит на первый план с самого начала Евангелия от Марка. В Марк.1:15 сказано: «Исполнилось время и приблизилось Царствие Божие». Другие упоминания, касающиеся Царства Божьего, включают Mарк.4:11,26,30; 9:1,47; 10:14-15,23-25; 12:34; 14:25. Следовательно, Царство Божье является повторяющейся темой в Евангелии от Марка.</w:t>
      </w:r>
    </w:p>
    <w:p w:rsidR="00042F8E" w:rsidRPr="00E57D86" w:rsidRDefault="00042F8E" w:rsidP="00042F8E">
      <w:pPr>
        <w:spacing w:after="120"/>
        <w:jc w:val="both"/>
        <w:rPr>
          <w:rFonts w:ascii="Times New Roman" w:hAnsi="Times New Roman" w:cs="Times New Roman"/>
          <w:b/>
        </w:rPr>
      </w:pPr>
      <w:r w:rsidRPr="00E57D86">
        <w:rPr>
          <w:rFonts w:ascii="Times New Roman" w:hAnsi="Times New Roman" w:cs="Times New Roman"/>
          <w:b/>
        </w:rPr>
        <w:t>Царство Божье как аллюзия на книгу Даниила</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lastRenderedPageBreak/>
        <w:t xml:space="preserve">Видение из Дан.7 ясно представляет тему Царства Божьего. Сын Человеческий, согласно Дан.7:13-14, получает царство, и в отличие от земных царств, представленных в начале главы, оно «не разрушится» (ст. 14). Это небесное видение касается как Сына Человеческого, так и Царства. Далее, это связано со сценой на земле, где «небольшой рог» властвует над землею и особенно над святыми Всевышнего, после чего Сын Человеческий подходит к Ветхому днями для суда. В Дан.7:26 говорится: «воссядут судьи и отнимут у него власть». Таким образом, преследующая святых сила лишится своей власти. Эта сцена в книге Даниила представляет собой поворотный момент в истории спасительного замысла, показывая оправдание народа Божьего и конец владычества небольшого рога. Тогда «Царство же, и власть, и величие царственное во всей поднебесной дано будет народу святых Всевышнего, Которого царство </w:t>
      </w:r>
      <w:proofErr w:type="spellStart"/>
      <w:r w:rsidRPr="00042F8E">
        <w:rPr>
          <w:rFonts w:ascii="Times New Roman" w:hAnsi="Times New Roman" w:cs="Times New Roman"/>
        </w:rPr>
        <w:t>царство</w:t>
      </w:r>
      <w:proofErr w:type="spellEnd"/>
      <w:r w:rsidRPr="00042F8E">
        <w:rPr>
          <w:rFonts w:ascii="Times New Roman" w:hAnsi="Times New Roman" w:cs="Times New Roman"/>
        </w:rPr>
        <w:t xml:space="preserve"> вечное» (Дан.7:27).</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Давайте рассмотрим важные следствия этих будущих событий. Во-первых, небольшой рог потеряет свою власть над святыми. Во-вторых, суд означает оправдание народа Божьего, святых. Царство Божье — это не отдельное царство, ограниченное только небесной сферой. Царство Божье включает в себя святых; другими словами, это царство народа Божьего.</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 xml:space="preserve">Вопрос в том, как Царство Божье становится реальным для таких людей, как Даниил, Марк и мы? Книга Даниила помогает нам ответить на этот вопрос, проясняя наше понимание ключевого момента окончательного установления Царства Божьего. Этот ключевой момент вмешательство Христа Владыки (Дан.9:25). Даниил описывает, что в конце пророчества о 70 </w:t>
      </w:r>
      <w:proofErr w:type="spellStart"/>
      <w:r w:rsidRPr="00042F8E">
        <w:rPr>
          <w:rFonts w:ascii="Times New Roman" w:hAnsi="Times New Roman" w:cs="Times New Roman"/>
        </w:rPr>
        <w:t>седминах</w:t>
      </w:r>
      <w:proofErr w:type="spellEnd"/>
      <w:r w:rsidRPr="00042F8E">
        <w:rPr>
          <w:rFonts w:ascii="Times New Roman" w:hAnsi="Times New Roman" w:cs="Times New Roman"/>
        </w:rPr>
        <w:t xml:space="preserve"> «предан будет смерти Христос» (Дан.9:26). «И утвердит завет для многих одна </w:t>
      </w:r>
      <w:proofErr w:type="spellStart"/>
      <w:r w:rsidRPr="00042F8E">
        <w:rPr>
          <w:rFonts w:ascii="Times New Roman" w:hAnsi="Times New Roman" w:cs="Times New Roman"/>
        </w:rPr>
        <w:t>седмина</w:t>
      </w:r>
      <w:proofErr w:type="spellEnd"/>
      <w:r w:rsidRPr="00042F8E">
        <w:rPr>
          <w:rFonts w:ascii="Times New Roman" w:hAnsi="Times New Roman" w:cs="Times New Roman"/>
        </w:rPr>
        <w:t xml:space="preserve">, а в половине </w:t>
      </w:r>
      <w:proofErr w:type="spellStart"/>
      <w:r w:rsidRPr="00042F8E">
        <w:rPr>
          <w:rFonts w:ascii="Times New Roman" w:hAnsi="Times New Roman" w:cs="Times New Roman"/>
        </w:rPr>
        <w:t>седмины</w:t>
      </w:r>
      <w:proofErr w:type="spellEnd"/>
      <w:r w:rsidRPr="00042F8E">
        <w:rPr>
          <w:rFonts w:ascii="Times New Roman" w:hAnsi="Times New Roman" w:cs="Times New Roman"/>
        </w:rPr>
        <w:t xml:space="preserve"> прекра</w:t>
      </w:r>
      <w:r w:rsidR="007F4302">
        <w:rPr>
          <w:rFonts w:ascii="Times New Roman" w:hAnsi="Times New Roman" w:cs="Times New Roman"/>
        </w:rPr>
        <w:t>т</w:t>
      </w:r>
      <w:r w:rsidRPr="00042F8E">
        <w:rPr>
          <w:rFonts w:ascii="Times New Roman" w:hAnsi="Times New Roman" w:cs="Times New Roman"/>
        </w:rPr>
        <w:t xml:space="preserve">ится жертва и приношение» (Дан.9:27). Иисус положил конец жертвоприношениям по </w:t>
      </w:r>
      <w:proofErr w:type="spellStart"/>
      <w:r w:rsidRPr="00042F8E">
        <w:rPr>
          <w:rFonts w:ascii="Times New Roman" w:hAnsi="Times New Roman" w:cs="Times New Roman"/>
        </w:rPr>
        <w:t>левитским</w:t>
      </w:r>
      <w:proofErr w:type="spellEnd"/>
      <w:r w:rsidRPr="00042F8E">
        <w:rPr>
          <w:rFonts w:ascii="Times New Roman" w:hAnsi="Times New Roman" w:cs="Times New Roman"/>
        </w:rPr>
        <w:t xml:space="preserve"> законам, потому что Он Сам стал жертвой. Таким образом</w:t>
      </w:r>
      <w:r w:rsidR="007F4302">
        <w:rPr>
          <w:rFonts w:ascii="Times New Roman" w:hAnsi="Times New Roman" w:cs="Times New Roman"/>
        </w:rPr>
        <w:t>,</w:t>
      </w:r>
      <w:r w:rsidRPr="00042F8E">
        <w:rPr>
          <w:rFonts w:ascii="Times New Roman" w:hAnsi="Times New Roman" w:cs="Times New Roman"/>
        </w:rPr>
        <w:t xml:space="preserve"> народ царства искуплен Кровью Мессии (1Петр.1:18-19). Петр также добавляет еще один важный момент в Божественном временном периоде, когда говорит об Иисусе: «предназначенного еще прежде создания мира, но явившегося в последние времена для вас» (1Петр.1:20). Выражение «явившегося в последние времена» дает нам важное понимание Марк.1:15, к которому мы сейчас обратимся.</w:t>
      </w:r>
    </w:p>
    <w:p w:rsidR="00042F8E" w:rsidRPr="007F4302" w:rsidRDefault="00042F8E" w:rsidP="00042F8E">
      <w:pPr>
        <w:spacing w:after="120"/>
        <w:jc w:val="both"/>
        <w:rPr>
          <w:rFonts w:ascii="Times New Roman" w:hAnsi="Times New Roman" w:cs="Times New Roman"/>
          <w:b/>
        </w:rPr>
      </w:pPr>
      <w:r w:rsidRPr="007F4302">
        <w:rPr>
          <w:rFonts w:ascii="Times New Roman" w:hAnsi="Times New Roman" w:cs="Times New Roman"/>
          <w:b/>
        </w:rPr>
        <w:t>Царство Божье в евангелии от Марка</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 xml:space="preserve">В Марк.1:14 и 15 сказано, что «пришел Иисус в Галилею, проповедуя Евангелие Царствия Божия и говоря, что исполнилось время и приблизилось Царствие Божие». Эти стихи содержат много важных моментов, которые нам стоит рассмотреть. Во-первых, сутью проповеди Иисуса было Царство Божье. О Царстве Божьем прямо говорится в Матф.4:23: «Ходил Иисус по всем городам и селениям... проповедуя Евангелие Царствия». Во-вторых, содержание Его вести было </w:t>
      </w:r>
      <w:proofErr w:type="spellStart"/>
      <w:r w:rsidRPr="00042F8E">
        <w:rPr>
          <w:rFonts w:ascii="Times New Roman" w:hAnsi="Times New Roman" w:cs="Times New Roman"/>
        </w:rPr>
        <w:t>эсхатологически</w:t>
      </w:r>
      <w:proofErr w:type="spellEnd"/>
      <w:r w:rsidRPr="00042F8E">
        <w:rPr>
          <w:rFonts w:ascii="Times New Roman" w:hAnsi="Times New Roman" w:cs="Times New Roman"/>
        </w:rPr>
        <w:t xml:space="preserve"> направленным «исполнилось время». О каком времени здесь говорит Марк? Должно быть, это время последней </w:t>
      </w:r>
      <w:proofErr w:type="spellStart"/>
      <w:r w:rsidRPr="00042F8E">
        <w:rPr>
          <w:rFonts w:ascii="Times New Roman" w:hAnsi="Times New Roman" w:cs="Times New Roman"/>
        </w:rPr>
        <w:t>седмины</w:t>
      </w:r>
      <w:proofErr w:type="spellEnd"/>
      <w:r w:rsidRPr="00042F8E">
        <w:rPr>
          <w:rFonts w:ascii="Times New Roman" w:hAnsi="Times New Roman" w:cs="Times New Roman"/>
        </w:rPr>
        <w:t xml:space="preserve"> из пророчества о 70 </w:t>
      </w:r>
      <w:proofErr w:type="spellStart"/>
      <w:r w:rsidRPr="00042F8E">
        <w:rPr>
          <w:rFonts w:ascii="Times New Roman" w:hAnsi="Times New Roman" w:cs="Times New Roman"/>
        </w:rPr>
        <w:t>седминах</w:t>
      </w:r>
      <w:proofErr w:type="spellEnd"/>
      <w:r w:rsidRPr="00042F8E">
        <w:rPr>
          <w:rFonts w:ascii="Times New Roman" w:hAnsi="Times New Roman" w:cs="Times New Roman"/>
        </w:rPr>
        <w:t xml:space="preserve"> Дан.9.</w:t>
      </w:r>
    </w:p>
    <w:p w:rsidR="00042F8E" w:rsidRPr="00042F8E" w:rsidRDefault="00042F8E" w:rsidP="00042F8E">
      <w:pPr>
        <w:spacing w:after="120"/>
        <w:jc w:val="both"/>
        <w:rPr>
          <w:rFonts w:ascii="Times New Roman" w:hAnsi="Times New Roman" w:cs="Times New Roman"/>
          <w:lang w:val="en-US"/>
        </w:rPr>
      </w:pPr>
      <w:r w:rsidRPr="00042F8E">
        <w:rPr>
          <w:rFonts w:ascii="Times New Roman" w:hAnsi="Times New Roman" w:cs="Times New Roman"/>
        </w:rPr>
        <w:t xml:space="preserve">В Марк.1 автор не дает ясного определения, что такое Царство Божье, но вместо этого в Марк.4 и в последующих главах предлагает нам некоторые ценные сведения о природе этого Царства. Кроме того, Марк представляет Царство Божье в пророческих временных рамках. Возможно, по этой причине Евангелие от Марка было названо «Евангелием исполнившегося времени» (См. </w:t>
      </w:r>
      <w:r w:rsidRPr="00042F8E">
        <w:rPr>
          <w:rFonts w:ascii="Times New Roman" w:hAnsi="Times New Roman" w:cs="Times New Roman"/>
          <w:lang w:val="en-US"/>
        </w:rPr>
        <w:t xml:space="preserve">Mark: The Evangelist of Fulfilled Time, ed., </w:t>
      </w:r>
      <w:proofErr w:type="spellStart"/>
      <w:r w:rsidRPr="00042F8E">
        <w:rPr>
          <w:rFonts w:ascii="Times New Roman" w:hAnsi="Times New Roman" w:cs="Times New Roman"/>
          <w:lang w:val="en-US"/>
        </w:rPr>
        <w:t>Merling</w:t>
      </w:r>
      <w:proofErr w:type="spellEnd"/>
      <w:r w:rsidRPr="00042F8E">
        <w:rPr>
          <w:rFonts w:ascii="Times New Roman" w:hAnsi="Times New Roman" w:cs="Times New Roman"/>
          <w:lang w:val="en-US"/>
        </w:rPr>
        <w:t xml:space="preserve"> </w:t>
      </w:r>
      <w:proofErr w:type="spellStart"/>
      <w:r w:rsidRPr="00042F8E">
        <w:rPr>
          <w:rFonts w:ascii="Times New Roman" w:hAnsi="Times New Roman" w:cs="Times New Roman"/>
          <w:lang w:val="en-US"/>
        </w:rPr>
        <w:t>Alomía</w:t>
      </w:r>
      <w:proofErr w:type="spellEnd"/>
      <w:r w:rsidRPr="00042F8E">
        <w:rPr>
          <w:rFonts w:ascii="Times New Roman" w:hAnsi="Times New Roman" w:cs="Times New Roman"/>
          <w:lang w:val="en-US"/>
        </w:rPr>
        <w:t xml:space="preserve">, Joel </w:t>
      </w:r>
      <w:proofErr w:type="spellStart"/>
      <w:r w:rsidRPr="00042F8E">
        <w:rPr>
          <w:rFonts w:ascii="Times New Roman" w:hAnsi="Times New Roman" w:cs="Times New Roman"/>
          <w:lang w:val="en-US"/>
        </w:rPr>
        <w:t>Leiva</w:t>
      </w:r>
      <w:proofErr w:type="spellEnd"/>
      <w:r w:rsidRPr="00042F8E">
        <w:rPr>
          <w:rFonts w:ascii="Times New Roman" w:hAnsi="Times New Roman" w:cs="Times New Roman"/>
          <w:lang w:val="en-US"/>
        </w:rPr>
        <w:t xml:space="preserve">, Juan </w:t>
      </w:r>
      <w:proofErr w:type="spellStart"/>
      <w:r w:rsidRPr="00042F8E">
        <w:rPr>
          <w:rFonts w:ascii="Times New Roman" w:hAnsi="Times New Roman" w:cs="Times New Roman"/>
          <w:lang w:val="en-US"/>
        </w:rPr>
        <w:t>Millanao</w:t>
      </w:r>
      <w:proofErr w:type="spellEnd"/>
      <w:r w:rsidRPr="00042F8E">
        <w:rPr>
          <w:rFonts w:ascii="Times New Roman" w:hAnsi="Times New Roman" w:cs="Times New Roman"/>
          <w:lang w:val="en-US"/>
        </w:rPr>
        <w:t>).</w:t>
      </w:r>
    </w:p>
    <w:p w:rsidR="00042F8E" w:rsidRPr="00042F8E" w:rsidRDefault="00042F8E" w:rsidP="00042F8E">
      <w:pPr>
        <w:spacing w:after="120"/>
        <w:jc w:val="both"/>
        <w:rPr>
          <w:rFonts w:ascii="Times New Roman" w:hAnsi="Times New Roman" w:cs="Times New Roman"/>
          <w:lang w:val="en-US"/>
        </w:rPr>
      </w:pPr>
      <w:r w:rsidRPr="00042F8E">
        <w:rPr>
          <w:rFonts w:ascii="Times New Roman" w:hAnsi="Times New Roman" w:cs="Times New Roman"/>
        </w:rPr>
        <w:t xml:space="preserve">Как нам следует понимать выражение «приблизилось Царствие Божие»? Греческий язык, которым пользуется Марк в своем Евангелии, дает нам некоторые подсказки. В Марк.1:15 фраза: «исполнилось время и приблизилось! Царствие Божие» на греческом языке звучит так: </w:t>
      </w:r>
      <w:proofErr w:type="spellStart"/>
      <w:r w:rsidRPr="00042F8E">
        <w:rPr>
          <w:rFonts w:ascii="Times New Roman" w:hAnsi="Times New Roman" w:cs="Times New Roman"/>
        </w:rPr>
        <w:t>пэплеротай</w:t>
      </w:r>
      <w:proofErr w:type="spellEnd"/>
      <w:r w:rsidRPr="00042F8E">
        <w:rPr>
          <w:rFonts w:ascii="Times New Roman" w:hAnsi="Times New Roman" w:cs="Times New Roman"/>
        </w:rPr>
        <w:t xml:space="preserve"> хо </w:t>
      </w:r>
      <w:proofErr w:type="spellStart"/>
      <w:r w:rsidRPr="00042F8E">
        <w:rPr>
          <w:rFonts w:ascii="Times New Roman" w:hAnsi="Times New Roman" w:cs="Times New Roman"/>
        </w:rPr>
        <w:t>кайрос</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кай</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энгикен</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хе</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басилейа</w:t>
      </w:r>
      <w:proofErr w:type="spellEnd"/>
      <w:r w:rsidRPr="00042F8E">
        <w:rPr>
          <w:rFonts w:ascii="Times New Roman" w:hAnsi="Times New Roman" w:cs="Times New Roman"/>
        </w:rPr>
        <w:t xml:space="preserve"> ту </w:t>
      </w:r>
      <w:proofErr w:type="spellStart"/>
      <w:r w:rsidRPr="00042F8E">
        <w:rPr>
          <w:rFonts w:ascii="Times New Roman" w:hAnsi="Times New Roman" w:cs="Times New Roman"/>
        </w:rPr>
        <w:t>тэў</w:t>
      </w:r>
      <w:proofErr w:type="spellEnd"/>
      <w:r w:rsidRPr="00042F8E">
        <w:rPr>
          <w:rFonts w:ascii="Times New Roman" w:hAnsi="Times New Roman" w:cs="Times New Roman"/>
        </w:rPr>
        <w:t xml:space="preserve">. Союз </w:t>
      </w:r>
      <w:proofErr w:type="spellStart"/>
      <w:r w:rsidRPr="00042F8E">
        <w:rPr>
          <w:rFonts w:ascii="Times New Roman" w:hAnsi="Times New Roman" w:cs="Times New Roman"/>
        </w:rPr>
        <w:t>кай</w:t>
      </w:r>
      <w:proofErr w:type="spellEnd"/>
      <w:r w:rsidRPr="00042F8E">
        <w:rPr>
          <w:rFonts w:ascii="Times New Roman" w:hAnsi="Times New Roman" w:cs="Times New Roman"/>
        </w:rPr>
        <w:t xml:space="preserve"> в основном распознается как соединительный элемент между двумя словами или предложениями, и в таких случаях общепринятым переводом является «и». Однако </w:t>
      </w:r>
      <w:proofErr w:type="spellStart"/>
      <w:r w:rsidRPr="00042F8E">
        <w:rPr>
          <w:rFonts w:ascii="Times New Roman" w:hAnsi="Times New Roman" w:cs="Times New Roman"/>
        </w:rPr>
        <w:t>кай</w:t>
      </w:r>
      <w:proofErr w:type="spellEnd"/>
      <w:r w:rsidRPr="00042F8E">
        <w:rPr>
          <w:rFonts w:ascii="Times New Roman" w:hAnsi="Times New Roman" w:cs="Times New Roman"/>
        </w:rPr>
        <w:t xml:space="preserve"> может быть и пояснительной частицей, обычно называемой </w:t>
      </w:r>
      <w:proofErr w:type="spellStart"/>
      <w:r w:rsidRPr="00042F8E">
        <w:rPr>
          <w:rFonts w:ascii="Times New Roman" w:hAnsi="Times New Roman" w:cs="Times New Roman"/>
        </w:rPr>
        <w:t>эпекзегетическим</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кай</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эпекзегезис</w:t>
      </w:r>
      <w:proofErr w:type="spellEnd"/>
      <w:r w:rsidRPr="00042F8E">
        <w:rPr>
          <w:rFonts w:ascii="Times New Roman" w:hAnsi="Times New Roman" w:cs="Times New Roman"/>
        </w:rPr>
        <w:t xml:space="preserve"> пояснение, прим. перев.). Это означает, что «слово или придаточное предложение связывается с другим словом или придаточным предложением при помощи </w:t>
      </w:r>
      <w:proofErr w:type="spellStart"/>
      <w:r w:rsidRPr="00042F8E">
        <w:rPr>
          <w:rFonts w:ascii="Times New Roman" w:hAnsi="Times New Roman" w:cs="Times New Roman"/>
        </w:rPr>
        <w:t>кай</w:t>
      </w:r>
      <w:proofErr w:type="spellEnd"/>
      <w:r w:rsidRPr="00042F8E">
        <w:rPr>
          <w:rFonts w:ascii="Times New Roman" w:hAnsi="Times New Roman" w:cs="Times New Roman"/>
        </w:rPr>
        <w:t xml:space="preserve">, чтобы пояснить то, что стоит перед этим и т. д.». Следовательно, </w:t>
      </w:r>
      <w:proofErr w:type="spellStart"/>
      <w:r w:rsidRPr="00042F8E">
        <w:rPr>
          <w:rFonts w:ascii="Times New Roman" w:hAnsi="Times New Roman" w:cs="Times New Roman"/>
        </w:rPr>
        <w:t>кай</w:t>
      </w:r>
      <w:proofErr w:type="spellEnd"/>
      <w:r w:rsidRPr="00042F8E">
        <w:rPr>
          <w:rFonts w:ascii="Times New Roman" w:hAnsi="Times New Roman" w:cs="Times New Roman"/>
        </w:rPr>
        <w:t xml:space="preserve"> можно перенести как «то есть, а именно» (см. </w:t>
      </w:r>
      <w:r w:rsidRPr="00042F8E">
        <w:rPr>
          <w:rFonts w:ascii="Times New Roman" w:hAnsi="Times New Roman" w:cs="Times New Roman"/>
          <w:lang w:val="en-US"/>
        </w:rPr>
        <w:t xml:space="preserve">Danker, et al., A </w:t>
      </w:r>
      <w:proofErr w:type="spellStart"/>
      <w:r w:rsidRPr="00042F8E">
        <w:rPr>
          <w:rFonts w:ascii="Times New Roman" w:hAnsi="Times New Roman" w:cs="Times New Roman"/>
          <w:lang w:val="en-US"/>
        </w:rPr>
        <w:t>GreekEnglish</w:t>
      </w:r>
      <w:proofErr w:type="spellEnd"/>
      <w:r w:rsidRPr="00042F8E">
        <w:rPr>
          <w:rFonts w:ascii="Times New Roman" w:hAnsi="Times New Roman" w:cs="Times New Roman"/>
          <w:lang w:val="en-US"/>
        </w:rPr>
        <w:t xml:space="preserve"> Lexicon of the New Testament and Other Early Christian Literature, p. 495).</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 xml:space="preserve">Таким образом, если </w:t>
      </w:r>
      <w:proofErr w:type="spellStart"/>
      <w:r w:rsidRPr="00042F8E">
        <w:rPr>
          <w:rFonts w:ascii="Times New Roman" w:hAnsi="Times New Roman" w:cs="Times New Roman"/>
        </w:rPr>
        <w:t>кай</w:t>
      </w:r>
      <w:proofErr w:type="spellEnd"/>
      <w:r w:rsidRPr="00042F8E">
        <w:rPr>
          <w:rFonts w:ascii="Times New Roman" w:hAnsi="Times New Roman" w:cs="Times New Roman"/>
        </w:rPr>
        <w:t xml:space="preserve"> в Марк.1:15 употребляется </w:t>
      </w:r>
      <w:proofErr w:type="spellStart"/>
      <w:r w:rsidRPr="00042F8E">
        <w:rPr>
          <w:rFonts w:ascii="Times New Roman" w:hAnsi="Times New Roman" w:cs="Times New Roman"/>
        </w:rPr>
        <w:t>эпекзегетически</w:t>
      </w:r>
      <w:proofErr w:type="spellEnd"/>
      <w:r w:rsidRPr="00042F8E">
        <w:rPr>
          <w:rFonts w:ascii="Times New Roman" w:hAnsi="Times New Roman" w:cs="Times New Roman"/>
        </w:rPr>
        <w:t xml:space="preserve">, это предложение можно прочитать так: «исполнилось время, то есть приблизилось Царствие Божие». Иными словами, приближение Царства Божьего означает исполнение времени, о котором говорил Даниил. В этом случае Иисус Христос олицетворяет </w:t>
      </w:r>
      <w:r w:rsidRPr="00042F8E">
        <w:rPr>
          <w:rFonts w:ascii="Times New Roman" w:hAnsi="Times New Roman" w:cs="Times New Roman"/>
        </w:rPr>
        <w:lastRenderedPageBreak/>
        <w:t>Царство Божье, и такое толкование соответствует направленной на действие точке зрения Марка. В Марк.1 Царство Божье То Царство Иисуса Христа, который пришел в соответствии с Божественным пророческим замыслом, чтобы провозгласить благую весть о Царстве Божьем. Таким образом, Царство Божье подразумевает искупление и во</w:t>
      </w:r>
      <w:r w:rsidR="007C1F10">
        <w:rPr>
          <w:rFonts w:ascii="Times New Roman" w:hAnsi="Times New Roman" w:cs="Times New Roman"/>
        </w:rPr>
        <w:t>с</w:t>
      </w:r>
      <w:r w:rsidRPr="00042F8E">
        <w:rPr>
          <w:rFonts w:ascii="Times New Roman" w:hAnsi="Times New Roman" w:cs="Times New Roman"/>
        </w:rPr>
        <w:t>становление человечества. Фарисеи спрашивали Иисуса, когда придет Царство Божье, и Он отвечал: «Ибо вот, Царствие Божие внутрь вас есть» (Лук.17:21). Павел, похоже, также поддерживает эту точку зрения, когда пишет: «Но, когда пришла полнота времени, Бог послал Сына Своего...</w:t>
      </w:r>
      <w:r w:rsidR="00F5369D">
        <w:rPr>
          <w:rFonts w:ascii="Times New Roman" w:hAnsi="Times New Roman" w:cs="Times New Roman"/>
        </w:rPr>
        <w:t xml:space="preserve"> </w:t>
      </w:r>
      <w:r w:rsidRPr="00042F8E">
        <w:rPr>
          <w:rFonts w:ascii="Times New Roman" w:hAnsi="Times New Roman" w:cs="Times New Roman"/>
        </w:rPr>
        <w:t>чтобы искупить подзаконных, дабы нам получить усыновление» (Гал.4:4-5).</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 xml:space="preserve">Иисус призывает Своих учеников веровать Благой вести о Царстве — и покаяться. Глагол </w:t>
      </w:r>
      <w:proofErr w:type="spellStart"/>
      <w:r w:rsidRPr="00042F8E">
        <w:rPr>
          <w:rFonts w:ascii="Times New Roman" w:hAnsi="Times New Roman" w:cs="Times New Roman"/>
        </w:rPr>
        <w:t>метапобо</w:t>
      </w:r>
      <w:proofErr w:type="spellEnd"/>
      <w:r w:rsidRPr="00042F8E">
        <w:rPr>
          <w:rFonts w:ascii="Times New Roman" w:hAnsi="Times New Roman" w:cs="Times New Roman"/>
        </w:rPr>
        <w:t xml:space="preserve"> кроме значения «каяться» также имеет значение «обращаться», и это «необходимое условие для переживания царствования Божьего» (</w:t>
      </w:r>
      <w:proofErr w:type="spellStart"/>
      <w:r w:rsidRPr="00042F8E">
        <w:rPr>
          <w:rFonts w:ascii="Times New Roman" w:hAnsi="Times New Roman" w:cs="Times New Roman"/>
        </w:rPr>
        <w:t>Danker</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et</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al</w:t>
      </w:r>
      <w:proofErr w:type="spellEnd"/>
      <w:r w:rsidRPr="00042F8E">
        <w:rPr>
          <w:rFonts w:ascii="Times New Roman" w:hAnsi="Times New Roman" w:cs="Times New Roman"/>
        </w:rPr>
        <w:t xml:space="preserve">., A </w:t>
      </w:r>
      <w:proofErr w:type="spellStart"/>
      <w:r w:rsidRPr="00042F8E">
        <w:rPr>
          <w:rFonts w:ascii="Times New Roman" w:hAnsi="Times New Roman" w:cs="Times New Roman"/>
        </w:rPr>
        <w:t>GreekInglish</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Lexicon</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of</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the</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New</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Testament</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and</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Other</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Early</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Christian</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Literature</w:t>
      </w:r>
      <w:proofErr w:type="spellEnd"/>
      <w:r w:rsidRPr="00042F8E">
        <w:rPr>
          <w:rFonts w:ascii="Times New Roman" w:hAnsi="Times New Roman" w:cs="Times New Roman"/>
        </w:rPr>
        <w:t xml:space="preserve">, р. 640). Все, что касается проповеди Иисуса, сосредоточено на этом моменте. Людям предлагается поверить и принять Евангелие Царства. Это было главным в Его служении. Например, Иисус увещевал Своих учеников: «Пойдем в ближние селения и города, чтобы Мне и там проповедовать, </w:t>
      </w:r>
      <w:r w:rsidRPr="00F5369D">
        <w:rPr>
          <w:rFonts w:ascii="Times New Roman" w:hAnsi="Times New Roman" w:cs="Times New Roman"/>
          <w:i/>
        </w:rPr>
        <w:t>ибо Я для того пришел</w:t>
      </w:r>
      <w:r w:rsidRPr="00042F8E">
        <w:rPr>
          <w:rFonts w:ascii="Times New Roman" w:hAnsi="Times New Roman" w:cs="Times New Roman"/>
        </w:rPr>
        <w:t>» (Марк.1:38; курсив автора).</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 xml:space="preserve">Именно в этом контексте мы должны читать притчи Марк.4 и остальных глав Евангелия от Марка. То есть мы должны читать их как освещение «тайны Царствия Божия» (Марк.4:11). Греческое существительное </w:t>
      </w:r>
      <w:proofErr w:type="spellStart"/>
      <w:r w:rsidRPr="00042F8E">
        <w:rPr>
          <w:rFonts w:ascii="Times New Roman" w:hAnsi="Times New Roman" w:cs="Times New Roman"/>
        </w:rPr>
        <w:t>мюстэрион</w:t>
      </w:r>
      <w:proofErr w:type="spellEnd"/>
      <w:r w:rsidRPr="00042F8E">
        <w:rPr>
          <w:rFonts w:ascii="Times New Roman" w:hAnsi="Times New Roman" w:cs="Times New Roman"/>
        </w:rPr>
        <w:t xml:space="preserve"> подразумевает «содержание того, что ранее не было известно, но было открыто узкой группе или ограниченному кругу лиц — „тайна“» (</w:t>
      </w:r>
      <w:proofErr w:type="spellStart"/>
      <w:r w:rsidRPr="00042F8E">
        <w:rPr>
          <w:rFonts w:ascii="Times New Roman" w:hAnsi="Times New Roman" w:cs="Times New Roman"/>
        </w:rPr>
        <w:t>Johannes</w:t>
      </w:r>
      <w:proofErr w:type="spellEnd"/>
      <w:r w:rsidRPr="00042F8E">
        <w:rPr>
          <w:rFonts w:ascii="Times New Roman" w:hAnsi="Times New Roman" w:cs="Times New Roman"/>
        </w:rPr>
        <w:t xml:space="preserve"> P. </w:t>
      </w:r>
      <w:proofErr w:type="spellStart"/>
      <w:r w:rsidRPr="00042F8E">
        <w:rPr>
          <w:rFonts w:ascii="Times New Roman" w:hAnsi="Times New Roman" w:cs="Times New Roman"/>
        </w:rPr>
        <w:t>Louw</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and</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Eugene</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Albert</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Nida</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eds</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Greek-English</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Lexicon</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of</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the</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New</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Testament</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Based</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on</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Semantic</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Domains</w:t>
      </w:r>
      <w:proofErr w:type="spellEnd"/>
      <w:r w:rsidRPr="00042F8E">
        <w:rPr>
          <w:rFonts w:ascii="Times New Roman" w:hAnsi="Times New Roman" w:cs="Times New Roman"/>
        </w:rPr>
        <w:t xml:space="preserve">, </w:t>
      </w:r>
      <w:proofErr w:type="spellStart"/>
      <w:r w:rsidRPr="00042F8E">
        <w:rPr>
          <w:rFonts w:ascii="Times New Roman" w:hAnsi="Times New Roman" w:cs="Times New Roman"/>
        </w:rPr>
        <w:t>p</w:t>
      </w:r>
      <w:proofErr w:type="spellEnd"/>
      <w:r w:rsidRPr="00042F8E">
        <w:rPr>
          <w:rFonts w:ascii="Times New Roman" w:hAnsi="Times New Roman" w:cs="Times New Roman"/>
        </w:rPr>
        <w:t>. 345). «Тайны Царствия Небесного» были раскрыты с пришествием Иисуса (Матф.13:11). Сам Иисус поясняет, что в Его вести нет никакой тайны: «Нет ничего тайного, что не сделалось бы явным, и ничего не бывает потаенного, что не вышло бы наружу» (Марк.4:22).</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 xml:space="preserve">Эти «тайны» Царства (которые уже больше не тайны так как они были раскрыты) не всеми людьми будут поняты. Евангелие это семя, которое падает на все виды почвы, но, к сожалению, не на всех почвах одинаковые результаты (Марк.4:3-20). Духовное развитие в Царстве Божьем подобно процессу роста растения: «Ибо земля сама собою производит сперва зелень, потом колос, </w:t>
      </w:r>
      <w:r w:rsidR="00EE0058" w:rsidRPr="00042F8E">
        <w:rPr>
          <w:rFonts w:ascii="Times New Roman" w:hAnsi="Times New Roman" w:cs="Times New Roman"/>
        </w:rPr>
        <w:t>потом</w:t>
      </w:r>
      <w:r w:rsidRPr="00042F8E">
        <w:rPr>
          <w:rFonts w:ascii="Times New Roman" w:hAnsi="Times New Roman" w:cs="Times New Roman"/>
        </w:rPr>
        <w:t xml:space="preserve"> </w:t>
      </w:r>
      <w:r w:rsidR="00EE0058">
        <w:rPr>
          <w:rFonts w:ascii="Times New Roman" w:hAnsi="Times New Roman" w:cs="Times New Roman"/>
        </w:rPr>
        <w:t>п</w:t>
      </w:r>
      <w:r w:rsidRPr="00042F8E">
        <w:rPr>
          <w:rFonts w:ascii="Times New Roman" w:hAnsi="Times New Roman" w:cs="Times New Roman"/>
        </w:rPr>
        <w:t>олное зерно в колосе» (Марк.4:28). Это развитие также включает в себя сбор плодов: «Когда же созреет плод, немедленно посылает серп, потому что настала жатва» (Марк.4:29) В этой идее скрыто следующее представление: прежде чем Христос соберет людей для Своего Царства во время последней жатвы в конце времен, Ему сначала нужно бросить семя Евангелия в почву (Марк.4:26). Царство Божье вначале кажется малым; его семя выглядит незначительным. Но «когда посеяно, всходит и становится больше все злаков, и пускает большие ветви, так что под тенью его могут укрываться птицы небесные» (Марк.4:32).</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Исполнение времени, о котором говорит Марк в свое Евангелии, началось с того, что Царство пришло в лице Иисуса Христа при Его Первом пришествии. Воплотившийся Христос это суть Евангелия, Благой вести. В каждое селение, которое приветствовало Его, Иисус приходил проповедовать об этом Царстве. Он пришел, чтобы посеять это семя в почву каждого сердца. Хотя вначале царство было небольшим, в конце оно станет великим.</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Иисус побуждает людей принять Царство в их нынешних обстоятельствах: «Истинно говорю вам: кто не примет Царствия Божия, как дитя, тот не войдет в него» (Марк.10:15). Другими словами, Спаситель призывает людей Своего и нашего времени жить в Царстве, переживая это как опыт настоящего времени. Однако Иисус Христос утверждает, что конец времени еще не наступил: «Истинно говорю вам: Я уже не буду пить от плода виноградного до того дня, когда буду пить новое вино в Царствии Божием» (Марк.14:25). В эсхатологии Марка признается тот факт, что «конец времени» еще не наступил. Однако Марк хочет подчеркнуть, что Царство и его начальная стадия или его нынешний опыт проживается в его (Марка) собственное время.</w:t>
      </w:r>
    </w:p>
    <w:p w:rsidR="00042F8E" w:rsidRPr="00EE0058" w:rsidRDefault="00042F8E" w:rsidP="00042F8E">
      <w:pPr>
        <w:spacing w:after="120"/>
        <w:jc w:val="both"/>
        <w:rPr>
          <w:rFonts w:ascii="Times New Roman" w:hAnsi="Times New Roman" w:cs="Times New Roman"/>
          <w:b/>
        </w:rPr>
      </w:pPr>
      <w:r w:rsidRPr="00EE0058">
        <w:rPr>
          <w:rFonts w:ascii="Times New Roman" w:hAnsi="Times New Roman" w:cs="Times New Roman"/>
          <w:b/>
        </w:rPr>
        <w:t>Часть III: Практическое применение</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 xml:space="preserve">Эллен Уайт утверждает: «Каждый, кто желает стать подданным Царства Христа, сказал Иоанн, должен засвидетельствовать это своей верой и покаянием. Тогда человек приобретает такие черты, как доброта, честность и верность. Он будет служить нуждающимся и приносить Богу свои дары. Он будет спасать беззащитных и подавать Другим пример благородства и сострадания. Так последователи Христа покажут своей жизнью преобразующее влияние силы Духа Святого. Они почувствуют в своей повседневной жизни </w:t>
      </w:r>
      <w:r w:rsidRPr="00042F8E">
        <w:rPr>
          <w:rFonts w:ascii="Times New Roman" w:hAnsi="Times New Roman" w:cs="Times New Roman"/>
        </w:rPr>
        <w:lastRenderedPageBreak/>
        <w:t>справедливость, милосердие и любовь Господа. Иначе они будут подобны соломе, брошенной в огонь» (Желание веков. с. 107).</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Попросите вашу группу ответить на следующие вопросы, помня о вышеприведенной цитате:</w:t>
      </w:r>
    </w:p>
    <w:p w:rsidR="00042F8E" w:rsidRPr="00EE0058" w:rsidRDefault="00042F8E" w:rsidP="00EE0058">
      <w:pPr>
        <w:pStyle w:val="a6"/>
        <w:numPr>
          <w:ilvl w:val="0"/>
          <w:numId w:val="12"/>
        </w:numPr>
        <w:spacing w:after="120"/>
        <w:jc w:val="both"/>
        <w:rPr>
          <w:rFonts w:ascii="Times New Roman" w:hAnsi="Times New Roman" w:cs="Times New Roman"/>
        </w:rPr>
      </w:pPr>
      <w:r w:rsidRPr="00EE0058">
        <w:rPr>
          <w:rFonts w:ascii="Times New Roman" w:hAnsi="Times New Roman" w:cs="Times New Roman"/>
        </w:rPr>
        <w:t>Как вы на опыте переживаете Царство Божье в настоящем?</w:t>
      </w:r>
    </w:p>
    <w:p w:rsidR="00042F8E" w:rsidRPr="00EE0058" w:rsidRDefault="00042F8E" w:rsidP="00EE0058">
      <w:pPr>
        <w:pStyle w:val="a6"/>
        <w:numPr>
          <w:ilvl w:val="0"/>
          <w:numId w:val="12"/>
        </w:numPr>
        <w:spacing w:after="120"/>
        <w:jc w:val="both"/>
        <w:rPr>
          <w:rFonts w:ascii="Times New Roman" w:hAnsi="Times New Roman" w:cs="Times New Roman"/>
        </w:rPr>
      </w:pPr>
      <w:r w:rsidRPr="00EE0058">
        <w:rPr>
          <w:rFonts w:ascii="Times New Roman" w:hAnsi="Times New Roman" w:cs="Times New Roman"/>
        </w:rPr>
        <w:t>Каким был отклик людей на Первое пришествие Иисуса?</w:t>
      </w:r>
    </w:p>
    <w:p w:rsidR="00042F8E" w:rsidRPr="00EE0058" w:rsidRDefault="00042F8E" w:rsidP="00EE0058">
      <w:pPr>
        <w:pStyle w:val="a6"/>
        <w:numPr>
          <w:ilvl w:val="0"/>
          <w:numId w:val="12"/>
        </w:numPr>
        <w:spacing w:after="120"/>
        <w:jc w:val="both"/>
        <w:rPr>
          <w:rFonts w:ascii="Times New Roman" w:hAnsi="Times New Roman" w:cs="Times New Roman"/>
        </w:rPr>
      </w:pPr>
      <w:r w:rsidRPr="00EE0058">
        <w:rPr>
          <w:rFonts w:ascii="Times New Roman" w:hAnsi="Times New Roman" w:cs="Times New Roman"/>
        </w:rPr>
        <w:t>Как вы понимаете, что люди слышат и откликаются на идею о Его Втором пришествии?</w:t>
      </w:r>
    </w:p>
    <w:p w:rsidR="00042F8E" w:rsidRPr="00EE0058" w:rsidRDefault="00042F8E" w:rsidP="00EE0058">
      <w:pPr>
        <w:pStyle w:val="a6"/>
        <w:numPr>
          <w:ilvl w:val="0"/>
          <w:numId w:val="12"/>
        </w:numPr>
        <w:spacing w:after="120"/>
        <w:jc w:val="both"/>
        <w:rPr>
          <w:rFonts w:ascii="Times New Roman" w:hAnsi="Times New Roman" w:cs="Times New Roman"/>
        </w:rPr>
      </w:pPr>
      <w:r w:rsidRPr="00EE0058">
        <w:rPr>
          <w:rFonts w:ascii="Times New Roman" w:hAnsi="Times New Roman" w:cs="Times New Roman"/>
        </w:rPr>
        <w:t>В свете этого сравнения задайте в своей группе следующий вопрос: насколько важно Царство Божье для вашего личного возвещения Евангелия?</w:t>
      </w:r>
    </w:p>
    <w:p w:rsidR="00042F8E" w:rsidRPr="00042F8E" w:rsidRDefault="00042F8E" w:rsidP="00EE0058">
      <w:pPr>
        <w:pStyle w:val="1"/>
      </w:pPr>
      <w:bookmarkStart w:id="9" w:name="_Toc169454022"/>
      <w:r w:rsidRPr="00042F8E">
        <w:t xml:space="preserve">Урок 5. Чудеса на </w:t>
      </w:r>
      <w:proofErr w:type="spellStart"/>
      <w:r w:rsidRPr="00042F8E">
        <w:t>Галилейском</w:t>
      </w:r>
      <w:proofErr w:type="spellEnd"/>
      <w:r w:rsidRPr="00042F8E">
        <w:t xml:space="preserve"> море и его берегах</w:t>
      </w:r>
      <w:bookmarkEnd w:id="9"/>
    </w:p>
    <w:p w:rsidR="00042F8E" w:rsidRPr="00EE0058" w:rsidRDefault="00042F8E" w:rsidP="00042F8E">
      <w:pPr>
        <w:spacing w:after="120"/>
        <w:jc w:val="both"/>
        <w:rPr>
          <w:rFonts w:ascii="Times New Roman" w:hAnsi="Times New Roman" w:cs="Times New Roman"/>
          <w:b/>
        </w:rPr>
      </w:pPr>
      <w:r w:rsidRPr="00EE0058">
        <w:rPr>
          <w:rFonts w:ascii="Times New Roman" w:hAnsi="Times New Roman" w:cs="Times New Roman"/>
          <w:b/>
        </w:rPr>
        <w:t>Библейские стихи для исследования:</w:t>
      </w:r>
    </w:p>
    <w:p w:rsidR="00042F8E" w:rsidRPr="00042F8E" w:rsidRDefault="00042F8E" w:rsidP="00042F8E">
      <w:pPr>
        <w:spacing w:after="120"/>
        <w:jc w:val="both"/>
        <w:rPr>
          <w:rFonts w:ascii="Times New Roman" w:hAnsi="Times New Roman" w:cs="Times New Roman"/>
        </w:rPr>
      </w:pPr>
      <w:r w:rsidRPr="00EE0058">
        <w:rPr>
          <w:rFonts w:ascii="Times New Roman" w:hAnsi="Times New Roman" w:cs="Times New Roman"/>
          <w:b/>
        </w:rPr>
        <w:t>Основной отрывок:</w:t>
      </w:r>
      <w:r w:rsidRPr="00042F8E">
        <w:rPr>
          <w:rFonts w:ascii="Times New Roman" w:hAnsi="Times New Roman" w:cs="Times New Roman"/>
        </w:rPr>
        <w:t xml:space="preserve"> Марк.4:35-41; Марк.5, 6. </w:t>
      </w:r>
    </w:p>
    <w:p w:rsidR="00042F8E" w:rsidRPr="00042F8E" w:rsidRDefault="00042F8E" w:rsidP="00042F8E">
      <w:pPr>
        <w:spacing w:after="120"/>
        <w:jc w:val="both"/>
        <w:rPr>
          <w:rFonts w:ascii="Times New Roman" w:hAnsi="Times New Roman" w:cs="Times New Roman"/>
        </w:rPr>
      </w:pPr>
      <w:r w:rsidRPr="00EE0058">
        <w:rPr>
          <w:rFonts w:ascii="Times New Roman" w:hAnsi="Times New Roman" w:cs="Times New Roman"/>
          <w:b/>
        </w:rPr>
        <w:t>Дополнительные стихи:</w:t>
      </w:r>
      <w:r w:rsidRPr="00042F8E">
        <w:rPr>
          <w:rFonts w:ascii="Times New Roman" w:hAnsi="Times New Roman" w:cs="Times New Roman"/>
        </w:rPr>
        <w:t xml:space="preserve"> Пс.103:1-9; Числ.27:17.</w:t>
      </w:r>
    </w:p>
    <w:p w:rsidR="00042F8E" w:rsidRPr="00042F8E" w:rsidRDefault="00042F8E" w:rsidP="00042F8E">
      <w:pPr>
        <w:spacing w:after="120"/>
        <w:jc w:val="both"/>
        <w:rPr>
          <w:rFonts w:ascii="Times New Roman" w:hAnsi="Times New Roman" w:cs="Times New Roman"/>
        </w:rPr>
      </w:pPr>
      <w:r w:rsidRPr="00EE0058">
        <w:rPr>
          <w:rFonts w:ascii="Times New Roman" w:hAnsi="Times New Roman" w:cs="Times New Roman"/>
          <w:b/>
        </w:rPr>
        <w:t xml:space="preserve">Памятный стих: </w:t>
      </w:r>
      <w:r w:rsidRPr="00EE0058">
        <w:rPr>
          <w:rFonts w:ascii="Times New Roman" w:hAnsi="Times New Roman" w:cs="Times New Roman"/>
          <w:b/>
          <w:i/>
        </w:rPr>
        <w:t>«Но Иисус не дозволил ему, а сказал: иди домой к своим и расскажи им, что сотворил с тобою Господь и как помиловал тебя»</w:t>
      </w:r>
      <w:r w:rsidRPr="00042F8E">
        <w:rPr>
          <w:rFonts w:ascii="Times New Roman" w:hAnsi="Times New Roman" w:cs="Times New Roman"/>
        </w:rPr>
        <w:t xml:space="preserve"> (Марк.5:19).</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 xml:space="preserve">Служение Иисуса проходило большей частью в Галилее, особенно вокруг </w:t>
      </w:r>
      <w:proofErr w:type="spellStart"/>
      <w:r w:rsidRPr="00042F8E">
        <w:rPr>
          <w:rFonts w:ascii="Times New Roman" w:hAnsi="Times New Roman" w:cs="Times New Roman"/>
        </w:rPr>
        <w:t>Галилейского</w:t>
      </w:r>
      <w:proofErr w:type="spellEnd"/>
      <w:r w:rsidRPr="00042F8E">
        <w:rPr>
          <w:rFonts w:ascii="Times New Roman" w:hAnsi="Times New Roman" w:cs="Times New Roman"/>
        </w:rPr>
        <w:t xml:space="preserve"> моря (Тивериадского или </w:t>
      </w:r>
      <w:proofErr w:type="spellStart"/>
      <w:r w:rsidRPr="00042F8E">
        <w:rPr>
          <w:rFonts w:ascii="Times New Roman" w:hAnsi="Times New Roman" w:cs="Times New Roman"/>
        </w:rPr>
        <w:t>Геннисаретского</w:t>
      </w:r>
      <w:proofErr w:type="spellEnd"/>
      <w:r w:rsidRPr="00042F8E">
        <w:rPr>
          <w:rFonts w:ascii="Times New Roman" w:hAnsi="Times New Roman" w:cs="Times New Roman"/>
        </w:rPr>
        <w:t xml:space="preserve"> озера). Размер озера приблизительно 23 км в длину и 11 км в ширину. Это самый большой водоем в округе — он был центром жизни людей, проживавших вокруг него.</w:t>
      </w:r>
    </w:p>
    <w:p w:rsidR="00042F8E" w:rsidRPr="00042F8E" w:rsidRDefault="00042F8E" w:rsidP="00042F8E">
      <w:pPr>
        <w:spacing w:after="120"/>
        <w:jc w:val="both"/>
        <w:rPr>
          <w:rFonts w:ascii="Times New Roman" w:hAnsi="Times New Roman" w:cs="Times New Roman"/>
        </w:rPr>
      </w:pPr>
      <w:r w:rsidRPr="00042F8E">
        <w:rPr>
          <w:rFonts w:ascii="Times New Roman" w:hAnsi="Times New Roman" w:cs="Times New Roman"/>
        </w:rPr>
        <w:t xml:space="preserve">Четвертая глава Евангелия от Марка заканчивается тем, что Иисус и Его ученики переплывают </w:t>
      </w:r>
      <w:proofErr w:type="spellStart"/>
      <w:r w:rsidRPr="00042F8E">
        <w:rPr>
          <w:rFonts w:ascii="Times New Roman" w:hAnsi="Times New Roman" w:cs="Times New Roman"/>
        </w:rPr>
        <w:t>Галилейское</w:t>
      </w:r>
      <w:proofErr w:type="spellEnd"/>
      <w:r w:rsidRPr="00042F8E">
        <w:rPr>
          <w:rFonts w:ascii="Times New Roman" w:hAnsi="Times New Roman" w:cs="Times New Roman"/>
        </w:rPr>
        <w:t xml:space="preserve"> море. Поднимается буря, которую Иисус успокаивает, повелевая ветру и волнам утихнуть. Шестая глава заканчивается подобной же сценой, но на этот раз Иисус идет по воде к ученикам, находящимся в лодке. Между этими сценами на воде описаны многочисленные чудеса Иисуса, совершенные на суше, и первый миссионерский выход Его учеников. Эти истории мы и будем изучать на этой неделе.</w:t>
      </w:r>
    </w:p>
    <w:p w:rsidR="005E5B60" w:rsidRPr="005E5B60" w:rsidRDefault="00042F8E" w:rsidP="005E5B60">
      <w:pPr>
        <w:spacing w:after="120"/>
        <w:jc w:val="both"/>
        <w:rPr>
          <w:rFonts w:ascii="Times New Roman" w:hAnsi="Times New Roman" w:cs="Times New Roman"/>
        </w:rPr>
      </w:pPr>
      <w:r w:rsidRPr="00042F8E">
        <w:rPr>
          <w:rFonts w:ascii="Times New Roman" w:hAnsi="Times New Roman" w:cs="Times New Roman"/>
        </w:rPr>
        <w:t>Обе эти истории призваны показать читателю, кто такой Иисус. Он способен усмирить бурю, исцелить бесноватого, исцелить женщину, которая прикасается к Его одежде, воскресить девочку, проповедовать в Своем родном городе, отправить Своих учеников на миссионерское служение, накормить 5000 человек несколькими</w:t>
      </w:r>
      <w:r w:rsidR="005E5B60">
        <w:rPr>
          <w:rFonts w:ascii="Times New Roman" w:hAnsi="Times New Roman" w:cs="Times New Roman"/>
        </w:rPr>
        <w:t xml:space="preserve"> </w:t>
      </w:r>
      <w:r w:rsidR="005E5B60" w:rsidRPr="005E5B60">
        <w:rPr>
          <w:rFonts w:ascii="Times New Roman" w:hAnsi="Times New Roman" w:cs="Times New Roman"/>
        </w:rPr>
        <w:t>хлебами и рыбой и ходить по воде — это невероятные проявления силы, что приближает учеников к пониманию того, что Он — Сын Божий.</w:t>
      </w:r>
    </w:p>
    <w:p w:rsidR="005E5B60" w:rsidRPr="00A20DE3" w:rsidRDefault="005E5B60" w:rsidP="005E5B60">
      <w:pPr>
        <w:spacing w:after="120"/>
        <w:jc w:val="both"/>
        <w:rPr>
          <w:rFonts w:ascii="Times New Roman" w:hAnsi="Times New Roman" w:cs="Times New Roman"/>
        </w:rPr>
      </w:pPr>
      <w:r>
        <w:rPr>
          <w:rFonts w:ascii="Times New Roman" w:hAnsi="Times New Roman" w:cs="Times New Roman"/>
        </w:rPr>
        <w:t>▬▬▬▬▬</w:t>
      </w:r>
    </w:p>
    <w:p w:rsidR="005E5B60" w:rsidRPr="005E5B60" w:rsidRDefault="005E5B60" w:rsidP="005E5B60">
      <w:pPr>
        <w:spacing w:after="120"/>
        <w:jc w:val="both"/>
        <w:rPr>
          <w:rFonts w:ascii="Times New Roman" w:hAnsi="Times New Roman" w:cs="Times New Roman"/>
          <w:b/>
        </w:rPr>
      </w:pPr>
      <w:r w:rsidRPr="005E5B60">
        <w:rPr>
          <w:rFonts w:ascii="Times New Roman" w:hAnsi="Times New Roman" w:cs="Times New Roman"/>
          <w:b/>
        </w:rPr>
        <w:t>Воскресенье. Усмирение бури</w:t>
      </w:r>
    </w:p>
    <w:p w:rsidR="005E5B60" w:rsidRPr="005E5B60" w:rsidRDefault="005E5B60" w:rsidP="005E5B60">
      <w:pPr>
        <w:spacing w:after="120"/>
        <w:jc w:val="both"/>
        <w:rPr>
          <w:rFonts w:ascii="Times New Roman" w:hAnsi="Times New Roman" w:cs="Times New Roman"/>
          <w:b/>
        </w:rPr>
      </w:pPr>
      <w:r w:rsidRPr="005E5B60">
        <w:rPr>
          <w:rFonts w:ascii="Times New Roman" w:hAnsi="Times New Roman" w:cs="Times New Roman"/>
          <w:b/>
        </w:rPr>
        <w:t>Прочитайте Марк.4:35–41. Какие уроки можно извлечь из этой истории? В каком качестве выступил здесь Иисус?</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Вначале Марк.4 Иисус заходит в лодку, чтобы учить толпу, собравшуюся на берегу. Позже Он, скорее всего, выходит из лодки и разговаривает с учениками наедине (см. Марк.4:10-12). Теперь, после долгого дня обучения, ученики берут Иисуса в лодку в том состоянии, в каком Он был, очень уставшим. Он тут же засыпает. На озере поднимается сильная буря. Ученикам кажется, что вот-вот лодка затонет, поэтому они Его будят. После этого Иисус повелевает ветру и волнам утихнуть. Над озером воцаряется штиль. Ученики сильно испугались проявления Божественной силы Иисуса.</w:t>
      </w:r>
    </w:p>
    <w:p w:rsidR="005E5B60" w:rsidRPr="005E5B60" w:rsidRDefault="005E5B60" w:rsidP="005E5B60">
      <w:pPr>
        <w:spacing w:after="120"/>
        <w:jc w:val="both"/>
        <w:rPr>
          <w:rFonts w:ascii="Times New Roman" w:hAnsi="Times New Roman" w:cs="Times New Roman"/>
          <w:b/>
        </w:rPr>
      </w:pPr>
      <w:r w:rsidRPr="005E5B60">
        <w:rPr>
          <w:rFonts w:ascii="Times New Roman" w:hAnsi="Times New Roman" w:cs="Times New Roman"/>
          <w:b/>
        </w:rPr>
        <w:t xml:space="preserve">Прочитайте Пс.103:1-9. Как образ </w:t>
      </w:r>
      <w:proofErr w:type="spellStart"/>
      <w:r w:rsidRPr="005E5B60">
        <w:rPr>
          <w:rFonts w:ascii="Times New Roman" w:hAnsi="Times New Roman" w:cs="Times New Roman"/>
          <w:b/>
        </w:rPr>
        <w:t>Яхве</w:t>
      </w:r>
      <w:proofErr w:type="spellEnd"/>
      <w:r w:rsidRPr="005E5B60">
        <w:rPr>
          <w:rFonts w:ascii="Times New Roman" w:hAnsi="Times New Roman" w:cs="Times New Roman"/>
          <w:b/>
        </w:rPr>
        <w:t xml:space="preserve"> здесь соотносится с Христом, успокаивающим бурю?</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История Марк.4:35–41 вписывается в типичную для Библии реальность явление Бога (</w:t>
      </w:r>
      <w:proofErr w:type="spellStart"/>
      <w:r w:rsidRPr="005E5B60">
        <w:rPr>
          <w:rFonts w:ascii="Times New Roman" w:hAnsi="Times New Roman" w:cs="Times New Roman"/>
        </w:rPr>
        <w:t>теофания</w:t>
      </w:r>
      <w:proofErr w:type="spellEnd"/>
      <w:r w:rsidRPr="005E5B60">
        <w:rPr>
          <w:rFonts w:ascii="Times New Roman" w:hAnsi="Times New Roman" w:cs="Times New Roman"/>
        </w:rPr>
        <w:t xml:space="preserve">) или одного из Его ангелов. Таким событиям присущи пять общих характеристик: 1) проявление Божественной силы; 2) страх как отклик человека; 3) повеление «не бойся»; 4) слова откровения, ради которых явился Бог или ангел; 5) человеческий отклик на откровение. В этой истории присутствуют четыре из пяти: усмирение бури это проявление Божественной силы, страх учеников — это отклик на ее проявление. Вопрос: «Что вы так боязливы?» это синоним выражения: «Не бойся». Вопрос учеников: «Кто же Сей?» это отклик человека. Не </w:t>
      </w:r>
      <w:r w:rsidRPr="005E5B60">
        <w:rPr>
          <w:rFonts w:ascii="Times New Roman" w:hAnsi="Times New Roman" w:cs="Times New Roman"/>
        </w:rPr>
        <w:lastRenderedPageBreak/>
        <w:t>хватает только слов откровения. Эта недостающая деталь отражает мотив откровения/тайны, который проходит через всю книгу, в ходе чего раскроется истина об Иисусе. Здесь вопрос учеников: «Кто же Сей, что и ветер и море повинуются Ему?» подталкивает читателя ответить недостающими словами откровения: Он есть Сын Божий, Господь Бог.</w:t>
      </w:r>
    </w:p>
    <w:p w:rsidR="005E5B60" w:rsidRPr="005E5B60" w:rsidRDefault="005E5B60" w:rsidP="005E5B60">
      <w:pPr>
        <w:spacing w:after="120"/>
        <w:jc w:val="both"/>
        <w:rPr>
          <w:rFonts w:ascii="Times New Roman" w:hAnsi="Times New Roman" w:cs="Times New Roman"/>
          <w:b/>
        </w:rPr>
      </w:pPr>
      <w:r w:rsidRPr="005E5B60">
        <w:rPr>
          <w:rFonts w:ascii="Times New Roman" w:hAnsi="Times New Roman" w:cs="Times New Roman"/>
          <w:b/>
        </w:rPr>
        <w:t>Поразмышляйте о силе Божьей. Как вы можете научиться полагаться на эту силу и доверять ей во всех жизненных обстоятельствах?</w:t>
      </w:r>
    </w:p>
    <w:p w:rsidR="005E5B60" w:rsidRPr="00A20DE3" w:rsidRDefault="005E5B60" w:rsidP="005E5B60">
      <w:pPr>
        <w:spacing w:after="120"/>
        <w:jc w:val="both"/>
        <w:rPr>
          <w:rFonts w:ascii="Times New Roman" w:hAnsi="Times New Roman" w:cs="Times New Roman"/>
        </w:rPr>
      </w:pPr>
      <w:r>
        <w:rPr>
          <w:rFonts w:ascii="Times New Roman" w:hAnsi="Times New Roman" w:cs="Times New Roman"/>
        </w:rPr>
        <w:t>▬▬▬▬▬</w:t>
      </w:r>
    </w:p>
    <w:p w:rsidR="005E5B60" w:rsidRPr="005E5B60" w:rsidRDefault="005E5B60" w:rsidP="005E5B60">
      <w:pPr>
        <w:spacing w:after="120"/>
        <w:jc w:val="both"/>
        <w:rPr>
          <w:rFonts w:ascii="Times New Roman" w:hAnsi="Times New Roman" w:cs="Times New Roman"/>
          <w:b/>
        </w:rPr>
      </w:pPr>
      <w:r w:rsidRPr="005E5B60">
        <w:rPr>
          <w:rFonts w:ascii="Times New Roman" w:hAnsi="Times New Roman" w:cs="Times New Roman"/>
          <w:b/>
        </w:rPr>
        <w:t>Понедельник. Шепот сильнее крика?</w:t>
      </w:r>
    </w:p>
    <w:p w:rsidR="005E5B60" w:rsidRPr="005E5B60" w:rsidRDefault="005E5B60" w:rsidP="005E5B60">
      <w:pPr>
        <w:spacing w:after="120"/>
        <w:jc w:val="both"/>
        <w:rPr>
          <w:rFonts w:ascii="Times New Roman" w:hAnsi="Times New Roman" w:cs="Times New Roman"/>
          <w:b/>
        </w:rPr>
      </w:pPr>
      <w:r w:rsidRPr="005E5B60">
        <w:rPr>
          <w:rFonts w:ascii="Times New Roman" w:hAnsi="Times New Roman" w:cs="Times New Roman"/>
          <w:b/>
        </w:rPr>
        <w:t>Прочитайте Марк.5:1-20. Как вы считаете, почему Иисус решил изгнать бесов из этого человека, хотя никто Его об этом не просил?</w:t>
      </w:r>
    </w:p>
    <w:p w:rsidR="005E5B60" w:rsidRPr="005E5B60" w:rsidRDefault="005E5B60" w:rsidP="005E5B60">
      <w:pPr>
        <w:spacing w:after="120"/>
        <w:jc w:val="both"/>
        <w:rPr>
          <w:rFonts w:ascii="Times New Roman" w:hAnsi="Times New Roman" w:cs="Times New Roman"/>
          <w:b/>
        </w:rPr>
      </w:pPr>
      <w:r w:rsidRPr="005E5B60">
        <w:rPr>
          <w:rFonts w:ascii="Times New Roman" w:hAnsi="Times New Roman" w:cs="Times New Roman"/>
          <w:b/>
        </w:rPr>
        <w:t>Что вы узнали о великой борьбе и о силе Иисуса из этого удивительного повествования?</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 xml:space="preserve">Если предыдущая ночь на озере была незабываемой, то прибытие в страну </w:t>
      </w:r>
      <w:proofErr w:type="spellStart"/>
      <w:r w:rsidRPr="005E5B60">
        <w:rPr>
          <w:rFonts w:ascii="Times New Roman" w:hAnsi="Times New Roman" w:cs="Times New Roman"/>
        </w:rPr>
        <w:t>Гадаринскую</w:t>
      </w:r>
      <w:proofErr w:type="spellEnd"/>
      <w:r w:rsidRPr="005E5B60">
        <w:rPr>
          <w:rFonts w:ascii="Times New Roman" w:hAnsi="Times New Roman" w:cs="Times New Roman"/>
        </w:rPr>
        <w:t xml:space="preserve"> на следующее утро было не менее впечатляющим. История бесноватого человека изложена с впечатляющими подробностями. Порвав со своим привычным образом жизни, он жил в гробницах и бился о камни. «Никто не в силах был укротить его» (Марк.5:4), и вот он встретил Иисуса.</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 xml:space="preserve">Человек бросился на Иисуса, ученики не упоминаются (возможно, они убежали). Когда бесноватый приблизился к Иисусу, он «пал ниц перед Ним» (ИПБ). Слова «пал ниц» — это перевод греческого глагола </w:t>
      </w:r>
      <w:proofErr w:type="spellStart"/>
      <w:r w:rsidRPr="005E5B60">
        <w:rPr>
          <w:rFonts w:ascii="Times New Roman" w:hAnsi="Times New Roman" w:cs="Times New Roman"/>
        </w:rPr>
        <w:t>проскюнэо</w:t>
      </w:r>
      <w:proofErr w:type="spellEnd"/>
      <w:r w:rsidRPr="005E5B60">
        <w:rPr>
          <w:rFonts w:ascii="Times New Roman" w:hAnsi="Times New Roman" w:cs="Times New Roman"/>
        </w:rPr>
        <w:t>, обычно переводимого как «поклоняться» (во всех смыслах, буквальном и переносном). Похоже, этот человек осознал, что Иисус был Тем, Кто мог ему помочь. Но когда он открыл рот, чтобы заговорить, бесы внутри него закричали на Иисуса, Который сквозь крики бесов услышал тихую мольбу этого человека о помощи. Когда они попросили послать их в стадо свиней, Иисус позволил им это сделать. Все стадо, около двух тысяч голов, бросилось вниз со скалы и утонуло в море. Это обернулось финансовым крахом для его владельцев.</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Удивительно то, что бесы точно знали, кем был Иисус, а также знали о своем бессилии перед Ним, поэтому они дважды «просили Его» (Марк.5:10, 12) выполнить их просьбу. Очевидно, что они признавали Его власть над ними.</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У этой истории есть две важнейшие черты. Во-первых, она исполнена тем, что несет нечистоту или церемониальное осквернение в соответствии с законом Ветхого Завета. Могилы и мертвые были нечистыми (см. Числ.19:11,16). Кровотечение делало человека нечистым (см. Лев.15). Свиньи были нечистыми (см. Лев.11:7).</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Во-вторых, это битва между силами добра и зла. Иисус изгоняет бесов (Иисус победил), бесы умерщвляют свиней (сатана победил). Горожане просят Иисуса уйти (сатана победил), но Иисус отсылает исцеленного человека обратно как Своего свидетеля (окончательная победа Иисуса). В некотором смысле этот человек был самым странным кандидатом на служение миссионером, но у него определенно была удивительная история, которую он мог рассказать.</w:t>
      </w:r>
    </w:p>
    <w:p w:rsidR="005E5B60" w:rsidRPr="002548DF" w:rsidRDefault="005E5B60" w:rsidP="005E5B60">
      <w:pPr>
        <w:spacing w:after="120"/>
        <w:jc w:val="both"/>
        <w:rPr>
          <w:rFonts w:ascii="Times New Roman" w:hAnsi="Times New Roman" w:cs="Times New Roman"/>
          <w:b/>
        </w:rPr>
      </w:pPr>
      <w:r w:rsidRPr="002548DF">
        <w:rPr>
          <w:rFonts w:ascii="Times New Roman" w:hAnsi="Times New Roman" w:cs="Times New Roman"/>
          <w:b/>
        </w:rPr>
        <w:t>Какую надежду вы можете почерпнуть из этой истории о силе Иисуса, достаточной, чтобы помочь вам в любом положении?</w:t>
      </w:r>
    </w:p>
    <w:p w:rsidR="002548DF" w:rsidRPr="00A20DE3" w:rsidRDefault="002548DF" w:rsidP="002548DF">
      <w:pPr>
        <w:spacing w:after="120"/>
        <w:jc w:val="both"/>
        <w:rPr>
          <w:rFonts w:ascii="Times New Roman" w:hAnsi="Times New Roman" w:cs="Times New Roman"/>
        </w:rPr>
      </w:pPr>
      <w:r>
        <w:rPr>
          <w:rFonts w:ascii="Times New Roman" w:hAnsi="Times New Roman" w:cs="Times New Roman"/>
        </w:rPr>
        <w:t>▬▬▬▬▬</w:t>
      </w:r>
    </w:p>
    <w:p w:rsidR="005E5B60" w:rsidRPr="002548DF" w:rsidRDefault="005E5B60" w:rsidP="005E5B60">
      <w:pPr>
        <w:spacing w:after="120"/>
        <w:jc w:val="both"/>
        <w:rPr>
          <w:rFonts w:ascii="Times New Roman" w:hAnsi="Times New Roman" w:cs="Times New Roman"/>
          <w:b/>
        </w:rPr>
      </w:pPr>
      <w:r w:rsidRPr="002548DF">
        <w:rPr>
          <w:rFonts w:ascii="Times New Roman" w:hAnsi="Times New Roman" w:cs="Times New Roman"/>
          <w:b/>
        </w:rPr>
        <w:t>Вторник. Два удивительных исцеления</w:t>
      </w:r>
    </w:p>
    <w:p w:rsidR="005E5B60" w:rsidRPr="002548DF" w:rsidRDefault="005E5B60" w:rsidP="005E5B60">
      <w:pPr>
        <w:spacing w:after="120"/>
        <w:jc w:val="both"/>
        <w:rPr>
          <w:rFonts w:ascii="Times New Roman" w:hAnsi="Times New Roman" w:cs="Times New Roman"/>
          <w:b/>
        </w:rPr>
      </w:pPr>
      <w:r w:rsidRPr="002548DF">
        <w:rPr>
          <w:rFonts w:ascii="Times New Roman" w:hAnsi="Times New Roman" w:cs="Times New Roman"/>
          <w:b/>
        </w:rPr>
        <w:t xml:space="preserve">Прочитайте Марк.5:21–24. Какие качества </w:t>
      </w:r>
      <w:proofErr w:type="spellStart"/>
      <w:r w:rsidRPr="002548DF">
        <w:rPr>
          <w:rFonts w:ascii="Times New Roman" w:hAnsi="Times New Roman" w:cs="Times New Roman"/>
          <w:b/>
        </w:rPr>
        <w:t>Иаира</w:t>
      </w:r>
      <w:proofErr w:type="spellEnd"/>
      <w:r w:rsidRPr="002548DF">
        <w:rPr>
          <w:rFonts w:ascii="Times New Roman" w:hAnsi="Times New Roman" w:cs="Times New Roman"/>
          <w:b/>
        </w:rPr>
        <w:t xml:space="preserve"> выделяются особо?</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 xml:space="preserve">Духовные руководители, такие как </w:t>
      </w:r>
      <w:proofErr w:type="spellStart"/>
      <w:r w:rsidRPr="005E5B60">
        <w:rPr>
          <w:rFonts w:ascii="Times New Roman" w:hAnsi="Times New Roman" w:cs="Times New Roman"/>
        </w:rPr>
        <w:t>Иаир</w:t>
      </w:r>
      <w:proofErr w:type="spellEnd"/>
      <w:r w:rsidRPr="005E5B60">
        <w:rPr>
          <w:rFonts w:ascii="Times New Roman" w:hAnsi="Times New Roman" w:cs="Times New Roman"/>
        </w:rPr>
        <w:t xml:space="preserve">, обычно не состояли в дружеских отношениях с Иисусом (см. Марк.1:22; 3:2,6; Лук.13:14). </w:t>
      </w:r>
      <w:proofErr w:type="spellStart"/>
      <w:r w:rsidRPr="005E5B60">
        <w:rPr>
          <w:rFonts w:ascii="Times New Roman" w:hAnsi="Times New Roman" w:cs="Times New Roman"/>
        </w:rPr>
        <w:t>Иаир</w:t>
      </w:r>
      <w:proofErr w:type="spellEnd"/>
      <w:r w:rsidRPr="005E5B60">
        <w:rPr>
          <w:rFonts w:ascii="Times New Roman" w:hAnsi="Times New Roman" w:cs="Times New Roman"/>
        </w:rPr>
        <w:t xml:space="preserve"> в отчаянии. Оно выражается в том, что он падает на колени перед Иисусом. Его мольба понятна любому родителю его ребенок при смерти. Он верит, что Иисус сможет помочь. Не говоря ни слова, Иисус уходит вместе с ним. Они направляются в дом </w:t>
      </w:r>
      <w:proofErr w:type="spellStart"/>
      <w:r w:rsidRPr="005E5B60">
        <w:rPr>
          <w:rFonts w:ascii="Times New Roman" w:hAnsi="Times New Roman" w:cs="Times New Roman"/>
        </w:rPr>
        <w:t>Иаира</w:t>
      </w:r>
      <w:proofErr w:type="spellEnd"/>
      <w:r w:rsidRPr="005E5B60">
        <w:rPr>
          <w:rFonts w:ascii="Times New Roman" w:hAnsi="Times New Roman" w:cs="Times New Roman"/>
        </w:rPr>
        <w:t>.</w:t>
      </w:r>
    </w:p>
    <w:p w:rsidR="005E5B60" w:rsidRPr="002548DF" w:rsidRDefault="005E5B60" w:rsidP="005E5B60">
      <w:pPr>
        <w:spacing w:after="120"/>
        <w:jc w:val="both"/>
        <w:rPr>
          <w:rFonts w:ascii="Times New Roman" w:hAnsi="Times New Roman" w:cs="Times New Roman"/>
          <w:b/>
        </w:rPr>
      </w:pPr>
      <w:r w:rsidRPr="002548DF">
        <w:rPr>
          <w:rFonts w:ascii="Times New Roman" w:hAnsi="Times New Roman" w:cs="Times New Roman"/>
          <w:b/>
        </w:rPr>
        <w:t xml:space="preserve">Прочитайте Марк.5:25-34. Что происходит на пути к дому </w:t>
      </w:r>
      <w:proofErr w:type="spellStart"/>
      <w:r w:rsidRPr="002548DF">
        <w:rPr>
          <w:rFonts w:ascii="Times New Roman" w:hAnsi="Times New Roman" w:cs="Times New Roman"/>
          <w:b/>
        </w:rPr>
        <w:t>Иаира</w:t>
      </w:r>
      <w:proofErr w:type="spellEnd"/>
      <w:r w:rsidRPr="002548DF">
        <w:rPr>
          <w:rFonts w:ascii="Times New Roman" w:hAnsi="Times New Roman" w:cs="Times New Roman"/>
          <w:b/>
        </w:rPr>
        <w:t>?</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lastRenderedPageBreak/>
        <w:t xml:space="preserve">История неожиданно прерывается новой сценой появляется женщина, двенадцать лет страдавшая болезнью. Эта история про </w:t>
      </w:r>
      <w:proofErr w:type="spellStart"/>
      <w:r w:rsidRPr="005E5B60">
        <w:rPr>
          <w:rFonts w:ascii="Times New Roman" w:hAnsi="Times New Roman" w:cs="Times New Roman"/>
        </w:rPr>
        <w:t>Иаира</w:t>
      </w:r>
      <w:proofErr w:type="spellEnd"/>
      <w:r w:rsidRPr="005E5B60">
        <w:rPr>
          <w:rFonts w:ascii="Times New Roman" w:hAnsi="Times New Roman" w:cs="Times New Roman"/>
        </w:rPr>
        <w:t xml:space="preserve"> и женщину второе рамочное повествование в Евангелии от Марка (см. Марк.3:20-35). В этой истории к Иисусу за помощью приходят два противоположных действующих лица: </w:t>
      </w:r>
      <w:proofErr w:type="spellStart"/>
      <w:r w:rsidRPr="005E5B60">
        <w:rPr>
          <w:rFonts w:ascii="Times New Roman" w:hAnsi="Times New Roman" w:cs="Times New Roman"/>
        </w:rPr>
        <w:t>Иаир</w:t>
      </w:r>
      <w:proofErr w:type="spellEnd"/>
      <w:r w:rsidRPr="005E5B60">
        <w:rPr>
          <w:rFonts w:ascii="Times New Roman" w:hAnsi="Times New Roman" w:cs="Times New Roman"/>
        </w:rPr>
        <w:t xml:space="preserve"> и женщина.</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Женщина незаметно подходит к Иисусу, касается Его одежды и мгновенно исцеляется. Иисус останавливается и спрашивает: «Кто прикоснулся к Моей одежде?» Женщина боялась, что Иисус рассердился на то, что произошло. Но Иисус хотел исцелить не только ее тело, но и ее душу. И это происходит.</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 xml:space="preserve">Теперь вернемся к </w:t>
      </w:r>
      <w:proofErr w:type="spellStart"/>
      <w:r w:rsidRPr="005E5B60">
        <w:rPr>
          <w:rFonts w:ascii="Times New Roman" w:hAnsi="Times New Roman" w:cs="Times New Roman"/>
        </w:rPr>
        <w:t>Иаиру</w:t>
      </w:r>
      <w:proofErr w:type="spellEnd"/>
      <w:r w:rsidRPr="005E5B60">
        <w:rPr>
          <w:rFonts w:ascii="Times New Roman" w:hAnsi="Times New Roman" w:cs="Times New Roman"/>
        </w:rPr>
        <w:t xml:space="preserve"> (см. Марк.5:35-43). Иисус никому не позволил войти в комнату, где лежала девочка, кроме ее родителей, Петра, Иакова и Иоанна. Иисус утверждает, что «девица не умерла, а спит». Он выгоняет всех плакальщиц и заходит в комнату, в которой лежит мертвая девочка. Взяв ее за руку, он говорит: «</w:t>
      </w:r>
      <w:proofErr w:type="spellStart"/>
      <w:r w:rsidRPr="005E5B60">
        <w:rPr>
          <w:rFonts w:ascii="Times New Roman" w:hAnsi="Times New Roman" w:cs="Times New Roman"/>
        </w:rPr>
        <w:t>Талифа</w:t>
      </w:r>
      <w:proofErr w:type="spellEnd"/>
      <w:r w:rsidRPr="005E5B60">
        <w:rPr>
          <w:rFonts w:ascii="Times New Roman" w:hAnsi="Times New Roman" w:cs="Times New Roman"/>
        </w:rPr>
        <w:t xml:space="preserve"> </w:t>
      </w:r>
      <w:proofErr w:type="spellStart"/>
      <w:r w:rsidRPr="005E5B60">
        <w:rPr>
          <w:rFonts w:ascii="Times New Roman" w:hAnsi="Times New Roman" w:cs="Times New Roman"/>
        </w:rPr>
        <w:t>куми</w:t>
      </w:r>
      <w:proofErr w:type="spellEnd"/>
      <w:r w:rsidRPr="005E5B60">
        <w:rPr>
          <w:rFonts w:ascii="Times New Roman" w:hAnsi="Times New Roman" w:cs="Times New Roman"/>
        </w:rPr>
        <w:t>». Марк переводит эти слова с арамейского языка как «девица, тебе говорю, встань». На самом деле слово «</w:t>
      </w:r>
      <w:proofErr w:type="spellStart"/>
      <w:r w:rsidRPr="005E5B60">
        <w:rPr>
          <w:rFonts w:ascii="Times New Roman" w:hAnsi="Times New Roman" w:cs="Times New Roman"/>
        </w:rPr>
        <w:t>талифа</w:t>
      </w:r>
      <w:proofErr w:type="spellEnd"/>
      <w:r w:rsidRPr="005E5B60">
        <w:rPr>
          <w:rFonts w:ascii="Times New Roman" w:hAnsi="Times New Roman" w:cs="Times New Roman"/>
        </w:rPr>
        <w:t>» означает «ягненок», таким образом, оно могла употребляться в этой семье как ласковое обращение к ребенку. Повеление хранить все в тайне является частью мотива откровения / тайны, который проходит через Евангелие от Марка и указывает на то, Кем является Иисус и что в конечном счете Он не может оставаться тайной.</w:t>
      </w:r>
    </w:p>
    <w:p w:rsidR="002548DF" w:rsidRPr="00A20DE3" w:rsidRDefault="002548DF" w:rsidP="002548DF">
      <w:pPr>
        <w:spacing w:after="120"/>
        <w:jc w:val="both"/>
        <w:rPr>
          <w:rFonts w:ascii="Times New Roman" w:hAnsi="Times New Roman" w:cs="Times New Roman"/>
        </w:rPr>
      </w:pPr>
      <w:r>
        <w:rPr>
          <w:rFonts w:ascii="Times New Roman" w:hAnsi="Times New Roman" w:cs="Times New Roman"/>
        </w:rPr>
        <w:t>▬▬▬▬▬</w:t>
      </w:r>
    </w:p>
    <w:p w:rsidR="005E5B60" w:rsidRPr="002548DF" w:rsidRDefault="005E5B60" w:rsidP="005E5B60">
      <w:pPr>
        <w:spacing w:after="120"/>
        <w:jc w:val="both"/>
        <w:rPr>
          <w:rFonts w:ascii="Times New Roman" w:hAnsi="Times New Roman" w:cs="Times New Roman"/>
          <w:b/>
        </w:rPr>
      </w:pPr>
      <w:r w:rsidRPr="002548DF">
        <w:rPr>
          <w:rFonts w:ascii="Times New Roman" w:hAnsi="Times New Roman" w:cs="Times New Roman"/>
          <w:b/>
        </w:rPr>
        <w:t>Среда. Отвержение и принятие</w:t>
      </w:r>
    </w:p>
    <w:p w:rsidR="005E5B60" w:rsidRPr="002548DF" w:rsidRDefault="005E5B60" w:rsidP="005E5B60">
      <w:pPr>
        <w:spacing w:after="120"/>
        <w:jc w:val="both"/>
        <w:rPr>
          <w:rFonts w:ascii="Times New Roman" w:hAnsi="Times New Roman" w:cs="Times New Roman"/>
          <w:b/>
        </w:rPr>
      </w:pPr>
      <w:r w:rsidRPr="002548DF">
        <w:rPr>
          <w:rFonts w:ascii="Times New Roman" w:hAnsi="Times New Roman" w:cs="Times New Roman"/>
          <w:b/>
        </w:rPr>
        <w:t>Прочитайте Марк.6:1-6. Почему Иисус не может совершить никакого чуда в своем родном городе?</w:t>
      </w:r>
    </w:p>
    <w:p w:rsidR="005E5B60" w:rsidRPr="002548DF" w:rsidRDefault="005E5B60" w:rsidP="005E5B60">
      <w:pPr>
        <w:spacing w:after="120"/>
        <w:jc w:val="both"/>
        <w:rPr>
          <w:rFonts w:ascii="Times New Roman" w:hAnsi="Times New Roman" w:cs="Times New Roman"/>
          <w:b/>
        </w:rPr>
      </w:pPr>
      <w:r w:rsidRPr="002548DF">
        <w:rPr>
          <w:rFonts w:ascii="Times New Roman" w:hAnsi="Times New Roman" w:cs="Times New Roman"/>
          <w:b/>
        </w:rPr>
        <w:t>Как вы считаете, почему Иисуса отвергли в Его отечестве?</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 xml:space="preserve">Обычно, когда человек из маленького городка становится известным, люди городка тоже купаются в лучах его славы. Но не жители </w:t>
      </w:r>
      <w:proofErr w:type="spellStart"/>
      <w:r w:rsidRPr="005E5B60">
        <w:rPr>
          <w:rFonts w:ascii="Times New Roman" w:hAnsi="Times New Roman" w:cs="Times New Roman"/>
        </w:rPr>
        <w:t>Назарета</w:t>
      </w:r>
      <w:proofErr w:type="spellEnd"/>
      <w:r w:rsidRPr="005E5B60">
        <w:rPr>
          <w:rFonts w:ascii="Times New Roman" w:hAnsi="Times New Roman" w:cs="Times New Roman"/>
        </w:rPr>
        <w:t xml:space="preserve">. Они были оскорблены и удивлены успехом Иисуса как учителя и целителя. Казалось, им было трудно принять то, что Иисус стал учителем, будучи плотником. Возможно, также они испытывали некоторую враждебность из-за того, что Он совершил большинство Своих чудес в </w:t>
      </w:r>
      <w:proofErr w:type="spellStart"/>
      <w:r w:rsidRPr="005E5B60">
        <w:rPr>
          <w:rFonts w:ascii="Times New Roman" w:hAnsi="Times New Roman" w:cs="Times New Roman"/>
        </w:rPr>
        <w:t>Капернауме</w:t>
      </w:r>
      <w:proofErr w:type="spellEnd"/>
      <w:r w:rsidRPr="005E5B60">
        <w:rPr>
          <w:rFonts w:ascii="Times New Roman" w:hAnsi="Times New Roman" w:cs="Times New Roman"/>
        </w:rPr>
        <w:t xml:space="preserve"> (см. Лук.4:23). И у Него уже появились разногласия со Своей семьей (см. Марк.3:31-35).</w:t>
      </w:r>
    </w:p>
    <w:p w:rsidR="005E5B60" w:rsidRPr="002548DF" w:rsidRDefault="005E5B60" w:rsidP="005E5B60">
      <w:pPr>
        <w:spacing w:after="120"/>
        <w:jc w:val="both"/>
        <w:rPr>
          <w:rFonts w:ascii="Times New Roman" w:hAnsi="Times New Roman" w:cs="Times New Roman"/>
          <w:b/>
        </w:rPr>
      </w:pPr>
      <w:r w:rsidRPr="002548DF">
        <w:rPr>
          <w:rFonts w:ascii="Times New Roman" w:hAnsi="Times New Roman" w:cs="Times New Roman"/>
          <w:b/>
        </w:rPr>
        <w:t>Прочитайте Марк.6:7-30. Как миссия двенадцати апостолов противопоставлена истории о казни Иоанна Крестителя?</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Это третье рамочное повествование в Евангелии от Марка. Миссия Двенадцати по распространению вести об Иисусе явно противопоставлена заключению и казни Иоанна Крестителя. Ученикам наказано ходить налегке и полностью зависеть от поддержки других людей. Такой подход фактически делает миссионеров зависимыми от людей, которым они служат, что помогает им сблизиться с теми, кто нуждается в их вести.</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 xml:space="preserve">Но у Иоанна Крестителя не было такой связи с Иродом и его семьей. Смерть Иоанна описывается с шокирующими подробностями, поскольку замышляющая против него зло </w:t>
      </w:r>
      <w:proofErr w:type="spellStart"/>
      <w:r w:rsidRPr="005E5B60">
        <w:rPr>
          <w:rFonts w:ascii="Times New Roman" w:hAnsi="Times New Roman" w:cs="Times New Roman"/>
        </w:rPr>
        <w:t>Иродиада</w:t>
      </w:r>
      <w:proofErr w:type="spellEnd"/>
      <w:r w:rsidRPr="005E5B60">
        <w:rPr>
          <w:rFonts w:ascii="Times New Roman" w:hAnsi="Times New Roman" w:cs="Times New Roman"/>
        </w:rPr>
        <w:t xml:space="preserve"> пользуется двойственностью позиции и похотью Ирода. Дочь </w:t>
      </w:r>
      <w:proofErr w:type="spellStart"/>
      <w:r w:rsidRPr="005E5B60">
        <w:rPr>
          <w:rFonts w:ascii="Times New Roman" w:hAnsi="Times New Roman" w:cs="Times New Roman"/>
        </w:rPr>
        <w:t>Иродиады</w:t>
      </w:r>
      <w:proofErr w:type="spellEnd"/>
      <w:r w:rsidRPr="005E5B60">
        <w:rPr>
          <w:rFonts w:ascii="Times New Roman" w:hAnsi="Times New Roman" w:cs="Times New Roman"/>
        </w:rPr>
        <w:t xml:space="preserve"> дополняет возмутительный план просьбой принести голову Иоанна Крестителя на блюде.</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Громкий голос Крестителя умолкает в то же время, когда двенадцать апостолов призывают к покаянию, точно так, как это делал Креститель. Смерть Иоанна является предвозвещением смерти Иисуса. Иоанна предают смерти, хоронят, а после возникает слух, что он воскрес из мертвых (см. Марк.6:14-16, 29), так будет и с Иисусом (см. Марк.15 и 16). Эти параллельные истории указывают на приближающееся испытание Иисуса и Его последователей.</w:t>
      </w:r>
    </w:p>
    <w:p w:rsidR="005E5B60" w:rsidRPr="002548DF" w:rsidRDefault="005E5B60" w:rsidP="005E5B60">
      <w:pPr>
        <w:spacing w:after="120"/>
        <w:jc w:val="both"/>
        <w:rPr>
          <w:rFonts w:ascii="Times New Roman" w:hAnsi="Times New Roman" w:cs="Times New Roman"/>
          <w:b/>
        </w:rPr>
      </w:pPr>
      <w:r w:rsidRPr="002548DF">
        <w:rPr>
          <w:rFonts w:ascii="Times New Roman" w:hAnsi="Times New Roman" w:cs="Times New Roman"/>
          <w:b/>
        </w:rPr>
        <w:t>Отвергали ли вас когда-либо? Чему вы научились из этого опыта? Что, возможно, могло бы помочь вам в следующем подобном случае?</w:t>
      </w:r>
    </w:p>
    <w:p w:rsidR="002548DF" w:rsidRPr="00A20DE3" w:rsidRDefault="002548DF" w:rsidP="002548DF">
      <w:pPr>
        <w:spacing w:after="120"/>
        <w:jc w:val="both"/>
        <w:rPr>
          <w:rFonts w:ascii="Times New Roman" w:hAnsi="Times New Roman" w:cs="Times New Roman"/>
        </w:rPr>
      </w:pPr>
      <w:r>
        <w:rPr>
          <w:rFonts w:ascii="Times New Roman" w:hAnsi="Times New Roman" w:cs="Times New Roman"/>
        </w:rPr>
        <w:t>▬▬▬▬▬</w:t>
      </w:r>
    </w:p>
    <w:p w:rsidR="005E5B60" w:rsidRPr="002548DF" w:rsidRDefault="005E5B60" w:rsidP="005E5B60">
      <w:pPr>
        <w:spacing w:after="120"/>
        <w:jc w:val="both"/>
        <w:rPr>
          <w:rFonts w:ascii="Times New Roman" w:hAnsi="Times New Roman" w:cs="Times New Roman"/>
          <w:b/>
        </w:rPr>
      </w:pPr>
      <w:r w:rsidRPr="002548DF">
        <w:rPr>
          <w:rFonts w:ascii="Times New Roman" w:hAnsi="Times New Roman" w:cs="Times New Roman"/>
          <w:b/>
        </w:rPr>
        <w:t>Четверг. Другой Мессия</w:t>
      </w:r>
    </w:p>
    <w:p w:rsidR="005E5B60" w:rsidRPr="002548DF" w:rsidRDefault="005E5B60" w:rsidP="005E5B60">
      <w:pPr>
        <w:spacing w:after="120"/>
        <w:jc w:val="both"/>
        <w:rPr>
          <w:rFonts w:ascii="Times New Roman" w:hAnsi="Times New Roman" w:cs="Times New Roman"/>
          <w:b/>
        </w:rPr>
      </w:pPr>
      <w:r w:rsidRPr="002548DF">
        <w:rPr>
          <w:rFonts w:ascii="Times New Roman" w:hAnsi="Times New Roman" w:cs="Times New Roman"/>
          <w:b/>
        </w:rPr>
        <w:t>Прочитайте Марк.6:34-52. С какой проблемой столкнулись Иисус и Его ученики? Как эта проблема разрешилась?</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lastRenderedPageBreak/>
        <w:t xml:space="preserve">После того как ученики возвращаются со своей миссии, они отправляются с Иисусом передохнуть в отдаленный район на восточном берегу </w:t>
      </w:r>
      <w:proofErr w:type="spellStart"/>
      <w:r w:rsidRPr="005E5B60">
        <w:rPr>
          <w:rFonts w:ascii="Times New Roman" w:hAnsi="Times New Roman" w:cs="Times New Roman"/>
        </w:rPr>
        <w:t>Галилейского</w:t>
      </w:r>
      <w:proofErr w:type="spellEnd"/>
      <w:r w:rsidRPr="005E5B60">
        <w:rPr>
          <w:rFonts w:ascii="Times New Roman" w:hAnsi="Times New Roman" w:cs="Times New Roman"/>
        </w:rPr>
        <w:t xml:space="preserve"> моря. Но большая толпа в 5000 человек прибывает на это место раньше них. Иисус видит, что они подобны овцам без пастыря. Он учит их весь день.</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Вечером ученики советуют Иисусу отпустить людей, чтобы они могли найти еду, но Иисус велит им самим накормить толпу. Следующий диалог (см. Марк.6:35-38) показывает, что ученики думают в рамках человеческих возможностей о том, как разрешить эту проблему. Однако Иисус прибегает к чуду, накормив такое количество людей всего пятью хлебами и двумя рыбами.</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Характерные черты этой истории хорошо вписываются в популярную концепцию Мессии во времена Иисуса. Ожидалось, что Мессия освободит Израиль от его врагов и принесет праведность и мир. В большом количестве людей в пустыне подтекст угрозы восстания против существующей власти (сравните с Иоан.6:14-15; Деян.21:38).</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Такое понимание подкрепляется ссылкой на то, что Иисус увидел, что люди подобны «овцам, не имеющим пастыря», а это частичная цитата из Числ.27:17, где Моисей просит Бога назначить руководителя для Израиля после себя. Этот фразеологизм о пастыре для народа Божьего встречается в других местах Ветхого Завета, как правило, в связи с отсутствием у Израиля руководителя или царя (сравните с 3Цар.22:17; 2Пар.18:16; Иeз.34:5-6).</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Но Иисус не стремится соответствовать их ложным ожиданиям. Вместо этого Он отсылает Своих учеников и распускает толпу. И что Он делает вместо того, чтобы возглавить восстание против Рима? Он удаляется на гору помолиться это совсем не то, чего ожидали люди.</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Вместо известного представления о Мессии как о царе, который освобождает Израиль, Иисус приходит, чтобы освободить людей от рабства греха. Его хождение по воде показывает ученикам, что Он действительно является Господом. Но Он приходит не для того, чтобы править, а для того, чтобы «отдать Свою жизнь как выкуп за многих» (Марк.10:45; ИПБ).</w:t>
      </w:r>
    </w:p>
    <w:p w:rsidR="005E5B60" w:rsidRPr="00B07EC3" w:rsidRDefault="005E5B60" w:rsidP="005E5B60">
      <w:pPr>
        <w:spacing w:after="120"/>
        <w:jc w:val="both"/>
        <w:rPr>
          <w:rFonts w:ascii="Times New Roman" w:hAnsi="Times New Roman" w:cs="Times New Roman"/>
          <w:b/>
        </w:rPr>
      </w:pPr>
      <w:r w:rsidRPr="00B07EC3">
        <w:rPr>
          <w:rFonts w:ascii="Times New Roman" w:hAnsi="Times New Roman" w:cs="Times New Roman"/>
          <w:b/>
        </w:rPr>
        <w:t>Чему нас учит эта история в отношении правильного понимания пророчеств? Если ложное понимание Первого пришествия Христа привело некоторых к краху, то разве ложное понимание Его Второго пришествия не может привести некоторых к тому же?</w:t>
      </w:r>
    </w:p>
    <w:p w:rsidR="00B07EC3" w:rsidRPr="00A20DE3" w:rsidRDefault="00B07EC3" w:rsidP="00B07EC3">
      <w:pPr>
        <w:spacing w:after="120"/>
        <w:jc w:val="both"/>
        <w:rPr>
          <w:rFonts w:ascii="Times New Roman" w:hAnsi="Times New Roman" w:cs="Times New Roman"/>
        </w:rPr>
      </w:pPr>
      <w:r>
        <w:rPr>
          <w:rFonts w:ascii="Times New Roman" w:hAnsi="Times New Roman" w:cs="Times New Roman"/>
        </w:rPr>
        <w:t>▬▬▬▬▬</w:t>
      </w:r>
    </w:p>
    <w:p w:rsidR="005E5B60" w:rsidRPr="00B07EC3" w:rsidRDefault="005E5B60" w:rsidP="005E5B60">
      <w:pPr>
        <w:spacing w:after="120"/>
        <w:jc w:val="both"/>
        <w:rPr>
          <w:rFonts w:ascii="Times New Roman" w:hAnsi="Times New Roman" w:cs="Times New Roman"/>
          <w:b/>
        </w:rPr>
      </w:pPr>
      <w:r w:rsidRPr="00B07EC3">
        <w:rPr>
          <w:rFonts w:ascii="Times New Roman" w:hAnsi="Times New Roman" w:cs="Times New Roman"/>
          <w:b/>
        </w:rPr>
        <w:t xml:space="preserve">Пятница. Для дальнейшего исследования </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Прочитайте в книге Э. Уайт «Желание веков» главы «Умолкни, перестань» и «Прикосновение с верой» (</w:t>
      </w:r>
      <w:proofErr w:type="spellStart"/>
      <w:r w:rsidRPr="005E5B60">
        <w:rPr>
          <w:rFonts w:ascii="Times New Roman" w:hAnsi="Times New Roman" w:cs="Times New Roman"/>
        </w:rPr>
        <w:t>c</w:t>
      </w:r>
      <w:proofErr w:type="spellEnd"/>
      <w:r w:rsidRPr="005E5B60">
        <w:rPr>
          <w:rFonts w:ascii="Times New Roman" w:hAnsi="Times New Roman" w:cs="Times New Roman"/>
        </w:rPr>
        <w:t>. 333-348).</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«Все, кто учится у Бога, должны своей жизнью показывать, что они не имеют ничего общего с миром, его обычаями или его делами. И каждый должен на личном опыте познавать волю Бога. Каждый должен услышать, что Он говорит его сердцу. Когда умолкают все голоса и мы в безмолвии души стоим перед Ним, мы можем яснее различить голос Бога. Он говорит нам: „Остановитесь и познайте, что Я — Бог“ (Пс.45:11). Только так мы можем обрести истинный покой. Подобным образом должны поступать все, кто трудится для Бога, потому что это может подготовить их для этой работы. В суетливой толпе, в напряжении повседневных дел обновленная душа будет окружена атмосферой света и мира. Ваша жизнь расцветет; в ней проявится Божественная сила, которая может преображать человеческие сердца» (Желание веков. с. 363).</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«Глубоко неудовлетворенные, они спрашивали: если Иисус мог совершать такие великие чудеса, свидетелями которых они были, то почему Он не дарует здоровье, силу и богатство всему Своему народу? Почему Он не освободит его от притеснителей и не облечет силой и славой? Он утверждал, что является Посланником Божьим, и, тем не менее, отказался стать царем Израиля это оставалось для них тайной, которую они не способны были понять, и Его отказ был неправильно истолкован. Многие решили, что Он не осмелился заявить о Своих правах на престол, потому что Сам сомневался в Божественной природе Своей миссии на земле. Таким путем они открывали свои сердца неверию, и семя, посеянное сатаной, принесло соответствующий плод непонимание и отступничество» (Там же. с. 385).</w:t>
      </w:r>
    </w:p>
    <w:p w:rsidR="005E5B60" w:rsidRPr="00B07EC3" w:rsidRDefault="005E5B60" w:rsidP="005E5B60">
      <w:pPr>
        <w:spacing w:after="120"/>
        <w:jc w:val="both"/>
        <w:rPr>
          <w:rFonts w:ascii="Times New Roman" w:hAnsi="Times New Roman" w:cs="Times New Roman"/>
          <w:b/>
        </w:rPr>
      </w:pPr>
      <w:r w:rsidRPr="00B07EC3">
        <w:rPr>
          <w:rFonts w:ascii="Times New Roman" w:hAnsi="Times New Roman" w:cs="Times New Roman"/>
          <w:b/>
        </w:rPr>
        <w:t>Вопросы для обсуждения:</w:t>
      </w:r>
    </w:p>
    <w:p w:rsidR="005E5B60" w:rsidRPr="00B07EC3" w:rsidRDefault="005E5B60" w:rsidP="00B07EC3">
      <w:pPr>
        <w:pStyle w:val="a6"/>
        <w:numPr>
          <w:ilvl w:val="0"/>
          <w:numId w:val="13"/>
        </w:numPr>
        <w:spacing w:after="120"/>
        <w:jc w:val="both"/>
        <w:rPr>
          <w:rFonts w:ascii="Times New Roman" w:hAnsi="Times New Roman" w:cs="Times New Roman"/>
        </w:rPr>
      </w:pPr>
      <w:r w:rsidRPr="00B07EC3">
        <w:rPr>
          <w:rFonts w:ascii="Times New Roman" w:hAnsi="Times New Roman" w:cs="Times New Roman"/>
        </w:rPr>
        <w:lastRenderedPageBreak/>
        <w:t>Если бы вас кто-то спросил: «От чего освободил вас Иисус?», что бы вы ответили?</w:t>
      </w:r>
    </w:p>
    <w:p w:rsidR="00B07EC3" w:rsidRPr="00B07EC3" w:rsidRDefault="005E5B60" w:rsidP="00B07EC3">
      <w:pPr>
        <w:pStyle w:val="a6"/>
        <w:numPr>
          <w:ilvl w:val="0"/>
          <w:numId w:val="13"/>
        </w:numPr>
        <w:spacing w:after="120"/>
        <w:jc w:val="both"/>
        <w:rPr>
          <w:rFonts w:ascii="Times New Roman" w:hAnsi="Times New Roman" w:cs="Times New Roman"/>
        </w:rPr>
      </w:pPr>
      <w:r w:rsidRPr="00B07EC3">
        <w:rPr>
          <w:rFonts w:ascii="Times New Roman" w:hAnsi="Times New Roman" w:cs="Times New Roman"/>
        </w:rPr>
        <w:t xml:space="preserve">Обсудите, почему Бог порою допускает, что хороший человек оказывается в тюрьме или погибает (пример Иоанна Крестителя). Какое утешение или надежду Мы можем обрести, несмотря на все эти трудности? </w:t>
      </w:r>
    </w:p>
    <w:p w:rsidR="00B07EC3" w:rsidRPr="00B07EC3" w:rsidRDefault="005E5B60" w:rsidP="00B07EC3">
      <w:pPr>
        <w:pStyle w:val="a6"/>
        <w:numPr>
          <w:ilvl w:val="0"/>
          <w:numId w:val="13"/>
        </w:numPr>
        <w:spacing w:after="120"/>
        <w:jc w:val="both"/>
        <w:rPr>
          <w:rFonts w:ascii="Times New Roman" w:hAnsi="Times New Roman" w:cs="Times New Roman"/>
        </w:rPr>
      </w:pPr>
      <w:r w:rsidRPr="00B07EC3">
        <w:rPr>
          <w:rFonts w:ascii="Times New Roman" w:hAnsi="Times New Roman" w:cs="Times New Roman"/>
        </w:rPr>
        <w:t xml:space="preserve">Какие уроки для церкви с ограниченными ресурсами содержатся в истории о насыщении пяти тысяч человек? </w:t>
      </w:r>
    </w:p>
    <w:p w:rsidR="005E5B60" w:rsidRPr="00B07EC3" w:rsidRDefault="005E5B60" w:rsidP="00B07EC3">
      <w:pPr>
        <w:pStyle w:val="a6"/>
        <w:numPr>
          <w:ilvl w:val="0"/>
          <w:numId w:val="13"/>
        </w:numPr>
        <w:spacing w:after="120"/>
        <w:jc w:val="both"/>
        <w:rPr>
          <w:rFonts w:ascii="Times New Roman" w:hAnsi="Times New Roman" w:cs="Times New Roman"/>
        </w:rPr>
      </w:pPr>
      <w:r w:rsidRPr="00B07EC3">
        <w:rPr>
          <w:rFonts w:ascii="Times New Roman" w:hAnsi="Times New Roman" w:cs="Times New Roman"/>
        </w:rPr>
        <w:t>Сравните известные представления об Иисусе сегодня с тем, как Он изображен в Марк.5 и 6. Есть ли сегодня люди, которые желали бы, чтобы Иисус помог им достичь власти над другими людьми?</w:t>
      </w:r>
    </w:p>
    <w:p w:rsidR="005E5B60" w:rsidRPr="005E5B60" w:rsidRDefault="005E5B60" w:rsidP="00B07EC3">
      <w:pPr>
        <w:pStyle w:val="1"/>
      </w:pPr>
      <w:bookmarkStart w:id="10" w:name="_Toc169454023"/>
      <w:r w:rsidRPr="005E5B60">
        <w:t>Урок 5. Комментарий для учителей</w:t>
      </w:r>
      <w:bookmarkEnd w:id="10"/>
    </w:p>
    <w:p w:rsidR="005E5B60" w:rsidRPr="00B07EC3" w:rsidRDefault="005E5B60" w:rsidP="005E5B60">
      <w:pPr>
        <w:spacing w:after="120"/>
        <w:jc w:val="both"/>
        <w:rPr>
          <w:rFonts w:ascii="Times New Roman" w:hAnsi="Times New Roman" w:cs="Times New Roman"/>
          <w:b/>
        </w:rPr>
      </w:pPr>
      <w:r w:rsidRPr="00B07EC3">
        <w:rPr>
          <w:rFonts w:ascii="Times New Roman" w:hAnsi="Times New Roman" w:cs="Times New Roman"/>
          <w:b/>
        </w:rPr>
        <w:t>Часть I: Обзор</w:t>
      </w:r>
    </w:p>
    <w:p w:rsidR="005E5B60" w:rsidRPr="005E5B60" w:rsidRDefault="005E5B60" w:rsidP="005E5B60">
      <w:pPr>
        <w:spacing w:after="120"/>
        <w:jc w:val="both"/>
        <w:rPr>
          <w:rFonts w:ascii="Times New Roman" w:hAnsi="Times New Roman" w:cs="Times New Roman"/>
        </w:rPr>
      </w:pPr>
      <w:r w:rsidRPr="00B07EC3">
        <w:rPr>
          <w:rFonts w:ascii="Times New Roman" w:hAnsi="Times New Roman" w:cs="Times New Roman"/>
          <w:b/>
        </w:rPr>
        <w:t>Основные стихи:</w:t>
      </w:r>
      <w:r w:rsidRPr="005E5B60">
        <w:rPr>
          <w:rFonts w:ascii="Times New Roman" w:hAnsi="Times New Roman" w:cs="Times New Roman"/>
        </w:rPr>
        <w:t xml:space="preserve"> Марк.5:6-9, 22-34. </w:t>
      </w:r>
    </w:p>
    <w:p w:rsidR="005E5B60" w:rsidRPr="005E5B60" w:rsidRDefault="005E5B60" w:rsidP="005E5B60">
      <w:pPr>
        <w:spacing w:after="120"/>
        <w:jc w:val="both"/>
        <w:rPr>
          <w:rFonts w:ascii="Times New Roman" w:hAnsi="Times New Roman" w:cs="Times New Roman"/>
        </w:rPr>
      </w:pPr>
      <w:r w:rsidRPr="00B07EC3">
        <w:rPr>
          <w:rFonts w:ascii="Times New Roman" w:hAnsi="Times New Roman" w:cs="Times New Roman"/>
          <w:b/>
        </w:rPr>
        <w:t>Дополнительные стихи:</w:t>
      </w:r>
      <w:r w:rsidRPr="005E5B60">
        <w:rPr>
          <w:rFonts w:ascii="Times New Roman" w:hAnsi="Times New Roman" w:cs="Times New Roman"/>
        </w:rPr>
        <w:t xml:space="preserve"> Марк.4:5.</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Марк.5 и 6 посвящены тем же темам, что и Марк.1. В главах 5 и 6 мы видим, что Иисус совершает чудеса, такие как изгнание бесов, исцеления и проповедь Евангелия. Таким образом, в нашем исследовании мы сделаем обзор отдельных событий из обеих глав, которые посвящены этим темам.</w:t>
      </w:r>
    </w:p>
    <w:p w:rsidR="005E5B60" w:rsidRPr="00B07EC3" w:rsidRDefault="005E5B60" w:rsidP="005E5B60">
      <w:pPr>
        <w:spacing w:after="120"/>
        <w:jc w:val="both"/>
        <w:rPr>
          <w:rFonts w:ascii="Times New Roman" w:hAnsi="Times New Roman" w:cs="Times New Roman"/>
          <w:b/>
        </w:rPr>
      </w:pPr>
      <w:r w:rsidRPr="00B07EC3">
        <w:rPr>
          <w:rFonts w:ascii="Times New Roman" w:hAnsi="Times New Roman" w:cs="Times New Roman"/>
          <w:b/>
        </w:rPr>
        <w:t>Темы урока</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 xml:space="preserve">Урок этой недели рассматривает два чуда Иисуса. Первое повествование это история человека, одержимого нечистым духом, также принадлежавшего к языческому сообществу. Другой рассказ это история «нечистой» женщины, которая была членом общества </w:t>
      </w:r>
      <w:proofErr w:type="spellStart"/>
      <w:r w:rsidRPr="005E5B60">
        <w:rPr>
          <w:rFonts w:ascii="Times New Roman" w:hAnsi="Times New Roman" w:cs="Times New Roman"/>
        </w:rPr>
        <w:t>Израилева</w:t>
      </w:r>
      <w:proofErr w:type="spellEnd"/>
      <w:r w:rsidRPr="005E5B60">
        <w:rPr>
          <w:rFonts w:ascii="Times New Roman" w:hAnsi="Times New Roman" w:cs="Times New Roman"/>
        </w:rPr>
        <w:t xml:space="preserve">. </w:t>
      </w:r>
    </w:p>
    <w:p w:rsidR="005E5B60" w:rsidRPr="00B07EC3" w:rsidRDefault="005E5B60" w:rsidP="00B07EC3">
      <w:pPr>
        <w:pStyle w:val="a6"/>
        <w:numPr>
          <w:ilvl w:val="0"/>
          <w:numId w:val="14"/>
        </w:numPr>
        <w:spacing w:after="120"/>
        <w:jc w:val="both"/>
        <w:rPr>
          <w:rFonts w:ascii="Times New Roman" w:hAnsi="Times New Roman" w:cs="Times New Roman"/>
        </w:rPr>
      </w:pPr>
      <w:r w:rsidRPr="00B07EC3">
        <w:rPr>
          <w:rFonts w:ascii="Times New Roman" w:hAnsi="Times New Roman" w:cs="Times New Roman"/>
          <w:b/>
        </w:rPr>
        <w:t>Иисус и «легион».</w:t>
      </w:r>
      <w:r w:rsidRPr="00B07EC3">
        <w:rPr>
          <w:rFonts w:ascii="Times New Roman" w:hAnsi="Times New Roman" w:cs="Times New Roman"/>
        </w:rPr>
        <w:t xml:space="preserve"> Марк сообщает, что Иисус отправляется в страну </w:t>
      </w:r>
      <w:proofErr w:type="spellStart"/>
      <w:r w:rsidRPr="00B07EC3">
        <w:rPr>
          <w:rFonts w:ascii="Times New Roman" w:hAnsi="Times New Roman" w:cs="Times New Roman"/>
        </w:rPr>
        <w:t>Гадаринскую</w:t>
      </w:r>
      <w:proofErr w:type="spellEnd"/>
      <w:r w:rsidRPr="00B07EC3">
        <w:rPr>
          <w:rFonts w:ascii="Times New Roman" w:hAnsi="Times New Roman" w:cs="Times New Roman"/>
        </w:rPr>
        <w:t>, где живут язычники, и «тотчас встретил Его вышедший из гробов человек, одержимый нечистым духом» (Марк.5:2). В результате этой встречи Иисус исцеляет этого человека.</w:t>
      </w:r>
    </w:p>
    <w:p w:rsidR="005E5B60" w:rsidRPr="00B07EC3" w:rsidRDefault="005E5B60" w:rsidP="00B07EC3">
      <w:pPr>
        <w:pStyle w:val="a6"/>
        <w:numPr>
          <w:ilvl w:val="0"/>
          <w:numId w:val="14"/>
        </w:numPr>
        <w:spacing w:after="120"/>
        <w:jc w:val="both"/>
        <w:rPr>
          <w:rFonts w:ascii="Times New Roman" w:hAnsi="Times New Roman" w:cs="Times New Roman"/>
        </w:rPr>
      </w:pPr>
      <w:r w:rsidRPr="00B07EC3">
        <w:rPr>
          <w:rFonts w:ascii="Times New Roman" w:hAnsi="Times New Roman" w:cs="Times New Roman"/>
          <w:b/>
        </w:rPr>
        <w:t>Иисус и исцеление двух дочерей.</w:t>
      </w:r>
      <w:r w:rsidRPr="00B07EC3">
        <w:rPr>
          <w:rFonts w:ascii="Times New Roman" w:hAnsi="Times New Roman" w:cs="Times New Roman"/>
        </w:rPr>
        <w:t xml:space="preserve"> Когда Иисус вернулся в Свой город, начальник синагоги </w:t>
      </w:r>
      <w:proofErr w:type="spellStart"/>
      <w:r w:rsidRPr="00B07EC3">
        <w:rPr>
          <w:rFonts w:ascii="Times New Roman" w:hAnsi="Times New Roman" w:cs="Times New Roman"/>
        </w:rPr>
        <w:t>Иаир</w:t>
      </w:r>
      <w:proofErr w:type="spellEnd"/>
      <w:r w:rsidRPr="00B07EC3">
        <w:rPr>
          <w:rFonts w:ascii="Times New Roman" w:hAnsi="Times New Roman" w:cs="Times New Roman"/>
        </w:rPr>
        <w:t xml:space="preserve"> выходит Ему навстречу и «усилено просит Его, говоря: дочь моя при смерти» (Марк.5:23). Иисус исцеляет дочь </w:t>
      </w:r>
      <w:proofErr w:type="spellStart"/>
      <w:r w:rsidRPr="00B07EC3">
        <w:rPr>
          <w:rFonts w:ascii="Times New Roman" w:hAnsi="Times New Roman" w:cs="Times New Roman"/>
        </w:rPr>
        <w:t>Иаира</w:t>
      </w:r>
      <w:proofErr w:type="spellEnd"/>
      <w:r w:rsidRPr="00B07EC3">
        <w:rPr>
          <w:rFonts w:ascii="Times New Roman" w:hAnsi="Times New Roman" w:cs="Times New Roman"/>
        </w:rPr>
        <w:t>, а также женщину, страдавшую кровотечением.</w:t>
      </w:r>
    </w:p>
    <w:p w:rsidR="005E5B60" w:rsidRPr="00B07EC3" w:rsidRDefault="005E5B60" w:rsidP="005E5B60">
      <w:pPr>
        <w:spacing w:after="120"/>
        <w:jc w:val="both"/>
        <w:rPr>
          <w:rFonts w:ascii="Times New Roman" w:hAnsi="Times New Roman" w:cs="Times New Roman"/>
          <w:b/>
        </w:rPr>
      </w:pPr>
      <w:r w:rsidRPr="00B07EC3">
        <w:rPr>
          <w:rFonts w:ascii="Times New Roman" w:hAnsi="Times New Roman" w:cs="Times New Roman"/>
          <w:b/>
        </w:rPr>
        <w:t>Часть II: Комментарий</w:t>
      </w:r>
    </w:p>
    <w:p w:rsidR="005E5B60" w:rsidRPr="00B07EC3" w:rsidRDefault="005E5B60" w:rsidP="005E5B60">
      <w:pPr>
        <w:spacing w:after="120"/>
        <w:jc w:val="both"/>
        <w:rPr>
          <w:rFonts w:ascii="Times New Roman" w:hAnsi="Times New Roman" w:cs="Times New Roman"/>
          <w:b/>
        </w:rPr>
      </w:pPr>
      <w:r w:rsidRPr="00B07EC3">
        <w:rPr>
          <w:rFonts w:ascii="Times New Roman" w:hAnsi="Times New Roman" w:cs="Times New Roman"/>
          <w:b/>
        </w:rPr>
        <w:t>Иисус и «легион»</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 xml:space="preserve">Марк часто приводит географические подробности, чтобы подчеркнуть, что Иисус совершал служение в местах, далеких от дома. Такие элементы повествования подразумевают, что у Иисуса было явное намерение охватить язычников на их землях. Например, в Марк.4:35 Иисус говорит Своим ученикам: «переправимся на ту сторону». И снова в Марк.5:1 дается еще одна геополитическая отсылка: «И пришли на другой берег моря, в страну </w:t>
      </w:r>
      <w:proofErr w:type="spellStart"/>
      <w:r w:rsidRPr="005E5B60">
        <w:rPr>
          <w:rFonts w:ascii="Times New Roman" w:hAnsi="Times New Roman" w:cs="Times New Roman"/>
        </w:rPr>
        <w:t>Гадаринскую</w:t>
      </w:r>
      <w:proofErr w:type="spellEnd"/>
      <w:r w:rsidRPr="005E5B60">
        <w:rPr>
          <w:rFonts w:ascii="Times New Roman" w:hAnsi="Times New Roman" w:cs="Times New Roman"/>
        </w:rPr>
        <w:t>».</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 xml:space="preserve">Город </w:t>
      </w:r>
      <w:proofErr w:type="spellStart"/>
      <w:r w:rsidRPr="005E5B60">
        <w:rPr>
          <w:rFonts w:ascii="Times New Roman" w:hAnsi="Times New Roman" w:cs="Times New Roman"/>
        </w:rPr>
        <w:t>Гергеса</w:t>
      </w:r>
      <w:proofErr w:type="spellEnd"/>
      <w:r w:rsidRPr="005E5B60">
        <w:rPr>
          <w:rFonts w:ascii="Times New Roman" w:hAnsi="Times New Roman" w:cs="Times New Roman"/>
        </w:rPr>
        <w:t xml:space="preserve"> (</w:t>
      </w:r>
      <w:proofErr w:type="spellStart"/>
      <w:r w:rsidRPr="005E5B60">
        <w:rPr>
          <w:rFonts w:ascii="Times New Roman" w:hAnsi="Times New Roman" w:cs="Times New Roman"/>
        </w:rPr>
        <w:t>Гераса</w:t>
      </w:r>
      <w:proofErr w:type="spellEnd"/>
      <w:r w:rsidRPr="005E5B60">
        <w:rPr>
          <w:rFonts w:ascii="Times New Roman" w:hAnsi="Times New Roman" w:cs="Times New Roman"/>
        </w:rPr>
        <w:t xml:space="preserve">) был частью </w:t>
      </w:r>
      <w:proofErr w:type="spellStart"/>
      <w:r w:rsidRPr="005E5B60">
        <w:rPr>
          <w:rFonts w:ascii="Times New Roman" w:hAnsi="Times New Roman" w:cs="Times New Roman"/>
        </w:rPr>
        <w:t>Десятиградия</w:t>
      </w:r>
      <w:proofErr w:type="spellEnd"/>
      <w:r w:rsidRPr="005E5B60">
        <w:rPr>
          <w:rFonts w:ascii="Times New Roman" w:hAnsi="Times New Roman" w:cs="Times New Roman"/>
        </w:rPr>
        <w:t xml:space="preserve"> (Марк.5:20). Тот факт, что недалеко от города «паслось... большое стадо свиней» (Марк.5:11), помогает нам сделать вывод, что это был языческий город. </w:t>
      </w:r>
      <w:proofErr w:type="spellStart"/>
      <w:r w:rsidRPr="005E5B60">
        <w:rPr>
          <w:rFonts w:ascii="Times New Roman" w:hAnsi="Times New Roman" w:cs="Times New Roman"/>
        </w:rPr>
        <w:t>Келли</w:t>
      </w:r>
      <w:proofErr w:type="spellEnd"/>
      <w:r w:rsidRPr="005E5B60">
        <w:rPr>
          <w:rFonts w:ascii="Times New Roman" w:hAnsi="Times New Roman" w:cs="Times New Roman"/>
        </w:rPr>
        <w:t xml:space="preserve"> Айверсон достоверно знакомит нас со служением Иисуса на территории язычников. Он утверждает: «Этот эпизод указывает о начале целого ряда преднамеренных путешествий Иисуса в земли язычников. Первая встреча с язычниками за пределами земли иудеев происходит к востоку от </w:t>
      </w:r>
      <w:proofErr w:type="spellStart"/>
      <w:r w:rsidRPr="005E5B60">
        <w:rPr>
          <w:rFonts w:ascii="Times New Roman" w:hAnsi="Times New Roman" w:cs="Times New Roman"/>
        </w:rPr>
        <w:t>Галилейского</w:t>
      </w:r>
      <w:proofErr w:type="spellEnd"/>
      <w:r w:rsidRPr="005E5B60">
        <w:rPr>
          <w:rFonts w:ascii="Times New Roman" w:hAnsi="Times New Roman" w:cs="Times New Roman"/>
        </w:rPr>
        <w:t xml:space="preserve"> моря в районе </w:t>
      </w:r>
      <w:proofErr w:type="spellStart"/>
      <w:r w:rsidRPr="005E5B60">
        <w:rPr>
          <w:rFonts w:ascii="Times New Roman" w:hAnsi="Times New Roman" w:cs="Times New Roman"/>
        </w:rPr>
        <w:t>Герасы</w:t>
      </w:r>
      <w:proofErr w:type="spellEnd"/>
      <w:r w:rsidRPr="005E5B60">
        <w:rPr>
          <w:rFonts w:ascii="Times New Roman" w:hAnsi="Times New Roman" w:cs="Times New Roman"/>
        </w:rPr>
        <w:t xml:space="preserve">... История </w:t>
      </w:r>
      <w:proofErr w:type="spellStart"/>
      <w:r w:rsidRPr="005E5B60">
        <w:rPr>
          <w:rFonts w:ascii="Times New Roman" w:hAnsi="Times New Roman" w:cs="Times New Roman"/>
        </w:rPr>
        <w:t>гергесинского</w:t>
      </w:r>
      <w:proofErr w:type="spellEnd"/>
      <w:r w:rsidRPr="005E5B60">
        <w:rPr>
          <w:rFonts w:ascii="Times New Roman" w:hAnsi="Times New Roman" w:cs="Times New Roman"/>
        </w:rPr>
        <w:t xml:space="preserve"> бесноватого подчеркивает силу Иисуса, раскрывает Его миссию среди язычников и предвещает будущее служение на земле язычников. Это подготовительная миссия, которая прокладывает путь к Его возвращению в эту область позднее в повествовании (Марк.7:31-37)» (</w:t>
      </w:r>
      <w:proofErr w:type="spellStart"/>
      <w:r w:rsidRPr="005E5B60">
        <w:rPr>
          <w:rFonts w:ascii="Times New Roman" w:hAnsi="Times New Roman" w:cs="Times New Roman"/>
        </w:rPr>
        <w:t>Kelly</w:t>
      </w:r>
      <w:proofErr w:type="spellEnd"/>
      <w:r w:rsidRPr="005E5B60">
        <w:rPr>
          <w:rFonts w:ascii="Times New Roman" w:hAnsi="Times New Roman" w:cs="Times New Roman"/>
        </w:rPr>
        <w:t xml:space="preserve"> R. </w:t>
      </w:r>
      <w:proofErr w:type="spellStart"/>
      <w:r w:rsidRPr="005E5B60">
        <w:rPr>
          <w:rFonts w:ascii="Times New Roman" w:hAnsi="Times New Roman" w:cs="Times New Roman"/>
        </w:rPr>
        <w:t>Iverson</w:t>
      </w:r>
      <w:proofErr w:type="spellEnd"/>
      <w:r w:rsidRPr="005E5B60">
        <w:rPr>
          <w:rFonts w:ascii="Times New Roman" w:hAnsi="Times New Roman" w:cs="Times New Roman"/>
        </w:rPr>
        <w:t xml:space="preserve">, </w:t>
      </w:r>
      <w:proofErr w:type="spellStart"/>
      <w:r w:rsidRPr="005E5B60">
        <w:rPr>
          <w:rFonts w:ascii="Times New Roman" w:hAnsi="Times New Roman" w:cs="Times New Roman"/>
        </w:rPr>
        <w:t>Gentiles</w:t>
      </w:r>
      <w:proofErr w:type="spellEnd"/>
      <w:r w:rsidRPr="005E5B60">
        <w:rPr>
          <w:rFonts w:ascii="Times New Roman" w:hAnsi="Times New Roman" w:cs="Times New Roman"/>
        </w:rPr>
        <w:t xml:space="preserve"> </w:t>
      </w:r>
      <w:proofErr w:type="spellStart"/>
      <w:r w:rsidRPr="005E5B60">
        <w:rPr>
          <w:rFonts w:ascii="Times New Roman" w:hAnsi="Times New Roman" w:cs="Times New Roman"/>
        </w:rPr>
        <w:t>in</w:t>
      </w:r>
      <w:proofErr w:type="spellEnd"/>
      <w:r w:rsidRPr="005E5B60">
        <w:rPr>
          <w:rFonts w:ascii="Times New Roman" w:hAnsi="Times New Roman" w:cs="Times New Roman"/>
        </w:rPr>
        <w:t xml:space="preserve"> </w:t>
      </w:r>
      <w:proofErr w:type="spellStart"/>
      <w:r w:rsidRPr="005E5B60">
        <w:rPr>
          <w:rFonts w:ascii="Times New Roman" w:hAnsi="Times New Roman" w:cs="Times New Roman"/>
        </w:rPr>
        <w:t>the</w:t>
      </w:r>
      <w:proofErr w:type="spellEnd"/>
      <w:r w:rsidRPr="005E5B60">
        <w:rPr>
          <w:rFonts w:ascii="Times New Roman" w:hAnsi="Times New Roman" w:cs="Times New Roman"/>
        </w:rPr>
        <w:t xml:space="preserve"> </w:t>
      </w:r>
      <w:proofErr w:type="spellStart"/>
      <w:r w:rsidRPr="005E5B60">
        <w:rPr>
          <w:rFonts w:ascii="Times New Roman" w:hAnsi="Times New Roman" w:cs="Times New Roman"/>
        </w:rPr>
        <w:t>Gospel</w:t>
      </w:r>
      <w:proofErr w:type="spellEnd"/>
      <w:r w:rsidRPr="005E5B60">
        <w:rPr>
          <w:rFonts w:ascii="Times New Roman" w:hAnsi="Times New Roman" w:cs="Times New Roman"/>
        </w:rPr>
        <w:t xml:space="preserve"> </w:t>
      </w:r>
      <w:proofErr w:type="spellStart"/>
      <w:r w:rsidRPr="005E5B60">
        <w:rPr>
          <w:rFonts w:ascii="Times New Roman" w:hAnsi="Times New Roman" w:cs="Times New Roman"/>
        </w:rPr>
        <w:t>of</w:t>
      </w:r>
      <w:proofErr w:type="spellEnd"/>
      <w:r w:rsidRPr="005E5B60">
        <w:rPr>
          <w:rFonts w:ascii="Times New Roman" w:hAnsi="Times New Roman" w:cs="Times New Roman"/>
        </w:rPr>
        <w:t xml:space="preserve"> </w:t>
      </w:r>
      <w:proofErr w:type="spellStart"/>
      <w:r w:rsidRPr="005E5B60">
        <w:rPr>
          <w:rFonts w:ascii="Times New Roman" w:hAnsi="Times New Roman" w:cs="Times New Roman"/>
        </w:rPr>
        <w:t>Mark</w:t>
      </w:r>
      <w:proofErr w:type="spellEnd"/>
      <w:r w:rsidRPr="005E5B60">
        <w:rPr>
          <w:rFonts w:ascii="Times New Roman" w:hAnsi="Times New Roman" w:cs="Times New Roman"/>
        </w:rPr>
        <w:t>, "</w:t>
      </w:r>
      <w:proofErr w:type="spellStart"/>
      <w:r w:rsidRPr="005E5B60">
        <w:rPr>
          <w:rFonts w:ascii="Times New Roman" w:hAnsi="Times New Roman" w:cs="Times New Roman"/>
        </w:rPr>
        <w:t>Even</w:t>
      </w:r>
      <w:proofErr w:type="spellEnd"/>
      <w:r w:rsidRPr="005E5B60">
        <w:rPr>
          <w:rFonts w:ascii="Times New Roman" w:hAnsi="Times New Roman" w:cs="Times New Roman"/>
        </w:rPr>
        <w:t xml:space="preserve"> </w:t>
      </w:r>
      <w:proofErr w:type="spellStart"/>
      <w:r w:rsidRPr="005E5B60">
        <w:rPr>
          <w:rFonts w:ascii="Times New Roman" w:hAnsi="Times New Roman" w:cs="Times New Roman"/>
        </w:rPr>
        <w:t>the</w:t>
      </w:r>
      <w:proofErr w:type="spellEnd"/>
      <w:r w:rsidRPr="005E5B60">
        <w:rPr>
          <w:rFonts w:ascii="Times New Roman" w:hAnsi="Times New Roman" w:cs="Times New Roman"/>
        </w:rPr>
        <w:t xml:space="preserve"> </w:t>
      </w:r>
      <w:proofErr w:type="spellStart"/>
      <w:r w:rsidRPr="005E5B60">
        <w:rPr>
          <w:rFonts w:ascii="Times New Roman" w:hAnsi="Times New Roman" w:cs="Times New Roman"/>
        </w:rPr>
        <w:t>Dogs</w:t>
      </w:r>
      <w:proofErr w:type="spellEnd"/>
      <w:r w:rsidRPr="005E5B60">
        <w:rPr>
          <w:rFonts w:ascii="Times New Roman" w:hAnsi="Times New Roman" w:cs="Times New Roman"/>
        </w:rPr>
        <w:t xml:space="preserve"> </w:t>
      </w:r>
      <w:proofErr w:type="spellStart"/>
      <w:r w:rsidRPr="005E5B60">
        <w:rPr>
          <w:rFonts w:ascii="Times New Roman" w:hAnsi="Times New Roman" w:cs="Times New Roman"/>
        </w:rPr>
        <w:t>Under</w:t>
      </w:r>
      <w:proofErr w:type="spellEnd"/>
      <w:r w:rsidRPr="005E5B60">
        <w:rPr>
          <w:rFonts w:ascii="Times New Roman" w:hAnsi="Times New Roman" w:cs="Times New Roman"/>
        </w:rPr>
        <w:t xml:space="preserve"> </w:t>
      </w:r>
      <w:proofErr w:type="spellStart"/>
      <w:r w:rsidRPr="005E5B60">
        <w:rPr>
          <w:rFonts w:ascii="Times New Roman" w:hAnsi="Times New Roman" w:cs="Times New Roman"/>
        </w:rPr>
        <w:t>the</w:t>
      </w:r>
      <w:proofErr w:type="spellEnd"/>
      <w:r w:rsidRPr="005E5B60">
        <w:rPr>
          <w:rFonts w:ascii="Times New Roman" w:hAnsi="Times New Roman" w:cs="Times New Roman"/>
        </w:rPr>
        <w:t xml:space="preserve"> </w:t>
      </w:r>
      <w:proofErr w:type="spellStart"/>
      <w:r w:rsidRPr="005E5B60">
        <w:rPr>
          <w:rFonts w:ascii="Times New Roman" w:hAnsi="Times New Roman" w:cs="Times New Roman"/>
        </w:rPr>
        <w:t>Table</w:t>
      </w:r>
      <w:proofErr w:type="spellEnd"/>
      <w:r w:rsidRPr="005E5B60">
        <w:rPr>
          <w:rFonts w:ascii="Times New Roman" w:hAnsi="Times New Roman" w:cs="Times New Roman"/>
        </w:rPr>
        <w:t xml:space="preserve"> </w:t>
      </w:r>
      <w:proofErr w:type="spellStart"/>
      <w:r w:rsidRPr="005E5B60">
        <w:rPr>
          <w:rFonts w:ascii="Times New Roman" w:hAnsi="Times New Roman" w:cs="Times New Roman"/>
        </w:rPr>
        <w:t>Eat</w:t>
      </w:r>
      <w:proofErr w:type="spellEnd"/>
      <w:r w:rsidRPr="005E5B60">
        <w:rPr>
          <w:rFonts w:ascii="Times New Roman" w:hAnsi="Times New Roman" w:cs="Times New Roman"/>
        </w:rPr>
        <w:t xml:space="preserve"> </w:t>
      </w:r>
      <w:proofErr w:type="spellStart"/>
      <w:r w:rsidRPr="005E5B60">
        <w:rPr>
          <w:rFonts w:ascii="Times New Roman" w:hAnsi="Times New Roman" w:cs="Times New Roman"/>
        </w:rPr>
        <w:t>the</w:t>
      </w:r>
      <w:proofErr w:type="spellEnd"/>
      <w:r w:rsidRPr="005E5B60">
        <w:rPr>
          <w:rFonts w:ascii="Times New Roman" w:hAnsi="Times New Roman" w:cs="Times New Roman"/>
        </w:rPr>
        <w:t xml:space="preserve"> </w:t>
      </w:r>
      <w:proofErr w:type="spellStart"/>
      <w:r w:rsidRPr="005E5B60">
        <w:rPr>
          <w:rFonts w:ascii="Times New Roman" w:hAnsi="Times New Roman" w:cs="Times New Roman"/>
        </w:rPr>
        <w:t>Children's</w:t>
      </w:r>
      <w:proofErr w:type="spellEnd"/>
      <w:r w:rsidRPr="005E5B60">
        <w:rPr>
          <w:rFonts w:ascii="Times New Roman" w:hAnsi="Times New Roman" w:cs="Times New Roman"/>
        </w:rPr>
        <w:t xml:space="preserve"> </w:t>
      </w:r>
      <w:proofErr w:type="spellStart"/>
      <w:r w:rsidRPr="005E5B60">
        <w:rPr>
          <w:rFonts w:ascii="Times New Roman" w:hAnsi="Times New Roman" w:cs="Times New Roman"/>
        </w:rPr>
        <w:t>Crumbs</w:t>
      </w:r>
      <w:proofErr w:type="spellEnd"/>
      <w:r w:rsidRPr="005E5B60">
        <w:rPr>
          <w:rFonts w:ascii="Times New Roman" w:hAnsi="Times New Roman" w:cs="Times New Roman"/>
        </w:rPr>
        <w:t>", р. 20).</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 xml:space="preserve">Таким образом, последняя часть Марк.4 и начало Марк.5 раскрывают переход в служении Иисуса из иудейской среды в языческую. Однако есть нечто общее, с чем Иисус столкнулся в каждом из этих двух мест, бесовские силы. Согласно Евангелию от Марка, Иисус начинает Свое служение среди иудеев. Первое чудо Иисуса происходит в синагоге (иудейское окружение), где человек, одержимый нечистым духом, восклицает: </w:t>
      </w:r>
      <w:r w:rsidRPr="005E5B60">
        <w:rPr>
          <w:rFonts w:ascii="Times New Roman" w:hAnsi="Times New Roman" w:cs="Times New Roman"/>
        </w:rPr>
        <w:lastRenderedPageBreak/>
        <w:t>«Оставь! что Тебе до нас, Иисус Назарянин? Ты пришел погубить нас! знаю Тебя, кто Ты, Святой Божий» (Марк.1:24).</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Теперь, когда Иисус начинает Свое служение на языческих землях, мы видим похожий сценарий. В Марк.5:2 говорится: «И когда вышел Он из лодки, тотчас встретил Его вышедший из гробов человек, одержимый нечистым духом». Как в синагоге у книжников, так и среди язычников были люди, одержимые нечистыми духами, которые нуждались в исцелении. В обеих ситуациях были люди, находящиеся под властью бесов. Иисус пришел, чтобы вернуть этих людей в Царство Божье.</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 xml:space="preserve">В Марк.5:7-9 описывается диалог между Иисусом и бесом (бесами). Взаимодействие происходит по подобному образцу, что и в Марк.1:23-25. «И вскричал: оставь! что Тебе до нас, Иисус Назарянин? Ты пришел погубить нас!» (Марк.1:24). «И вскричал: оставь! что Тебе до меня, Иисус, Сын Бога Всевышнего?.. не мучь меня!» (Марк.5:7). Интересно, что бесы узнали, кем был Иисус. Они сказали Ему: «Знаю Тебя, кто Ты, Святой Божий» (Марк.1:24), «Ты Сын Божий» (Марк.3:11) и «Сын Бога Всевышнего» (Марк.5:7). Знаменательно, что некоторые </w:t>
      </w:r>
      <w:proofErr w:type="spellStart"/>
      <w:r w:rsidRPr="005E5B60">
        <w:rPr>
          <w:rFonts w:ascii="Times New Roman" w:hAnsi="Times New Roman" w:cs="Times New Roman"/>
        </w:rPr>
        <w:t>христологические</w:t>
      </w:r>
      <w:proofErr w:type="spellEnd"/>
      <w:r w:rsidRPr="005E5B60">
        <w:rPr>
          <w:rFonts w:ascii="Times New Roman" w:hAnsi="Times New Roman" w:cs="Times New Roman"/>
        </w:rPr>
        <w:t xml:space="preserve"> высказывания в Евангелии исходят из уст бесов. Со стороны учителей </w:t>
      </w:r>
      <w:proofErr w:type="spellStart"/>
      <w:r w:rsidRPr="005E5B60">
        <w:rPr>
          <w:rFonts w:ascii="Times New Roman" w:hAnsi="Times New Roman" w:cs="Times New Roman"/>
        </w:rPr>
        <w:t>Израилевых</w:t>
      </w:r>
      <w:proofErr w:type="spellEnd"/>
      <w:r w:rsidRPr="005E5B60">
        <w:rPr>
          <w:rFonts w:ascii="Times New Roman" w:hAnsi="Times New Roman" w:cs="Times New Roman"/>
        </w:rPr>
        <w:t>, народа Божьего, не звучит подобного исповедания, равного по силе и значению.</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 xml:space="preserve">Давайте рассмотрим сведения, которые дает нам Марк о человеке, одержимом множеством бесов. Человек утверждает, что его зовут «легион». «Легионом называлось римское воинское соединение численностью до шести тысяч воинов, хотя иногда их было значительно меньше, около двух тысяч. Здесь же слово „легион“ употреблено в переносном значении как „множество, полчище“. Этим бесы, вероятно, давали Иисусу понять, что у них слишком много имен и поэтому Он не в силах с ними справиться» (Кузнецова В.Н. Евангелие от Марка: Комментарий. М., 2000. С. 98. </w:t>
      </w:r>
      <w:proofErr w:type="spellStart"/>
      <w:r w:rsidRPr="005E5B60">
        <w:rPr>
          <w:rFonts w:ascii="Times New Roman" w:hAnsi="Times New Roman" w:cs="Times New Roman"/>
        </w:rPr>
        <w:t>See</w:t>
      </w:r>
      <w:proofErr w:type="spellEnd"/>
      <w:r w:rsidRPr="005E5B60">
        <w:rPr>
          <w:rFonts w:ascii="Times New Roman" w:hAnsi="Times New Roman" w:cs="Times New Roman"/>
        </w:rPr>
        <w:t xml:space="preserve"> </w:t>
      </w:r>
      <w:proofErr w:type="spellStart"/>
      <w:r w:rsidRPr="005E5B60">
        <w:rPr>
          <w:rFonts w:ascii="Times New Roman" w:hAnsi="Times New Roman" w:cs="Times New Roman"/>
        </w:rPr>
        <w:t>Robert</w:t>
      </w:r>
      <w:proofErr w:type="spellEnd"/>
      <w:r w:rsidRPr="005E5B60">
        <w:rPr>
          <w:rFonts w:ascii="Times New Roman" w:hAnsi="Times New Roman" w:cs="Times New Roman"/>
        </w:rPr>
        <w:t xml:space="preserve"> H. </w:t>
      </w:r>
      <w:proofErr w:type="spellStart"/>
      <w:r w:rsidRPr="005E5B60">
        <w:rPr>
          <w:rFonts w:ascii="Times New Roman" w:hAnsi="Times New Roman" w:cs="Times New Roman"/>
        </w:rPr>
        <w:t>Stein</w:t>
      </w:r>
      <w:proofErr w:type="spellEnd"/>
      <w:r w:rsidRPr="005E5B60">
        <w:rPr>
          <w:rFonts w:ascii="Times New Roman" w:hAnsi="Times New Roman" w:cs="Times New Roman"/>
        </w:rPr>
        <w:t xml:space="preserve">, </w:t>
      </w:r>
      <w:proofErr w:type="spellStart"/>
      <w:r w:rsidRPr="005E5B60">
        <w:rPr>
          <w:rFonts w:ascii="Times New Roman" w:hAnsi="Times New Roman" w:cs="Times New Roman"/>
        </w:rPr>
        <w:t>Mark</w:t>
      </w:r>
      <w:proofErr w:type="spellEnd"/>
      <w:r w:rsidRPr="005E5B60">
        <w:rPr>
          <w:rFonts w:ascii="Times New Roman" w:hAnsi="Times New Roman" w:cs="Times New Roman"/>
        </w:rPr>
        <w:t xml:space="preserve">, </w:t>
      </w:r>
      <w:proofErr w:type="spellStart"/>
      <w:r w:rsidRPr="005E5B60">
        <w:rPr>
          <w:rFonts w:ascii="Times New Roman" w:hAnsi="Times New Roman" w:cs="Times New Roman"/>
        </w:rPr>
        <w:t>p</w:t>
      </w:r>
      <w:proofErr w:type="spellEnd"/>
      <w:r w:rsidRPr="005E5B60">
        <w:rPr>
          <w:rFonts w:ascii="Times New Roman" w:hAnsi="Times New Roman" w:cs="Times New Roman"/>
        </w:rPr>
        <w:t>. 255.) Независимо от того, насколько человек одержим этой злой силой, нет такой бесовской силы, которая могла бы противостоять или одержать победу над могуществом всевышнего Бога.</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Судьба этого одержимого бесом человека была жестокой и кровавой: «Всегда, ночью и днем, в горах и гробах, кричал он и бился о камни» (Марк.5:5).</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 xml:space="preserve">Что касается одержимого бесами, </w:t>
      </w:r>
      <w:proofErr w:type="spellStart"/>
      <w:r w:rsidRPr="005E5B60">
        <w:rPr>
          <w:rFonts w:ascii="Times New Roman" w:hAnsi="Times New Roman" w:cs="Times New Roman"/>
        </w:rPr>
        <w:t>Ларри</w:t>
      </w:r>
      <w:proofErr w:type="spellEnd"/>
      <w:r w:rsidRPr="005E5B60">
        <w:rPr>
          <w:rFonts w:ascii="Times New Roman" w:hAnsi="Times New Roman" w:cs="Times New Roman"/>
        </w:rPr>
        <w:t xml:space="preserve"> </w:t>
      </w:r>
      <w:proofErr w:type="spellStart"/>
      <w:r w:rsidRPr="005E5B60">
        <w:rPr>
          <w:rFonts w:ascii="Times New Roman" w:hAnsi="Times New Roman" w:cs="Times New Roman"/>
        </w:rPr>
        <w:t>Уртадо</w:t>
      </w:r>
      <w:proofErr w:type="spellEnd"/>
      <w:r w:rsidRPr="005E5B60">
        <w:rPr>
          <w:rFonts w:ascii="Times New Roman" w:hAnsi="Times New Roman" w:cs="Times New Roman"/>
        </w:rPr>
        <w:t xml:space="preserve"> пишет: «Этот человек описан как полностью находящийся в плену сил зла и недоступный для какой-либо человеческой помощи (Марк.5:2-4). Далее, его пребывание среди гробов, в „жилище“ мертвых, делает его почти зомби, живым мертвецом. Наконец, он разрушает самого себя (Марк.5:5) и явно страдает. Все это являет собой яркую картину того, как Новый Завет описывает состояние людей вне Христа: духовно мертвые и находящиеся в рабстве зла» (</w:t>
      </w:r>
      <w:proofErr w:type="spellStart"/>
      <w:r w:rsidRPr="005E5B60">
        <w:rPr>
          <w:rFonts w:ascii="Times New Roman" w:hAnsi="Times New Roman" w:cs="Times New Roman"/>
        </w:rPr>
        <w:t>Mark</w:t>
      </w:r>
      <w:proofErr w:type="spellEnd"/>
      <w:r w:rsidRPr="005E5B60">
        <w:rPr>
          <w:rFonts w:ascii="Times New Roman" w:hAnsi="Times New Roman" w:cs="Times New Roman"/>
        </w:rPr>
        <w:t xml:space="preserve">, </w:t>
      </w:r>
      <w:proofErr w:type="spellStart"/>
      <w:r w:rsidRPr="005E5B60">
        <w:rPr>
          <w:rFonts w:ascii="Times New Roman" w:hAnsi="Times New Roman" w:cs="Times New Roman"/>
        </w:rPr>
        <w:t>p</w:t>
      </w:r>
      <w:proofErr w:type="spellEnd"/>
      <w:r w:rsidRPr="005E5B60">
        <w:rPr>
          <w:rFonts w:ascii="Times New Roman" w:hAnsi="Times New Roman" w:cs="Times New Roman"/>
        </w:rPr>
        <w:t>. 83).</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В Марк.5:4 также говорится, что «никто не в силах был укротить его». «Никто», — утверждает Марк, пока Иисус не пришел к нему. После встречи с Иисусом «бесновавшийся, в котором был легион» (Марк.5:15) и который был одержим бесами, теперь спокойно сидит, одетый и в здравом уме. Такая избавляющая сила есть только у Иисуса Христа. Тот, кто повелел ветру и сказал морю: «умолкни, перестань» (Марк.4:39), также может повелевать злым духам словами: «выйди, дух нечистый, из сего человека» (Марк.5:8). Все силы тьмы покоряются власти Иисуса.</w:t>
      </w:r>
    </w:p>
    <w:p w:rsidR="005E5B60" w:rsidRPr="000B6AF5" w:rsidRDefault="005E5B60" w:rsidP="005E5B60">
      <w:pPr>
        <w:spacing w:after="120"/>
        <w:jc w:val="both"/>
        <w:rPr>
          <w:rFonts w:ascii="Times New Roman" w:hAnsi="Times New Roman" w:cs="Times New Roman"/>
          <w:b/>
        </w:rPr>
      </w:pPr>
      <w:r w:rsidRPr="000B6AF5">
        <w:rPr>
          <w:rFonts w:ascii="Times New Roman" w:hAnsi="Times New Roman" w:cs="Times New Roman"/>
          <w:b/>
        </w:rPr>
        <w:t>Иисус и исцеление двух дочерей</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 xml:space="preserve">В Марк.5:21 Марк начинает новый раздел повествования: случай, когда Иисус вмешивается, чтобы помочь двум дочерям Божьим: «женщине, которая страдала кровотечением двенадцать лет» (Марк.5:25), и дочери </w:t>
      </w:r>
      <w:proofErr w:type="spellStart"/>
      <w:r w:rsidRPr="005E5B60">
        <w:rPr>
          <w:rFonts w:ascii="Times New Roman" w:hAnsi="Times New Roman" w:cs="Times New Roman"/>
        </w:rPr>
        <w:t>Иаира</w:t>
      </w:r>
      <w:proofErr w:type="spellEnd"/>
      <w:r w:rsidRPr="005E5B60">
        <w:rPr>
          <w:rFonts w:ascii="Times New Roman" w:hAnsi="Times New Roman" w:cs="Times New Roman"/>
        </w:rPr>
        <w:t>.</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 xml:space="preserve">Этот раздел содержит еще один геополитический указатель в странствии Иисуса. Он «переправился в лодке на другой берег» (Марк.5:21). Он вернулся со служения в языческой области; теперь действие снова разворачивается среди иудеев. Марк подтверждает эту перемену вмешательством Иисуса и помощью начальнику синагоги </w:t>
      </w:r>
      <w:proofErr w:type="spellStart"/>
      <w:r w:rsidRPr="005E5B60">
        <w:rPr>
          <w:rFonts w:ascii="Times New Roman" w:hAnsi="Times New Roman" w:cs="Times New Roman"/>
        </w:rPr>
        <w:t>Иаиру</w:t>
      </w:r>
      <w:proofErr w:type="spellEnd"/>
      <w:r w:rsidRPr="005E5B60">
        <w:rPr>
          <w:rFonts w:ascii="Times New Roman" w:hAnsi="Times New Roman" w:cs="Times New Roman"/>
        </w:rPr>
        <w:t xml:space="preserve">. Этот важный человек выходит на сцену с тем же настроем, что и одержимый бесом человек в Марк.5:6: он падает к ногам Иисуса (Марк.5:22). Просьба </w:t>
      </w:r>
      <w:proofErr w:type="spellStart"/>
      <w:r w:rsidRPr="005E5B60">
        <w:rPr>
          <w:rFonts w:ascii="Times New Roman" w:hAnsi="Times New Roman" w:cs="Times New Roman"/>
        </w:rPr>
        <w:t>Иаира</w:t>
      </w:r>
      <w:proofErr w:type="spellEnd"/>
      <w:r w:rsidRPr="005E5B60">
        <w:rPr>
          <w:rFonts w:ascii="Times New Roman" w:hAnsi="Times New Roman" w:cs="Times New Roman"/>
        </w:rPr>
        <w:t xml:space="preserve"> о его дочери заключалась в том, чтобы Иисус «возложил на нее руки, чтобы она выздоровела и осталась жива» (Марк.5:23; курсив автора).</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 xml:space="preserve">В этот момент отчаявшаяся женщина вмешивается в повествование. Имейте в виду, что Иисус только что исцелил человека, который был одержим легионом нечистых духов. И вот Он обращает Свое сострадательное </w:t>
      </w:r>
      <w:r w:rsidRPr="005E5B60">
        <w:rPr>
          <w:rFonts w:ascii="Times New Roman" w:hAnsi="Times New Roman" w:cs="Times New Roman"/>
        </w:rPr>
        <w:lastRenderedPageBreak/>
        <w:t>внимание на нечистую женщину. Из-за своей болезни она была ритуально нечиста и отделена от религиозной жизни Израиля. «Если у женщины течет кровь многие дни не во время очищения ее, или если она имеет истечение долее обыкновенного очищения ее, то во все время истечения нечистоты ее, подобно как в продолжение очищения своего, она нечиста» (Лев. 15:25).</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 xml:space="preserve">Комментатор М. Юджин </w:t>
      </w:r>
      <w:proofErr w:type="spellStart"/>
      <w:r w:rsidRPr="005E5B60">
        <w:rPr>
          <w:rFonts w:ascii="Times New Roman" w:hAnsi="Times New Roman" w:cs="Times New Roman"/>
        </w:rPr>
        <w:t>Боринг</w:t>
      </w:r>
      <w:proofErr w:type="spellEnd"/>
      <w:r w:rsidRPr="005E5B60">
        <w:rPr>
          <w:rFonts w:ascii="Times New Roman" w:hAnsi="Times New Roman" w:cs="Times New Roman"/>
        </w:rPr>
        <w:t xml:space="preserve"> добавляет еще одно измерение к страданиям, связанным с ее недугом: «Поскольку вагинальное кровотечение запрещало вступление в брак и было основанием для развода, то в понимании культуры, которую она разделяла, женщина не могла выполнять свою женскую роль, давать новую жизнь, будучи матерью». Кроме того, она обнищала, потому что безрезультатно потратила на врачей все свои средства. Комментатор добавляет: «Как и у прокаженного из Марк.1:40, ее жизнь на самом деле представляла собой живую смерть, и ее исцеление было бы возвращением к жизни. Подобно девочке, которая ожидает в доме </w:t>
      </w:r>
      <w:proofErr w:type="spellStart"/>
      <w:r w:rsidRPr="005E5B60">
        <w:rPr>
          <w:rFonts w:ascii="Times New Roman" w:hAnsi="Times New Roman" w:cs="Times New Roman"/>
        </w:rPr>
        <w:t>Иаира</w:t>
      </w:r>
      <w:proofErr w:type="spellEnd"/>
      <w:r w:rsidRPr="005E5B60">
        <w:rPr>
          <w:rFonts w:ascii="Times New Roman" w:hAnsi="Times New Roman" w:cs="Times New Roman"/>
        </w:rPr>
        <w:t>, ее положение безнадежно с человеческой точки зрения» (</w:t>
      </w:r>
      <w:proofErr w:type="spellStart"/>
      <w:r w:rsidRPr="005E5B60">
        <w:rPr>
          <w:rFonts w:ascii="Times New Roman" w:hAnsi="Times New Roman" w:cs="Times New Roman"/>
        </w:rPr>
        <w:t>Boring</w:t>
      </w:r>
      <w:proofErr w:type="spellEnd"/>
      <w:r w:rsidRPr="005E5B60">
        <w:rPr>
          <w:rFonts w:ascii="Times New Roman" w:hAnsi="Times New Roman" w:cs="Times New Roman"/>
        </w:rPr>
        <w:t xml:space="preserve">, </w:t>
      </w:r>
      <w:proofErr w:type="spellStart"/>
      <w:r w:rsidRPr="005E5B60">
        <w:rPr>
          <w:rFonts w:ascii="Times New Roman" w:hAnsi="Times New Roman" w:cs="Times New Roman"/>
        </w:rPr>
        <w:t>Mark</w:t>
      </w:r>
      <w:proofErr w:type="spellEnd"/>
      <w:r w:rsidRPr="005E5B60">
        <w:rPr>
          <w:rFonts w:ascii="Times New Roman" w:hAnsi="Times New Roman" w:cs="Times New Roman"/>
        </w:rPr>
        <w:t xml:space="preserve"> A </w:t>
      </w:r>
      <w:proofErr w:type="spellStart"/>
      <w:r w:rsidRPr="005E5B60">
        <w:rPr>
          <w:rFonts w:ascii="Times New Roman" w:hAnsi="Times New Roman" w:cs="Times New Roman"/>
        </w:rPr>
        <w:t>Commentary</w:t>
      </w:r>
      <w:proofErr w:type="spellEnd"/>
      <w:r w:rsidRPr="005E5B60">
        <w:rPr>
          <w:rFonts w:ascii="Times New Roman" w:hAnsi="Times New Roman" w:cs="Times New Roman"/>
        </w:rPr>
        <w:t xml:space="preserve">, </w:t>
      </w:r>
      <w:proofErr w:type="spellStart"/>
      <w:r w:rsidRPr="005E5B60">
        <w:rPr>
          <w:rFonts w:ascii="Times New Roman" w:hAnsi="Times New Roman" w:cs="Times New Roman"/>
        </w:rPr>
        <w:t>pp</w:t>
      </w:r>
      <w:proofErr w:type="spellEnd"/>
      <w:r w:rsidRPr="005E5B60">
        <w:rPr>
          <w:rFonts w:ascii="Times New Roman" w:hAnsi="Times New Roman" w:cs="Times New Roman"/>
        </w:rPr>
        <w:t xml:space="preserve">. 159, 160). В конце концов Иисус возвращает к жизни двух человек: женщину, почти мертвую физически и социально (представьте жизнь женщины, страдающей кровотечением в течение двенадцати лет в обществе, законы которого ввиду ее состояния рекомендовали ей изоляцию); и дочь </w:t>
      </w:r>
      <w:proofErr w:type="spellStart"/>
      <w:r w:rsidRPr="005E5B60">
        <w:rPr>
          <w:rFonts w:ascii="Times New Roman" w:hAnsi="Times New Roman" w:cs="Times New Roman"/>
        </w:rPr>
        <w:t>Иаира</w:t>
      </w:r>
      <w:proofErr w:type="spellEnd"/>
      <w:r w:rsidRPr="005E5B60">
        <w:rPr>
          <w:rFonts w:ascii="Times New Roman" w:hAnsi="Times New Roman" w:cs="Times New Roman"/>
        </w:rPr>
        <w:t>, которая умерла в возрасте двенадцати лет.</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 xml:space="preserve">В обоих случаях в повествовании появляется исцеляющее прикосновение. Женщина касается одежды Иисуса, а Иисус касается руки девочки. Однако автор пытается объяснить читателям, что не само прикосновение женщины дало ей исцеление. Скорее всего, именно вера женщины, страдавшей кровотечением, и вера </w:t>
      </w:r>
      <w:proofErr w:type="spellStart"/>
      <w:r w:rsidRPr="005E5B60">
        <w:rPr>
          <w:rFonts w:ascii="Times New Roman" w:hAnsi="Times New Roman" w:cs="Times New Roman"/>
        </w:rPr>
        <w:t>Иаира</w:t>
      </w:r>
      <w:proofErr w:type="spellEnd"/>
      <w:r w:rsidRPr="005E5B60">
        <w:rPr>
          <w:rFonts w:ascii="Times New Roman" w:hAnsi="Times New Roman" w:cs="Times New Roman"/>
        </w:rPr>
        <w:t xml:space="preserve"> привела к желанному результату. В первом случае Иисус ободряет женщину, говоря: «Дщерь! вера твоя спасла тебя» (Марк.5:34). Во втором случае Иисус призывает отца девочки, </w:t>
      </w:r>
      <w:proofErr w:type="spellStart"/>
      <w:r w:rsidRPr="005E5B60">
        <w:rPr>
          <w:rFonts w:ascii="Times New Roman" w:hAnsi="Times New Roman" w:cs="Times New Roman"/>
        </w:rPr>
        <w:t>Иаира</w:t>
      </w:r>
      <w:proofErr w:type="spellEnd"/>
      <w:r w:rsidRPr="005E5B60">
        <w:rPr>
          <w:rFonts w:ascii="Times New Roman" w:hAnsi="Times New Roman" w:cs="Times New Roman"/>
        </w:rPr>
        <w:t xml:space="preserve">, проявить веру в то, что его дочь воскреснет к жизни (Марк.5:36). </w:t>
      </w:r>
    </w:p>
    <w:p w:rsidR="005E5B60" w:rsidRPr="000B6AF5" w:rsidRDefault="005E5B60" w:rsidP="005E5B60">
      <w:pPr>
        <w:spacing w:after="120"/>
        <w:jc w:val="both"/>
        <w:rPr>
          <w:rFonts w:ascii="Times New Roman" w:hAnsi="Times New Roman" w:cs="Times New Roman"/>
          <w:b/>
        </w:rPr>
      </w:pPr>
      <w:r w:rsidRPr="000B6AF5">
        <w:rPr>
          <w:rFonts w:ascii="Times New Roman" w:hAnsi="Times New Roman" w:cs="Times New Roman"/>
          <w:b/>
        </w:rPr>
        <w:t>Часть III: Практическое применение</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 xml:space="preserve">Марк, как и остальные авторы Евангелия, описывает противостояние некоторых иудейских учителей и начальников синагоги по отношению к Иисусу. Однако это противостояние не останавливает Иисуса от религиозного участия в жизни синагоги и Его труда на благо людей Своего окружения. Например, в Марк.1:21 рассказывается, что Иисус и Его ученики «приходят в </w:t>
      </w:r>
      <w:proofErr w:type="spellStart"/>
      <w:r w:rsidRPr="005E5B60">
        <w:rPr>
          <w:rFonts w:ascii="Times New Roman" w:hAnsi="Times New Roman" w:cs="Times New Roman"/>
        </w:rPr>
        <w:t>Капернаум</w:t>
      </w:r>
      <w:proofErr w:type="spellEnd"/>
      <w:r w:rsidRPr="005E5B60">
        <w:rPr>
          <w:rFonts w:ascii="Times New Roman" w:hAnsi="Times New Roman" w:cs="Times New Roman"/>
        </w:rPr>
        <w:t>; и вскоре в субботу вошел Он в синагогу и учил». Первое чудо Иисуса, описанное в Евангелии от Марка, произошло в синагоге: «В синагоге их был человек, одержимый духом нечистым» (Марк.1:23). Затем, в Марк.5:22, Иисус служит «одному из начальников синагоги».</w:t>
      </w:r>
    </w:p>
    <w:p w:rsidR="005E5B60" w:rsidRPr="000B6AF5" w:rsidRDefault="005E5B60" w:rsidP="000B6AF5">
      <w:pPr>
        <w:pStyle w:val="a6"/>
        <w:numPr>
          <w:ilvl w:val="0"/>
          <w:numId w:val="15"/>
        </w:numPr>
        <w:spacing w:after="120"/>
        <w:jc w:val="both"/>
        <w:rPr>
          <w:rFonts w:ascii="Times New Roman" w:hAnsi="Times New Roman" w:cs="Times New Roman"/>
        </w:rPr>
      </w:pPr>
      <w:r w:rsidRPr="000B6AF5">
        <w:rPr>
          <w:rFonts w:ascii="Times New Roman" w:hAnsi="Times New Roman" w:cs="Times New Roman"/>
        </w:rPr>
        <w:t xml:space="preserve">Иногда мы сталкиваемся с разногласиями с некоторыми руководителями или другими членами нашей церковной общины. В какой степени мы позволяем этим разногласиям оказывать влияние на наши убеждения или отношения с общиной? Как пример Иисуса дает нам понимание того, как действовать в таких случаях? </w:t>
      </w:r>
    </w:p>
    <w:p w:rsidR="005E5B60" w:rsidRPr="000B6AF5" w:rsidRDefault="005E5B60" w:rsidP="000B6AF5">
      <w:pPr>
        <w:pStyle w:val="a6"/>
        <w:numPr>
          <w:ilvl w:val="0"/>
          <w:numId w:val="15"/>
        </w:numPr>
        <w:spacing w:after="120"/>
        <w:jc w:val="both"/>
        <w:rPr>
          <w:rFonts w:ascii="Times New Roman" w:hAnsi="Times New Roman" w:cs="Times New Roman"/>
        </w:rPr>
      </w:pPr>
      <w:r w:rsidRPr="000B6AF5">
        <w:rPr>
          <w:rFonts w:ascii="Times New Roman" w:hAnsi="Times New Roman" w:cs="Times New Roman"/>
        </w:rPr>
        <w:t>Иисус вышел за пределы Своей собственной религиозной общины, чтобы охватить людей из языческого сообщества. Что мы делаем для того, чтобы привлечь людей, находящихся за пределами наших стен, в Царство Божье? Отвечая, подумайте о Марк.6:34: «Иисус, выйдя, увидел множество народа и сжалился над ними, потому что они были как овцы, не имеющие пастыря; и начал учить их много».</w:t>
      </w:r>
    </w:p>
    <w:p w:rsidR="005E5B60" w:rsidRPr="005E5B60" w:rsidRDefault="005E5B60" w:rsidP="000B6AF5">
      <w:pPr>
        <w:pStyle w:val="1"/>
      </w:pPr>
      <w:bookmarkStart w:id="11" w:name="_Toc169454024"/>
      <w:r w:rsidRPr="005E5B60">
        <w:t>Урок 6. Кто Он такой?</w:t>
      </w:r>
      <w:bookmarkEnd w:id="11"/>
    </w:p>
    <w:p w:rsidR="005E5B60" w:rsidRPr="000B6AF5" w:rsidRDefault="005E5B60" w:rsidP="005E5B60">
      <w:pPr>
        <w:spacing w:after="120"/>
        <w:jc w:val="both"/>
        <w:rPr>
          <w:rFonts w:ascii="Times New Roman" w:hAnsi="Times New Roman" w:cs="Times New Roman"/>
          <w:b/>
        </w:rPr>
      </w:pPr>
      <w:r w:rsidRPr="000B6AF5">
        <w:rPr>
          <w:rFonts w:ascii="Times New Roman" w:hAnsi="Times New Roman" w:cs="Times New Roman"/>
          <w:b/>
        </w:rPr>
        <w:t>Библейские стихи для исследования:</w:t>
      </w:r>
    </w:p>
    <w:p w:rsidR="005E5B60" w:rsidRPr="005E5B60" w:rsidRDefault="005E5B60" w:rsidP="005E5B60">
      <w:pPr>
        <w:spacing w:after="120"/>
        <w:jc w:val="both"/>
        <w:rPr>
          <w:rFonts w:ascii="Times New Roman" w:hAnsi="Times New Roman" w:cs="Times New Roman"/>
        </w:rPr>
      </w:pPr>
      <w:r w:rsidRPr="000B6AF5">
        <w:rPr>
          <w:rFonts w:ascii="Times New Roman" w:hAnsi="Times New Roman" w:cs="Times New Roman"/>
          <w:b/>
        </w:rPr>
        <w:t>Основной отрывок:</w:t>
      </w:r>
      <w:r w:rsidRPr="005E5B60">
        <w:rPr>
          <w:rFonts w:ascii="Times New Roman" w:hAnsi="Times New Roman" w:cs="Times New Roman"/>
        </w:rPr>
        <w:t xml:space="preserve"> Марк.7; 8:11-21. </w:t>
      </w:r>
    </w:p>
    <w:p w:rsidR="005E5B60" w:rsidRPr="005E5B60" w:rsidRDefault="005E5B60" w:rsidP="005E5B60">
      <w:pPr>
        <w:spacing w:after="120"/>
        <w:jc w:val="both"/>
        <w:rPr>
          <w:rFonts w:ascii="Times New Roman" w:hAnsi="Times New Roman" w:cs="Times New Roman"/>
        </w:rPr>
      </w:pPr>
      <w:r w:rsidRPr="000B6AF5">
        <w:rPr>
          <w:rFonts w:ascii="Times New Roman" w:hAnsi="Times New Roman" w:cs="Times New Roman"/>
          <w:b/>
        </w:rPr>
        <w:t>Дополнительные стихи:</w:t>
      </w:r>
      <w:r w:rsidRPr="005E5B60">
        <w:rPr>
          <w:rFonts w:ascii="Times New Roman" w:hAnsi="Times New Roman" w:cs="Times New Roman"/>
        </w:rPr>
        <w:t xml:space="preserve"> Ис.29:13; Исх.20:12.</w:t>
      </w:r>
    </w:p>
    <w:p w:rsidR="005E5B60" w:rsidRPr="005E5B60" w:rsidRDefault="005E5B60" w:rsidP="005E5B60">
      <w:pPr>
        <w:spacing w:after="120"/>
        <w:jc w:val="both"/>
        <w:rPr>
          <w:rFonts w:ascii="Times New Roman" w:hAnsi="Times New Roman" w:cs="Times New Roman"/>
        </w:rPr>
      </w:pPr>
      <w:r w:rsidRPr="000B6AF5">
        <w:rPr>
          <w:rFonts w:ascii="Times New Roman" w:hAnsi="Times New Roman" w:cs="Times New Roman"/>
          <w:b/>
        </w:rPr>
        <w:t xml:space="preserve">Памятный стих: </w:t>
      </w:r>
      <w:r w:rsidRPr="000B6AF5">
        <w:rPr>
          <w:rFonts w:ascii="Times New Roman" w:hAnsi="Times New Roman" w:cs="Times New Roman"/>
          <w:b/>
          <w:i/>
        </w:rPr>
        <w:t>«Ничто, входящее в человека извне, не может осквернить его; но что исходит из него, то оскверняет человека»</w:t>
      </w:r>
      <w:r w:rsidRPr="005E5B60">
        <w:rPr>
          <w:rFonts w:ascii="Times New Roman" w:hAnsi="Times New Roman" w:cs="Times New Roman"/>
        </w:rPr>
        <w:t xml:space="preserve"> (Марк.7:15).</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На этой неделе мы изучаем Марк.7 и первую половину Марк.8. В начале Марк.7 Иисус вступает в спор с книжниками и фарисеями из-за Своего неприятия религиозных традиций. Но делает это мудро и убедительно.</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lastRenderedPageBreak/>
        <w:t xml:space="preserve">Затем Иисус задает вопросы, которые открывают дверь истинному пониманию того, что же такое вера. После этого Он идет в Тир и </w:t>
      </w:r>
      <w:proofErr w:type="spellStart"/>
      <w:r w:rsidRPr="005E5B60">
        <w:rPr>
          <w:rFonts w:ascii="Times New Roman" w:hAnsi="Times New Roman" w:cs="Times New Roman"/>
        </w:rPr>
        <w:t>Сидон</w:t>
      </w:r>
      <w:proofErr w:type="spellEnd"/>
      <w:r w:rsidRPr="005E5B60">
        <w:rPr>
          <w:rFonts w:ascii="Times New Roman" w:hAnsi="Times New Roman" w:cs="Times New Roman"/>
        </w:rPr>
        <w:t xml:space="preserve"> и встречает там женщину, которая единственная в Евангелиях побеждает в споре с Иисусом. Его встреча с ней необычна. Она смогла понять то, о чем говорил Иисус, хотя ученики этого не поняли. Иисус удовлетворил ее просьбу на основании ее веры.</w:t>
      </w:r>
    </w:p>
    <w:p w:rsidR="005E5B60" w:rsidRPr="005E5B60" w:rsidRDefault="005E5B60" w:rsidP="005E5B60">
      <w:pPr>
        <w:spacing w:after="120"/>
        <w:jc w:val="both"/>
        <w:rPr>
          <w:rFonts w:ascii="Times New Roman" w:hAnsi="Times New Roman" w:cs="Times New Roman"/>
        </w:rPr>
      </w:pPr>
      <w:r w:rsidRPr="006A1D44">
        <w:rPr>
          <w:rFonts w:ascii="Times New Roman" w:hAnsi="Times New Roman" w:cs="Times New Roman"/>
        </w:rPr>
        <w:t>Исцеление глухого косноязычного в Марк.7 открывает важную истину о том, что, какими бы впечатляющими ни были чудеса, их одних недостаточно, чтобы открыть сердца для истины. В конце концов, разве чудеса Иисуса как-то повлияли на решение религиозных руководителей принять Его?</w:t>
      </w:r>
    </w:p>
    <w:p w:rsidR="005E5B60" w:rsidRPr="005E5B60" w:rsidRDefault="005E5B60" w:rsidP="005E5B60">
      <w:pPr>
        <w:spacing w:after="120"/>
        <w:jc w:val="both"/>
        <w:rPr>
          <w:rFonts w:ascii="Times New Roman" w:hAnsi="Times New Roman" w:cs="Times New Roman"/>
        </w:rPr>
      </w:pPr>
      <w:r w:rsidRPr="005E5B60">
        <w:rPr>
          <w:rFonts w:ascii="Times New Roman" w:hAnsi="Times New Roman" w:cs="Times New Roman"/>
        </w:rPr>
        <w:t>В исследовании Марк.8 рассматривается значение хлеба как знамения учений и традиций. Эти истории содержат важные уроки о смысле и практической стороне религиозной жизни.</w:t>
      </w:r>
    </w:p>
    <w:p w:rsidR="00AD2FED" w:rsidRPr="00A20DE3" w:rsidRDefault="00AD2FED" w:rsidP="00AD2FED">
      <w:pPr>
        <w:spacing w:after="120"/>
        <w:jc w:val="both"/>
        <w:rPr>
          <w:rFonts w:ascii="Times New Roman" w:hAnsi="Times New Roman" w:cs="Times New Roman"/>
        </w:rPr>
      </w:pPr>
      <w:r>
        <w:rPr>
          <w:rFonts w:ascii="Times New Roman" w:hAnsi="Times New Roman" w:cs="Times New Roman"/>
        </w:rPr>
        <w:t>▬▬▬▬▬</w:t>
      </w:r>
    </w:p>
    <w:p w:rsidR="006A1D44" w:rsidRPr="006A1D44" w:rsidRDefault="006A1D44" w:rsidP="006A1D44">
      <w:pPr>
        <w:spacing w:after="120"/>
        <w:jc w:val="both"/>
        <w:rPr>
          <w:rFonts w:ascii="Times New Roman" w:hAnsi="Times New Roman" w:cs="Times New Roman"/>
          <w:b/>
        </w:rPr>
      </w:pPr>
      <w:r w:rsidRPr="006A1D44">
        <w:rPr>
          <w:rFonts w:ascii="Times New Roman" w:hAnsi="Times New Roman" w:cs="Times New Roman"/>
          <w:b/>
        </w:rPr>
        <w:t>Воскресенье. Человеческие традиции против Божьего повеления</w:t>
      </w:r>
    </w:p>
    <w:p w:rsidR="006A1D44" w:rsidRPr="006A1D44" w:rsidRDefault="006A1D44" w:rsidP="006A1D44">
      <w:pPr>
        <w:spacing w:after="120"/>
        <w:jc w:val="both"/>
        <w:rPr>
          <w:rFonts w:ascii="Times New Roman" w:hAnsi="Times New Roman" w:cs="Times New Roman"/>
          <w:b/>
        </w:rPr>
      </w:pPr>
      <w:r w:rsidRPr="006A1D44">
        <w:rPr>
          <w:rFonts w:ascii="Times New Roman" w:hAnsi="Times New Roman" w:cs="Times New Roman"/>
          <w:b/>
        </w:rPr>
        <w:t>Прочитайте Марк.7:1-13. Фарисеи и книжники были людьми религиозными, причем не номинально, но вся их практика жизни была пронизана религией. В чем же, по словам Иисуса, состояла проблема в области веры фарисеев и книжников?</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Можно себе представить, как дети изучают этот отрывок на субботней школе, и, придя домой, говорят маме, что не обязаны мыть руки перед едой, потому что так сказал Иисус. Но эта история не о гигиене.</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 xml:space="preserve">Во дни Иисуса многие люди в той земле очень скрупулезно относились к ритуальной чистоте. В </w:t>
      </w:r>
      <w:proofErr w:type="spellStart"/>
      <w:r w:rsidRPr="006A1D44">
        <w:rPr>
          <w:rFonts w:ascii="Times New Roman" w:hAnsi="Times New Roman" w:cs="Times New Roman"/>
        </w:rPr>
        <w:t>межзаветный</w:t>
      </w:r>
      <w:proofErr w:type="spellEnd"/>
      <w:r w:rsidRPr="006A1D44">
        <w:rPr>
          <w:rFonts w:ascii="Times New Roman" w:hAnsi="Times New Roman" w:cs="Times New Roman"/>
        </w:rPr>
        <w:t xml:space="preserve"> период идея омовения рук для того, чтобы оставаться ритуально чистыми, распространилась на обычных людей, хотя изначально в Ветхом Завете эти правила применялись только к священникам (см. Исх.30:17–21). Именно в связи с этой концепцией религиозные руководители жалуются Иисусу на Его учеников.</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Иисус прямо не отвечает на заданный Ему вопрос. Вместо этого Он защищает Своих учеников двояким ответом. Во-первых, он цитирует резкие слова Исаии, обличающие народ, который чтит Бога на словах, но чье сердце далеко от Него (см. Ис.29:13). Цитата из книги пророка Исаий продолжается осуждением того факта, когда человеческие традиции ставятся на место Божественных повелений.</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 xml:space="preserve">Вторая часть ответа Иисуса поясняет цитату из книги Исаии. Господь цитирует пятую заповедь о почитании родителей (см. Исх.20:12), которая включает в себя и заботу о них в старости. Он противопоставляет ее религиозной традиции, где человек мог бы посвятить что-то Богу (дар, </w:t>
      </w:r>
      <w:proofErr w:type="spellStart"/>
      <w:r w:rsidRPr="006A1D44">
        <w:rPr>
          <w:rFonts w:ascii="Times New Roman" w:hAnsi="Times New Roman" w:cs="Times New Roman"/>
        </w:rPr>
        <w:t>корбан</w:t>
      </w:r>
      <w:proofErr w:type="spellEnd"/>
      <w:r w:rsidRPr="006A1D44">
        <w:rPr>
          <w:rFonts w:ascii="Times New Roman" w:hAnsi="Times New Roman" w:cs="Times New Roman"/>
        </w:rPr>
        <w:t>), продолжая использовать это для себя, но отказывая в пользовании этим нуждающимся пожилым родителям. Только представьте себе такой диалог: «Мне очень жаль, отец. Я бы с удовольствием помог тебе, но я пожертвовал деньги церкви».</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Именно такое лицемерие Иисус бескомпромиссно критикует. Когда человеческая традиция ставится выше слова Божьего, тогда совершается грех.</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Итак, каков же ответ на вопрос фарисеев? Ответ Иисуса подразумевает, что Он не считает убедительным их настойчивое требование омовения рук как необходимого действия для того, чтобы соответствовать воле Божьей. Вместо этого Его ответ явно поддерживает заповеди Закона Божьего, а не человеческие традиции. (См. также Марк.1:44; 7:10-11; 10:3-8; 12:26,29-31.)</w:t>
      </w:r>
    </w:p>
    <w:p w:rsidR="006A1D44" w:rsidRPr="006A1D44" w:rsidRDefault="006A1D44" w:rsidP="006A1D44">
      <w:pPr>
        <w:spacing w:after="120"/>
        <w:jc w:val="both"/>
        <w:rPr>
          <w:rFonts w:ascii="Times New Roman" w:hAnsi="Times New Roman" w:cs="Times New Roman"/>
          <w:b/>
        </w:rPr>
      </w:pPr>
      <w:r w:rsidRPr="006A1D44">
        <w:rPr>
          <w:rFonts w:ascii="Times New Roman" w:hAnsi="Times New Roman" w:cs="Times New Roman"/>
          <w:b/>
        </w:rPr>
        <w:t>Могут ли у нас быть некоторые «традиции», которые не согласуются с принципами Закона Божьего? Если да, то какие?</w:t>
      </w:r>
    </w:p>
    <w:p w:rsidR="006A1D44" w:rsidRPr="00A20DE3" w:rsidRDefault="006A1D44" w:rsidP="006A1D44">
      <w:pPr>
        <w:spacing w:after="120"/>
        <w:jc w:val="both"/>
        <w:rPr>
          <w:rFonts w:ascii="Times New Roman" w:hAnsi="Times New Roman" w:cs="Times New Roman"/>
        </w:rPr>
      </w:pPr>
      <w:r>
        <w:rPr>
          <w:rFonts w:ascii="Times New Roman" w:hAnsi="Times New Roman" w:cs="Times New Roman"/>
        </w:rPr>
        <w:t>▬▬▬▬▬</w:t>
      </w:r>
    </w:p>
    <w:p w:rsidR="006A1D44" w:rsidRPr="006A1D44" w:rsidRDefault="006A1D44" w:rsidP="006A1D44">
      <w:pPr>
        <w:spacing w:after="120"/>
        <w:jc w:val="both"/>
        <w:rPr>
          <w:rFonts w:ascii="Times New Roman" w:hAnsi="Times New Roman" w:cs="Times New Roman"/>
          <w:b/>
        </w:rPr>
      </w:pPr>
      <w:r w:rsidRPr="006A1D44">
        <w:rPr>
          <w:rFonts w:ascii="Times New Roman" w:hAnsi="Times New Roman" w:cs="Times New Roman"/>
          <w:b/>
        </w:rPr>
        <w:t>Понедельник. Чистые руки или чистое сердце?</w:t>
      </w:r>
    </w:p>
    <w:p w:rsidR="006A1D44" w:rsidRPr="006A1D44" w:rsidRDefault="006A1D44" w:rsidP="006A1D44">
      <w:pPr>
        <w:spacing w:after="120"/>
        <w:jc w:val="both"/>
        <w:rPr>
          <w:rFonts w:ascii="Times New Roman" w:hAnsi="Times New Roman" w:cs="Times New Roman"/>
          <w:b/>
        </w:rPr>
      </w:pPr>
      <w:r w:rsidRPr="006A1D44">
        <w:rPr>
          <w:rFonts w:ascii="Times New Roman" w:hAnsi="Times New Roman" w:cs="Times New Roman"/>
          <w:b/>
        </w:rPr>
        <w:t>Прочитайте Марк.7:14-19. Обратите внимание, что это притча (ст. 17). Что, на ваш взгляд, Иисус имел в виду, произнеся загадочные слова в Марк.7:15?</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Слова Иисуса в этом отрывке для многих остаются загадкой, когда они сравнивают их с постановлением в Лев.11 относительно чистой и нечистой пищи. Отменяет ли его Иисус? Не ошибаются ли адвентисты седьмого дня в своем учении о чистой пище?</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 xml:space="preserve">Во-первых, было бы странно, если бы Иисус внезапно отверг наставления Моисея в Марк.7:14-19, ведь Он только что защищал учение Моисея от противоречащих ему традиций в Марк.7:6-13. Во-вторых, та традиция, </w:t>
      </w:r>
      <w:r w:rsidRPr="006A1D44">
        <w:rPr>
          <w:rFonts w:ascii="Times New Roman" w:hAnsi="Times New Roman" w:cs="Times New Roman"/>
        </w:rPr>
        <w:lastRenderedPageBreak/>
        <w:t xml:space="preserve">которую продвигали фарисеи, не имеет основания в учении Ветхого Завета; законы о пище, напротив, основание имеют. В-третьих, когда в Марк.7:19 говорится, что вся пища очищается, это не означает отмену постановлений из Лев.11, а только традиционного понимания осквернения от прикосновений, которое ввели фарисеи. Таким было, например, ложное представление о том, что если вы можете оскверниться, вступив в контакт с </w:t>
      </w:r>
      <w:proofErr w:type="spellStart"/>
      <w:r w:rsidRPr="006A1D44">
        <w:rPr>
          <w:rFonts w:ascii="Times New Roman" w:hAnsi="Times New Roman" w:cs="Times New Roman"/>
        </w:rPr>
        <w:t>неевреями</w:t>
      </w:r>
      <w:proofErr w:type="spellEnd"/>
      <w:r w:rsidRPr="006A1D44">
        <w:rPr>
          <w:rFonts w:ascii="Times New Roman" w:hAnsi="Times New Roman" w:cs="Times New Roman"/>
        </w:rPr>
        <w:t>, вы также можете оскверниться, прикоснувшись к пище, к которой они имели отношение.</w:t>
      </w:r>
    </w:p>
    <w:p w:rsidR="006A1D44" w:rsidRPr="00F04835" w:rsidRDefault="006A1D44" w:rsidP="006A1D44">
      <w:pPr>
        <w:spacing w:after="120"/>
        <w:jc w:val="both"/>
        <w:rPr>
          <w:rFonts w:ascii="Times New Roman" w:hAnsi="Times New Roman" w:cs="Times New Roman"/>
          <w:b/>
        </w:rPr>
      </w:pPr>
      <w:r w:rsidRPr="00F04835">
        <w:rPr>
          <w:rFonts w:ascii="Times New Roman" w:hAnsi="Times New Roman" w:cs="Times New Roman"/>
          <w:b/>
        </w:rPr>
        <w:t>Прочитайте Марк.7:20-23. Что, по словам Иисуса, по-настоящему оскверняет человека?</w:t>
      </w:r>
    </w:p>
    <w:p w:rsidR="00F04835" w:rsidRPr="006A1D44" w:rsidRDefault="00F04835" w:rsidP="00F04835">
      <w:pPr>
        <w:spacing w:after="120"/>
        <w:jc w:val="both"/>
        <w:rPr>
          <w:rFonts w:ascii="Times New Roman" w:hAnsi="Times New Roman" w:cs="Times New Roman"/>
        </w:rPr>
      </w:pPr>
      <w:r w:rsidRPr="006A1D44">
        <w:rPr>
          <w:rFonts w:ascii="Times New Roman" w:hAnsi="Times New Roman" w:cs="Times New Roman"/>
        </w:rPr>
        <w:t>В Марк.7:19 Иисус отмечает, что пища поступает не в сердце, а в желудок, а затем проходит через желудочно-кишечный тракт. А в Марк.7:21-23 Он отмечает, что зло исходит изнутри сердца, из средоточия человека. Он представляет список пороков, который начинается со злых мыслей, а продолжается злыми поступками.</w:t>
      </w:r>
    </w:p>
    <w:p w:rsidR="00F04835" w:rsidRPr="006A1D44" w:rsidRDefault="00F04835" w:rsidP="00F04835">
      <w:pPr>
        <w:spacing w:after="120"/>
        <w:jc w:val="both"/>
        <w:rPr>
          <w:rFonts w:ascii="Times New Roman" w:hAnsi="Times New Roman" w:cs="Times New Roman"/>
        </w:rPr>
      </w:pPr>
      <w:r w:rsidRPr="006A1D44">
        <w:rPr>
          <w:rFonts w:ascii="Times New Roman" w:hAnsi="Times New Roman" w:cs="Times New Roman"/>
        </w:rPr>
        <w:t xml:space="preserve">Когда в список пороков в Марк.7:10 включается ссылка на пятую заповедь, то там подразумеваются все заповеди второй скрижали </w:t>
      </w:r>
      <w:proofErr w:type="spellStart"/>
      <w:r w:rsidRPr="006A1D44">
        <w:rPr>
          <w:rFonts w:ascii="Times New Roman" w:hAnsi="Times New Roman" w:cs="Times New Roman"/>
        </w:rPr>
        <w:t>Десятисловия</w:t>
      </w:r>
      <w:proofErr w:type="spellEnd"/>
      <w:r w:rsidRPr="006A1D44">
        <w:rPr>
          <w:rFonts w:ascii="Times New Roman" w:hAnsi="Times New Roman" w:cs="Times New Roman"/>
        </w:rPr>
        <w:t xml:space="preserve">. Далее Иисус в Марк.7:7 упоминает о тщетном почитании, о нарушении того, что лежит в основе первых четырех заповедей </w:t>
      </w:r>
      <w:proofErr w:type="spellStart"/>
      <w:r w:rsidRPr="006A1D44">
        <w:rPr>
          <w:rFonts w:ascii="Times New Roman" w:hAnsi="Times New Roman" w:cs="Times New Roman"/>
        </w:rPr>
        <w:t>Десятисловия</w:t>
      </w:r>
      <w:proofErr w:type="spellEnd"/>
      <w:r w:rsidRPr="006A1D44">
        <w:rPr>
          <w:rFonts w:ascii="Times New Roman" w:hAnsi="Times New Roman" w:cs="Times New Roman"/>
        </w:rPr>
        <w:t>. Таким образом, на протяжении всего этого отрывка Иисус выступает в качестве защитника Закона Божьего.</w:t>
      </w:r>
    </w:p>
    <w:p w:rsidR="00F04835" w:rsidRPr="00F04835" w:rsidRDefault="00F04835" w:rsidP="00F04835">
      <w:pPr>
        <w:spacing w:after="120"/>
        <w:jc w:val="both"/>
        <w:rPr>
          <w:rFonts w:ascii="Times New Roman" w:hAnsi="Times New Roman" w:cs="Times New Roman"/>
          <w:b/>
        </w:rPr>
      </w:pPr>
      <w:r w:rsidRPr="00F04835">
        <w:rPr>
          <w:rFonts w:ascii="Times New Roman" w:hAnsi="Times New Roman" w:cs="Times New Roman"/>
          <w:b/>
        </w:rPr>
        <w:t>Возможно, у вас правильные богословские взгляды, но кому целиком и полностью принадлежит ваше сердце?</w:t>
      </w:r>
    </w:p>
    <w:p w:rsidR="00F04835" w:rsidRPr="00A20DE3" w:rsidRDefault="00F04835" w:rsidP="00F04835">
      <w:pPr>
        <w:spacing w:after="120"/>
        <w:jc w:val="both"/>
        <w:rPr>
          <w:rFonts w:ascii="Times New Roman" w:hAnsi="Times New Roman" w:cs="Times New Roman"/>
        </w:rPr>
      </w:pPr>
      <w:r>
        <w:rPr>
          <w:rFonts w:ascii="Times New Roman" w:hAnsi="Times New Roman" w:cs="Times New Roman"/>
        </w:rPr>
        <w:t>▬▬▬▬▬</w:t>
      </w:r>
    </w:p>
    <w:p w:rsidR="006A1D44" w:rsidRPr="000F6AE5" w:rsidRDefault="006A1D44" w:rsidP="006A1D44">
      <w:pPr>
        <w:spacing w:after="120"/>
        <w:jc w:val="both"/>
        <w:rPr>
          <w:rFonts w:ascii="Times New Roman" w:hAnsi="Times New Roman" w:cs="Times New Roman"/>
          <w:b/>
        </w:rPr>
      </w:pPr>
      <w:r w:rsidRPr="000F6AE5">
        <w:rPr>
          <w:rFonts w:ascii="Times New Roman" w:hAnsi="Times New Roman" w:cs="Times New Roman"/>
          <w:b/>
        </w:rPr>
        <w:t>Вторник. Крохи для псов</w:t>
      </w:r>
    </w:p>
    <w:p w:rsidR="006A1D44" w:rsidRPr="000F6AE5" w:rsidRDefault="006A1D44" w:rsidP="006A1D44">
      <w:pPr>
        <w:spacing w:after="120"/>
        <w:jc w:val="both"/>
        <w:rPr>
          <w:rFonts w:ascii="Times New Roman" w:hAnsi="Times New Roman" w:cs="Times New Roman"/>
          <w:b/>
        </w:rPr>
      </w:pPr>
      <w:r w:rsidRPr="000F6AE5">
        <w:rPr>
          <w:rFonts w:ascii="Times New Roman" w:hAnsi="Times New Roman" w:cs="Times New Roman"/>
          <w:b/>
        </w:rPr>
        <w:t xml:space="preserve">Прочитайте Марк.7:24-30. Чем </w:t>
      </w:r>
      <w:proofErr w:type="spellStart"/>
      <w:r w:rsidRPr="000F6AE5">
        <w:rPr>
          <w:rFonts w:ascii="Times New Roman" w:hAnsi="Times New Roman" w:cs="Times New Roman"/>
          <w:b/>
        </w:rPr>
        <w:t>женщина-сирофиникиянка</w:t>
      </w:r>
      <w:proofErr w:type="spellEnd"/>
      <w:r w:rsidRPr="000F6AE5">
        <w:rPr>
          <w:rFonts w:ascii="Times New Roman" w:hAnsi="Times New Roman" w:cs="Times New Roman"/>
          <w:b/>
        </w:rPr>
        <w:t xml:space="preserve"> снискала одобрение Иисуса?</w:t>
      </w:r>
    </w:p>
    <w:p w:rsidR="006A1D44" w:rsidRPr="000F6AE5" w:rsidRDefault="006A1D44" w:rsidP="006A1D44">
      <w:pPr>
        <w:spacing w:after="120"/>
        <w:jc w:val="both"/>
        <w:rPr>
          <w:rFonts w:ascii="Times New Roman" w:hAnsi="Times New Roman" w:cs="Times New Roman"/>
          <w:b/>
        </w:rPr>
      </w:pPr>
      <w:r w:rsidRPr="000F6AE5">
        <w:rPr>
          <w:rFonts w:ascii="Times New Roman" w:hAnsi="Times New Roman" w:cs="Times New Roman"/>
          <w:b/>
        </w:rPr>
        <w:t>Какие важные уроки для благовестия и отношения к другим людям можно почерпнуть из этой истории?</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Почему Иисус отвечает так резко этой женщине, сравнивая ее с псами?</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Он не поясняет этого открыто, но две подсказки в Его ответе помогают понять, почему Он так с ней разговаривает. Во-первых, в Марк.7:27 Иисус говорит, что детей следует накормить «прежде». Если есть «прежде», то логично, что после должно быть что-то еще. Во-вторых, Иисус использует уменьшительную форму от слова «собака», имея в виду домашнюю собаку, которой разрешается быть в доме, а не уличного пса.</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Женщина отвечает достаточно резко. Она говорит: «Так, Господи; но и псы под столом едят крохи у детей» (Марк.7:28).</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 xml:space="preserve">Как эта </w:t>
      </w:r>
      <w:proofErr w:type="spellStart"/>
      <w:r w:rsidRPr="006A1D44">
        <w:rPr>
          <w:rFonts w:ascii="Times New Roman" w:hAnsi="Times New Roman" w:cs="Times New Roman"/>
        </w:rPr>
        <w:t>сирофиникиянка</w:t>
      </w:r>
      <w:proofErr w:type="spellEnd"/>
      <w:r w:rsidRPr="006A1D44">
        <w:rPr>
          <w:rFonts w:ascii="Times New Roman" w:hAnsi="Times New Roman" w:cs="Times New Roman"/>
        </w:rPr>
        <w:t xml:space="preserve"> додумалась так ответить Иисусу? Безусловно, ею двигала любовь к дочери. Но и Он побуждал ее к этому. Иисус сказал «прежде», подразумевая, что может быть и что-то еще после этого. Более того, Он сравнил ее с собакой под столом. Точно так же, как собака в доме сидит под столом в ожидании того, что ее покормят, так и женщина сидела ног Иисуса, умоляя за свою дочь. Таким образом, она заявила о праве собаки на еду, которая упала на пол.</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Ответ женщины показывает ее веру. То, что она назвала могущественное чудо исцеления своей дочери на расстоянии «крохой», указывало как на то, что сила Иисуса была очень велика (всего кроха, но такое чудо), так и на то, что ответить на ее просьбу было для Него простым делом. Иисус был тронут ее верой и удовлетворил ее просьбу.</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 xml:space="preserve">«Своим отношением к ней Он показал: </w:t>
      </w:r>
      <w:proofErr w:type="spellStart"/>
      <w:r w:rsidRPr="006A1D44">
        <w:rPr>
          <w:rFonts w:ascii="Times New Roman" w:hAnsi="Times New Roman" w:cs="Times New Roman"/>
        </w:rPr>
        <w:t>хананеянка</w:t>
      </w:r>
      <w:proofErr w:type="spellEnd"/>
      <w:r w:rsidRPr="006A1D44">
        <w:rPr>
          <w:rFonts w:ascii="Times New Roman" w:hAnsi="Times New Roman" w:cs="Times New Roman"/>
        </w:rPr>
        <w:t>, считавшаяся отчужденной от Израиля, дитя Божье. И, став чадом Божьим, она получила преимущество пользоваться дарами Отца» (Уайт Э. Желание веков. с. 401).</w:t>
      </w:r>
    </w:p>
    <w:p w:rsidR="006A1D44" w:rsidRPr="000F6AE5" w:rsidRDefault="006A1D44" w:rsidP="006A1D44">
      <w:pPr>
        <w:spacing w:after="120"/>
        <w:jc w:val="both"/>
        <w:rPr>
          <w:rFonts w:ascii="Times New Roman" w:hAnsi="Times New Roman" w:cs="Times New Roman"/>
          <w:b/>
        </w:rPr>
      </w:pPr>
      <w:r w:rsidRPr="000F6AE5">
        <w:rPr>
          <w:rFonts w:ascii="Times New Roman" w:hAnsi="Times New Roman" w:cs="Times New Roman"/>
          <w:b/>
        </w:rPr>
        <w:t>Почему предубеждение против других рас и национальностей полностью противоречит учению Иисуса? Как нам избежать этого?</w:t>
      </w:r>
    </w:p>
    <w:p w:rsidR="000F6AE5" w:rsidRPr="00A20DE3" w:rsidRDefault="000F6AE5" w:rsidP="000F6AE5">
      <w:pPr>
        <w:spacing w:after="120"/>
        <w:jc w:val="both"/>
        <w:rPr>
          <w:rFonts w:ascii="Times New Roman" w:hAnsi="Times New Roman" w:cs="Times New Roman"/>
        </w:rPr>
      </w:pPr>
      <w:r>
        <w:rPr>
          <w:rFonts w:ascii="Times New Roman" w:hAnsi="Times New Roman" w:cs="Times New Roman"/>
        </w:rPr>
        <w:t>▬▬▬▬▬</w:t>
      </w:r>
    </w:p>
    <w:p w:rsidR="006A1D44" w:rsidRPr="000F6AE5" w:rsidRDefault="006A1D44" w:rsidP="006A1D44">
      <w:pPr>
        <w:spacing w:after="120"/>
        <w:jc w:val="both"/>
        <w:rPr>
          <w:rFonts w:ascii="Times New Roman" w:hAnsi="Times New Roman" w:cs="Times New Roman"/>
          <w:b/>
        </w:rPr>
      </w:pPr>
      <w:r w:rsidRPr="000F6AE5">
        <w:rPr>
          <w:rFonts w:ascii="Times New Roman" w:hAnsi="Times New Roman" w:cs="Times New Roman"/>
          <w:b/>
        </w:rPr>
        <w:t>Среда. Глухой косноязычный</w:t>
      </w:r>
    </w:p>
    <w:p w:rsidR="006A1D44" w:rsidRPr="000F6AE5" w:rsidRDefault="006A1D44" w:rsidP="006A1D44">
      <w:pPr>
        <w:spacing w:after="120"/>
        <w:jc w:val="both"/>
        <w:rPr>
          <w:rFonts w:ascii="Times New Roman" w:hAnsi="Times New Roman" w:cs="Times New Roman"/>
          <w:b/>
        </w:rPr>
      </w:pPr>
      <w:r w:rsidRPr="000F6AE5">
        <w:rPr>
          <w:rFonts w:ascii="Times New Roman" w:hAnsi="Times New Roman" w:cs="Times New Roman"/>
          <w:b/>
        </w:rPr>
        <w:t>Прочитайте Марк.7:31-37. Какие проблемы испытывал человек, которого привели к Иисусу?</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lastRenderedPageBreak/>
        <w:t xml:space="preserve">Иисус не пошел в Галилею кратчайшим путем из пределов Тира и </w:t>
      </w:r>
      <w:proofErr w:type="spellStart"/>
      <w:r w:rsidRPr="006A1D44">
        <w:rPr>
          <w:rFonts w:ascii="Times New Roman" w:hAnsi="Times New Roman" w:cs="Times New Roman"/>
        </w:rPr>
        <w:t>Сидона</w:t>
      </w:r>
      <w:proofErr w:type="spellEnd"/>
      <w:r w:rsidRPr="006A1D44">
        <w:rPr>
          <w:rFonts w:ascii="Times New Roman" w:hAnsi="Times New Roman" w:cs="Times New Roman"/>
        </w:rPr>
        <w:t xml:space="preserve">. Скорее всего, Он отправился на север от Тира через окрестности </w:t>
      </w:r>
      <w:proofErr w:type="spellStart"/>
      <w:r w:rsidRPr="006A1D44">
        <w:rPr>
          <w:rFonts w:ascii="Times New Roman" w:hAnsi="Times New Roman" w:cs="Times New Roman"/>
        </w:rPr>
        <w:t>Сидона</w:t>
      </w:r>
      <w:proofErr w:type="spellEnd"/>
      <w:r w:rsidRPr="006A1D44">
        <w:rPr>
          <w:rFonts w:ascii="Times New Roman" w:hAnsi="Times New Roman" w:cs="Times New Roman"/>
        </w:rPr>
        <w:t xml:space="preserve">, затем вглубь и вниз по территории к северо-востоку от </w:t>
      </w:r>
      <w:proofErr w:type="spellStart"/>
      <w:r w:rsidRPr="006A1D44">
        <w:rPr>
          <w:rFonts w:ascii="Times New Roman" w:hAnsi="Times New Roman" w:cs="Times New Roman"/>
        </w:rPr>
        <w:t>Галилейского</w:t>
      </w:r>
      <w:proofErr w:type="spellEnd"/>
      <w:r w:rsidRPr="006A1D44">
        <w:rPr>
          <w:rFonts w:ascii="Times New Roman" w:hAnsi="Times New Roman" w:cs="Times New Roman"/>
        </w:rPr>
        <w:t xml:space="preserve"> моря, наконец, дойдя до самого моря. Это был окольный путь, вероятно, дававший Ему дополнительное время для обучения Своих учеников.</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В отрывке точно не указано, кто привел этого человека к Иисусу, но его проблема была достаточно очевидна он не слышал и с трудом говорил. Если человек не слышит, он не может общаться: ни сказать, ни научиться говорить он не может.</w:t>
      </w:r>
    </w:p>
    <w:p w:rsidR="006A1D44" w:rsidRPr="000F6AE5" w:rsidRDefault="006A1D44" w:rsidP="006A1D44">
      <w:pPr>
        <w:spacing w:after="120"/>
        <w:jc w:val="both"/>
        <w:rPr>
          <w:rFonts w:ascii="Times New Roman" w:hAnsi="Times New Roman" w:cs="Times New Roman"/>
          <w:b/>
        </w:rPr>
      </w:pPr>
      <w:r w:rsidRPr="000F6AE5">
        <w:rPr>
          <w:rFonts w:ascii="Times New Roman" w:hAnsi="Times New Roman" w:cs="Times New Roman"/>
          <w:b/>
        </w:rPr>
        <w:t>Какие методы лечения использовал Иисус, чтобы исцелить этого человека? Что бы вы подумали, если бы наблюдали эту картину исцеления?</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Иисус понимает затруднительное положение этого человека и отводит его в сторону, чтобы остаться наедине. То, как Господь исцелил нуждающегося, особенно интересно для современных читателей. Он затыкает пальцами уши человека, сплевывает, касается его языка и вздыхает. Иисус прикасается к пораженным частям тела, которые Он исцеляет. Зачем Он делает вздох? «Иисус устремил Свой взор в небо и, подумав о тех, кто был глух к истине и чей язык не исповедовал Его Спасителем, вздохнул» (Уайт Э. Желание веков. с. 404).</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 xml:space="preserve">Иисус чудесным образом вернул слух и способность ясно говорить этому человеку. Его вздох показывает ограничения, которые Бог наложил на Себя в отношении свободного выбора человечества. Он не будет принуждать волю. Все люди свободны выбирать, кто будет руководить их жизнью Князь жизни или князь тьмы. Иисус мог </w:t>
      </w:r>
      <w:proofErr w:type="spellStart"/>
      <w:r w:rsidRPr="006A1D44">
        <w:rPr>
          <w:rFonts w:ascii="Times New Roman" w:hAnsi="Times New Roman" w:cs="Times New Roman"/>
        </w:rPr>
        <w:t>отверзнуть</w:t>
      </w:r>
      <w:proofErr w:type="spellEnd"/>
      <w:r w:rsidRPr="006A1D44">
        <w:rPr>
          <w:rFonts w:ascii="Times New Roman" w:hAnsi="Times New Roman" w:cs="Times New Roman"/>
        </w:rPr>
        <w:t xml:space="preserve"> уши, но Он не станет принуждать признать Его мессианство.</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Эта краткая история также показывает, что Бог может сделать для тех, кто добровольно обращается к Нему. Возможно, вы испытывали трудности с высказыванием мысли, делясь своей верой, чувствуя, что Вы не вполне владеете языком, когда вы не знаете, что именно сказать. Это чудо ободряет нас, что Господь Иисус может открыть ваши уши, чтобы вы были восприимчивы к нуждам других и без затруднений делились словом, которое поможет им в их жизненном пути.</w:t>
      </w:r>
    </w:p>
    <w:p w:rsidR="006A1D44" w:rsidRPr="000F6AE5" w:rsidRDefault="006A1D44" w:rsidP="006A1D44">
      <w:pPr>
        <w:spacing w:after="120"/>
        <w:jc w:val="both"/>
        <w:rPr>
          <w:rFonts w:ascii="Times New Roman" w:hAnsi="Times New Roman" w:cs="Times New Roman"/>
          <w:b/>
        </w:rPr>
      </w:pPr>
      <w:r w:rsidRPr="000F6AE5">
        <w:rPr>
          <w:rFonts w:ascii="Times New Roman" w:hAnsi="Times New Roman" w:cs="Times New Roman"/>
          <w:b/>
        </w:rPr>
        <w:t>Что вы делаете с вашими дарами — возможностью слышать и говорить? Как вы их используете?</w:t>
      </w:r>
    </w:p>
    <w:p w:rsidR="000F6AE5" w:rsidRPr="00A20DE3" w:rsidRDefault="000F6AE5" w:rsidP="000F6AE5">
      <w:pPr>
        <w:spacing w:after="120"/>
        <w:jc w:val="both"/>
        <w:rPr>
          <w:rFonts w:ascii="Times New Roman" w:hAnsi="Times New Roman" w:cs="Times New Roman"/>
        </w:rPr>
      </w:pPr>
      <w:r>
        <w:rPr>
          <w:rFonts w:ascii="Times New Roman" w:hAnsi="Times New Roman" w:cs="Times New Roman"/>
        </w:rPr>
        <w:t>▬▬▬▬▬</w:t>
      </w:r>
    </w:p>
    <w:p w:rsidR="006A1D44" w:rsidRPr="000F6AE5" w:rsidRDefault="006A1D44" w:rsidP="006A1D44">
      <w:pPr>
        <w:spacing w:after="120"/>
        <w:jc w:val="both"/>
        <w:rPr>
          <w:rFonts w:ascii="Times New Roman" w:hAnsi="Times New Roman" w:cs="Times New Roman"/>
          <w:b/>
        </w:rPr>
      </w:pPr>
      <w:r w:rsidRPr="000F6AE5">
        <w:rPr>
          <w:rFonts w:ascii="Times New Roman" w:hAnsi="Times New Roman" w:cs="Times New Roman"/>
          <w:b/>
        </w:rPr>
        <w:t>Четверг. «Берегитесь закваски фарисейской»</w:t>
      </w:r>
    </w:p>
    <w:p w:rsidR="006A1D44" w:rsidRPr="000F6AE5" w:rsidRDefault="006A1D44" w:rsidP="006A1D44">
      <w:pPr>
        <w:spacing w:after="120"/>
        <w:jc w:val="both"/>
        <w:rPr>
          <w:rFonts w:ascii="Times New Roman" w:hAnsi="Times New Roman" w:cs="Times New Roman"/>
          <w:b/>
        </w:rPr>
      </w:pPr>
      <w:r w:rsidRPr="000F6AE5">
        <w:rPr>
          <w:rFonts w:ascii="Times New Roman" w:hAnsi="Times New Roman" w:cs="Times New Roman"/>
          <w:b/>
        </w:rPr>
        <w:t>Прочитайте Марк.8:11-13. Какой подход фарисеев глубоко разочаровывал Иисуса?</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Почему бы не показать Свою Божественную силу и не убедить этих придирчивых людей? Проблема восходит к Марк.3, где Иисус говорит о грехе против Святого Духа. Если человек закрыл уши и глаза, то еще одно чудо и даже знамение с небес его не убедит. Даже чудес недостаточно, чтобы убедить тех, кто твердо решил не верить.</w:t>
      </w:r>
    </w:p>
    <w:p w:rsidR="006A1D44" w:rsidRPr="000F6AE5" w:rsidRDefault="006A1D44" w:rsidP="006A1D44">
      <w:pPr>
        <w:spacing w:after="120"/>
        <w:jc w:val="both"/>
        <w:rPr>
          <w:rFonts w:ascii="Times New Roman" w:hAnsi="Times New Roman" w:cs="Times New Roman"/>
          <w:b/>
        </w:rPr>
      </w:pPr>
      <w:r w:rsidRPr="000F6AE5">
        <w:rPr>
          <w:rFonts w:ascii="Times New Roman" w:hAnsi="Times New Roman" w:cs="Times New Roman"/>
          <w:b/>
        </w:rPr>
        <w:t>Прочитайте Марк.8:14-21. Как ученики понимают выражение Иисуса «закваска фарисейская»? Что на самом деле означало предостережение Господа: «Берегитесь закваски фарисейской»?</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Иисус пользуется возможностью предостеречь учеников против «закваски» фарисеев и Ирода (см. Марк.8:15), имея в виду их учения (ср. с Матф.16:20).</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Но ученики неправильно Его понимают и думают, что Иисус говорит о том, чтобы избегать покупки буквального хлеба. Как обычно, когда ученики понимают неправильно, Иисус дает им наставления. Господь задает ряд вопросов, первые из которых носят риторический характер, и выражает Свое разочарование тем, что они не поняли Его миссии. Его слова напоминают сказанное Им в Марк.4:10-12 о тех, кто вне близкого круга, которые не понимают слов Божьих. Его сильные слова призваны пробудить учеников от духовной летаргии.</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В Марк.8:19-20 Иисус задает простые вопросы о фактах, сколько корзин с остатками они собрали после того, как Он накормил пять тысяч человек (см. Марк.6:30-44), а также четыре тысячи человек (см. Марк.8:1–10). Эти вопросы показывают, что они уже должны были понять отсутствие или недостаток ресурсов не проблема для Мессии. Его последний вопрос в Марк.8:21 снова риторический: «Так неужели вы всё еще не понимаете?» (ИПБ), ведь они уже столько всего видели и пережили с Иисусом.</w:t>
      </w:r>
    </w:p>
    <w:p w:rsidR="006A1D44" w:rsidRPr="00E014D4" w:rsidRDefault="006A1D44" w:rsidP="006A1D44">
      <w:pPr>
        <w:spacing w:after="120"/>
        <w:jc w:val="both"/>
        <w:rPr>
          <w:rFonts w:ascii="Times New Roman" w:hAnsi="Times New Roman" w:cs="Times New Roman"/>
          <w:b/>
        </w:rPr>
      </w:pPr>
      <w:r w:rsidRPr="00E014D4">
        <w:rPr>
          <w:rFonts w:ascii="Times New Roman" w:hAnsi="Times New Roman" w:cs="Times New Roman"/>
          <w:b/>
        </w:rPr>
        <w:lastRenderedPageBreak/>
        <w:t>Как нам оставаться открытыми для Бога и Его любви? Подумайте о том, сколько Бог уже сделал для вас. Почему же иногда мы все-таки сомневаемся в Его любви?</w:t>
      </w:r>
    </w:p>
    <w:p w:rsidR="00E014D4" w:rsidRPr="00A20DE3" w:rsidRDefault="00E014D4" w:rsidP="00E014D4">
      <w:pPr>
        <w:spacing w:after="120"/>
        <w:jc w:val="both"/>
        <w:rPr>
          <w:rFonts w:ascii="Times New Roman" w:hAnsi="Times New Roman" w:cs="Times New Roman"/>
        </w:rPr>
      </w:pPr>
      <w:r>
        <w:rPr>
          <w:rFonts w:ascii="Times New Roman" w:hAnsi="Times New Roman" w:cs="Times New Roman"/>
        </w:rPr>
        <w:t>▬▬▬▬▬</w:t>
      </w:r>
    </w:p>
    <w:p w:rsidR="006A1D44" w:rsidRPr="00E014D4" w:rsidRDefault="006A1D44" w:rsidP="006A1D44">
      <w:pPr>
        <w:spacing w:after="120"/>
        <w:jc w:val="both"/>
        <w:rPr>
          <w:rFonts w:ascii="Times New Roman" w:hAnsi="Times New Roman" w:cs="Times New Roman"/>
          <w:b/>
        </w:rPr>
      </w:pPr>
      <w:r w:rsidRPr="00E014D4">
        <w:rPr>
          <w:rFonts w:ascii="Times New Roman" w:hAnsi="Times New Roman" w:cs="Times New Roman"/>
          <w:b/>
        </w:rPr>
        <w:t>Пятница. Для дальнейшего исследования</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Прочитайте в книге Эллен Уайт «Желание веков» главы «Предание», «Преграды устранены» и «Истинное знамение», с. 395-409.</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«Как в прошлые времена, так и сегодня среди последователей нашего Господа широко распространен этот коварный грех. Как часто наше служение Христу, наше общение друг с другом исполнено тайным желанием возвыситься! С какой готовностью мы мысленно хвалим себя и стремимся заслужить похвалу людей! То самое себялюбие, желание найти более легкий путь, чем тот, который предназначил Бог, приводит к подмене Божественных заповедей человеческими измышлениями и преданиями. Иисус обратился к Своим ученикам с предостережением: „Смотрите, берегитесь закваски фарисейской".</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Христианство это воплощение искренности. Усердие во славу Божью даруется Святым Духом, и только под Его действенным влиянием может зародиться в душе это побуждение. Только сила Божья может вытеснить эгоизм и лицемерие. Такое изменение признак того, что в нас действует Бог. Если вера, которую мы принимаем, разрушает себялюбие и притворство и побуждает нас искать славы Божьей, а не своей собственной, мы можем быть уверены: это истинная вера. „Отче! прославь имя Твое" (Иоан.12:28) вот что было основным принципом в жизни Христа, и если мы следуем за Ним, то эти слова станут лейтмотивом нашей жизни. Он заповедал нам „поступать так, как Он поступал“. „А что мы познали Его, узнаём из того, что соблюдаем Его заповеди“ (1Иоан.2:6,3)» (Желание веков. С. 409).</w:t>
      </w:r>
    </w:p>
    <w:p w:rsidR="006A1D44" w:rsidRPr="00E014D4" w:rsidRDefault="006A1D44" w:rsidP="006A1D44">
      <w:pPr>
        <w:spacing w:after="120"/>
        <w:jc w:val="both"/>
        <w:rPr>
          <w:rFonts w:ascii="Times New Roman" w:hAnsi="Times New Roman" w:cs="Times New Roman"/>
          <w:b/>
        </w:rPr>
      </w:pPr>
      <w:r w:rsidRPr="00E014D4">
        <w:rPr>
          <w:rFonts w:ascii="Times New Roman" w:hAnsi="Times New Roman" w:cs="Times New Roman"/>
          <w:b/>
        </w:rPr>
        <w:t>Вопросы для обсуждения:</w:t>
      </w:r>
    </w:p>
    <w:p w:rsidR="006A1D44" w:rsidRPr="00E014D4" w:rsidRDefault="006A1D44" w:rsidP="00E014D4">
      <w:pPr>
        <w:pStyle w:val="a6"/>
        <w:numPr>
          <w:ilvl w:val="0"/>
          <w:numId w:val="16"/>
        </w:numPr>
        <w:spacing w:after="120"/>
        <w:jc w:val="both"/>
        <w:rPr>
          <w:rFonts w:ascii="Times New Roman" w:hAnsi="Times New Roman" w:cs="Times New Roman"/>
        </w:rPr>
      </w:pPr>
      <w:r w:rsidRPr="00E014D4">
        <w:rPr>
          <w:rFonts w:ascii="Times New Roman" w:hAnsi="Times New Roman" w:cs="Times New Roman"/>
        </w:rPr>
        <w:t>Какие стороны христианской жизни помогают сохранить сердце в чистоте?</w:t>
      </w:r>
    </w:p>
    <w:p w:rsidR="00E014D4" w:rsidRPr="00E014D4" w:rsidRDefault="006A1D44" w:rsidP="00E014D4">
      <w:pPr>
        <w:pStyle w:val="a6"/>
        <w:numPr>
          <w:ilvl w:val="0"/>
          <w:numId w:val="16"/>
        </w:numPr>
        <w:spacing w:after="120"/>
        <w:jc w:val="both"/>
        <w:rPr>
          <w:rFonts w:ascii="Times New Roman" w:hAnsi="Times New Roman" w:cs="Times New Roman"/>
        </w:rPr>
      </w:pPr>
      <w:r w:rsidRPr="00E014D4">
        <w:rPr>
          <w:rFonts w:ascii="Times New Roman" w:hAnsi="Times New Roman" w:cs="Times New Roman"/>
        </w:rPr>
        <w:t xml:space="preserve">Кто такие «нечистые» в вашем обществе? Что вы можете сделать, чтобы помочь им принять Евангелие? </w:t>
      </w:r>
    </w:p>
    <w:p w:rsidR="006A1D44" w:rsidRPr="00E014D4" w:rsidRDefault="006A1D44" w:rsidP="00E014D4">
      <w:pPr>
        <w:pStyle w:val="a6"/>
        <w:numPr>
          <w:ilvl w:val="0"/>
          <w:numId w:val="16"/>
        </w:numPr>
        <w:spacing w:after="120"/>
        <w:jc w:val="both"/>
        <w:rPr>
          <w:rFonts w:ascii="Times New Roman" w:hAnsi="Times New Roman" w:cs="Times New Roman"/>
        </w:rPr>
      </w:pPr>
      <w:r w:rsidRPr="00E014D4">
        <w:rPr>
          <w:rFonts w:ascii="Times New Roman" w:hAnsi="Times New Roman" w:cs="Times New Roman"/>
        </w:rPr>
        <w:t>Что вы можете сделать, чтобы делиться Евангелием со своими ближними простыми, не самыми затратными способами? Обсудите идеи в группе.</w:t>
      </w:r>
    </w:p>
    <w:p w:rsidR="006A1D44" w:rsidRPr="00E014D4" w:rsidRDefault="006A1D44" w:rsidP="00E014D4">
      <w:pPr>
        <w:pStyle w:val="a6"/>
        <w:numPr>
          <w:ilvl w:val="0"/>
          <w:numId w:val="16"/>
        </w:numPr>
        <w:spacing w:after="120"/>
        <w:jc w:val="both"/>
        <w:rPr>
          <w:rFonts w:ascii="Times New Roman" w:hAnsi="Times New Roman" w:cs="Times New Roman"/>
        </w:rPr>
      </w:pPr>
      <w:r w:rsidRPr="00E014D4">
        <w:rPr>
          <w:rFonts w:ascii="Times New Roman" w:hAnsi="Times New Roman" w:cs="Times New Roman"/>
        </w:rPr>
        <w:t>Прочитайте в Марк.8:1-10 о насыщении четырех тысяч человек. Какое значение для толкования этого отрывка имеет то, что толпа, скорее всего, состояла из язычников?</w:t>
      </w:r>
    </w:p>
    <w:p w:rsidR="006A1D44" w:rsidRPr="00E014D4" w:rsidRDefault="006A1D44" w:rsidP="00E014D4">
      <w:pPr>
        <w:pStyle w:val="a6"/>
        <w:numPr>
          <w:ilvl w:val="0"/>
          <w:numId w:val="16"/>
        </w:numPr>
        <w:spacing w:after="120"/>
        <w:jc w:val="both"/>
        <w:rPr>
          <w:rFonts w:ascii="Times New Roman" w:hAnsi="Times New Roman" w:cs="Times New Roman"/>
        </w:rPr>
      </w:pPr>
      <w:r w:rsidRPr="00E014D4">
        <w:rPr>
          <w:rFonts w:ascii="Times New Roman" w:hAnsi="Times New Roman" w:cs="Times New Roman"/>
        </w:rPr>
        <w:t>Как мы можем защищать себя от желания возвыситься над кем-то?</w:t>
      </w:r>
    </w:p>
    <w:p w:rsidR="006A1D44" w:rsidRPr="006A1D44" w:rsidRDefault="006A1D44" w:rsidP="00E014D4">
      <w:pPr>
        <w:pStyle w:val="1"/>
      </w:pPr>
      <w:bookmarkStart w:id="12" w:name="_Toc169454025"/>
      <w:r w:rsidRPr="006A1D44">
        <w:t>Урок 6. Комментарий для учителей</w:t>
      </w:r>
      <w:bookmarkEnd w:id="12"/>
    </w:p>
    <w:p w:rsidR="006A1D44" w:rsidRPr="00E014D4" w:rsidRDefault="006A1D44" w:rsidP="006A1D44">
      <w:pPr>
        <w:spacing w:after="120"/>
        <w:jc w:val="both"/>
        <w:rPr>
          <w:rFonts w:ascii="Times New Roman" w:hAnsi="Times New Roman" w:cs="Times New Roman"/>
          <w:b/>
        </w:rPr>
      </w:pPr>
      <w:r w:rsidRPr="00E014D4">
        <w:rPr>
          <w:rFonts w:ascii="Times New Roman" w:hAnsi="Times New Roman" w:cs="Times New Roman"/>
          <w:b/>
        </w:rPr>
        <w:t>Часть I: Обзор</w:t>
      </w:r>
    </w:p>
    <w:p w:rsidR="00E014D4" w:rsidRDefault="006A1D44" w:rsidP="006A1D44">
      <w:pPr>
        <w:spacing w:after="120"/>
        <w:jc w:val="both"/>
        <w:rPr>
          <w:rFonts w:ascii="Times New Roman" w:hAnsi="Times New Roman" w:cs="Times New Roman"/>
        </w:rPr>
      </w:pPr>
      <w:r w:rsidRPr="00E014D4">
        <w:rPr>
          <w:rFonts w:ascii="Times New Roman" w:hAnsi="Times New Roman" w:cs="Times New Roman"/>
          <w:b/>
        </w:rPr>
        <w:t>Основные стихи:</w:t>
      </w:r>
      <w:r w:rsidRPr="006A1D44">
        <w:rPr>
          <w:rFonts w:ascii="Times New Roman" w:hAnsi="Times New Roman" w:cs="Times New Roman"/>
        </w:rPr>
        <w:t xml:space="preserve"> Марк.7:6-8; 7:33-37. </w:t>
      </w:r>
    </w:p>
    <w:p w:rsidR="006A1D44" w:rsidRPr="006A1D44" w:rsidRDefault="006A1D44" w:rsidP="006A1D44">
      <w:pPr>
        <w:spacing w:after="120"/>
        <w:jc w:val="both"/>
        <w:rPr>
          <w:rFonts w:ascii="Times New Roman" w:hAnsi="Times New Roman" w:cs="Times New Roman"/>
        </w:rPr>
      </w:pPr>
      <w:r w:rsidRPr="00E014D4">
        <w:rPr>
          <w:rFonts w:ascii="Times New Roman" w:hAnsi="Times New Roman" w:cs="Times New Roman"/>
          <w:b/>
        </w:rPr>
        <w:t>Дополнительные стихи:</w:t>
      </w:r>
      <w:r w:rsidRPr="006A1D44">
        <w:rPr>
          <w:rFonts w:ascii="Times New Roman" w:hAnsi="Times New Roman" w:cs="Times New Roman"/>
        </w:rPr>
        <w:t xml:space="preserve"> Марк.7.</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Во время Своего служения Иисус возвышал Писание как откровение Божье, часто цитируя Ветхий Завет. Хотя учителя Израиля хорошо знали Писание, для большинства из них человеческие традиции имели более важное значение, чем библейские наставления. Учитывая этот контекст, в нашем исследовании будут рассмотрены отдельные споры между Иисусом и фарисеями.</w:t>
      </w:r>
    </w:p>
    <w:p w:rsidR="006A1D44" w:rsidRPr="00E014D4" w:rsidRDefault="006A1D44" w:rsidP="006A1D44">
      <w:pPr>
        <w:spacing w:after="120"/>
        <w:jc w:val="both"/>
        <w:rPr>
          <w:rFonts w:ascii="Times New Roman" w:hAnsi="Times New Roman" w:cs="Times New Roman"/>
          <w:b/>
        </w:rPr>
      </w:pPr>
      <w:r w:rsidRPr="00E014D4">
        <w:rPr>
          <w:rFonts w:ascii="Times New Roman" w:hAnsi="Times New Roman" w:cs="Times New Roman"/>
          <w:b/>
        </w:rPr>
        <w:t>Темы урока</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Исследование на этой неделе включает в себя три части, которые обозначены в Марк.7:6-8. (Третья часть касается темы Творения, раскрытой в повествовании об исцелении глухого человека.) Эти три части следующие:</w:t>
      </w:r>
    </w:p>
    <w:p w:rsidR="006A1D44" w:rsidRPr="00E014D4" w:rsidRDefault="006A1D44" w:rsidP="00E014D4">
      <w:pPr>
        <w:pStyle w:val="a6"/>
        <w:numPr>
          <w:ilvl w:val="0"/>
          <w:numId w:val="17"/>
        </w:numPr>
        <w:spacing w:after="120"/>
        <w:jc w:val="both"/>
        <w:rPr>
          <w:rFonts w:ascii="Times New Roman" w:hAnsi="Times New Roman" w:cs="Times New Roman"/>
        </w:rPr>
      </w:pPr>
      <w:r w:rsidRPr="00E014D4">
        <w:rPr>
          <w:rFonts w:ascii="Times New Roman" w:hAnsi="Times New Roman" w:cs="Times New Roman"/>
        </w:rPr>
        <w:t>В первой части рассматривается ветхозаветный контекст Марк.7:6-8 и ссылка на Ис.29:13, что цитируется в Евангелии от Марка.</w:t>
      </w:r>
    </w:p>
    <w:p w:rsidR="006A1D44" w:rsidRPr="00E014D4" w:rsidRDefault="006A1D44" w:rsidP="00E014D4">
      <w:pPr>
        <w:pStyle w:val="a6"/>
        <w:numPr>
          <w:ilvl w:val="0"/>
          <w:numId w:val="17"/>
        </w:numPr>
        <w:spacing w:after="120"/>
        <w:jc w:val="both"/>
        <w:rPr>
          <w:rFonts w:ascii="Times New Roman" w:hAnsi="Times New Roman" w:cs="Times New Roman"/>
        </w:rPr>
      </w:pPr>
      <w:r w:rsidRPr="00E014D4">
        <w:rPr>
          <w:rFonts w:ascii="Times New Roman" w:hAnsi="Times New Roman" w:cs="Times New Roman"/>
        </w:rPr>
        <w:lastRenderedPageBreak/>
        <w:t>Вторая часть рассматривает традиции. В свете Марк.7:6-8 мы сравним (и противопоставим) традиции старцев с Божьими наставлениями в Писании.</w:t>
      </w:r>
    </w:p>
    <w:p w:rsidR="006A1D44" w:rsidRPr="00E014D4" w:rsidRDefault="006A1D44" w:rsidP="00E014D4">
      <w:pPr>
        <w:pStyle w:val="a6"/>
        <w:numPr>
          <w:ilvl w:val="0"/>
          <w:numId w:val="17"/>
        </w:numPr>
        <w:spacing w:after="120"/>
        <w:jc w:val="both"/>
        <w:rPr>
          <w:rFonts w:ascii="Times New Roman" w:hAnsi="Times New Roman" w:cs="Times New Roman"/>
        </w:rPr>
      </w:pPr>
      <w:r w:rsidRPr="00E014D4">
        <w:rPr>
          <w:rFonts w:ascii="Times New Roman" w:hAnsi="Times New Roman" w:cs="Times New Roman"/>
        </w:rPr>
        <w:t>Третья часть, как сказано выше, касается повествования об исцелении глухого. Мы рассмотрим способы, с помощью которых в этом конкретном исцелении неявно упоминаются определенные моменты мотива Творения.</w:t>
      </w:r>
    </w:p>
    <w:p w:rsidR="006A1D44" w:rsidRPr="00E014D4" w:rsidRDefault="006A1D44" w:rsidP="006A1D44">
      <w:pPr>
        <w:spacing w:after="120"/>
        <w:jc w:val="both"/>
        <w:rPr>
          <w:rFonts w:ascii="Times New Roman" w:hAnsi="Times New Roman" w:cs="Times New Roman"/>
          <w:b/>
        </w:rPr>
      </w:pPr>
      <w:r w:rsidRPr="00E014D4">
        <w:rPr>
          <w:rFonts w:ascii="Times New Roman" w:hAnsi="Times New Roman" w:cs="Times New Roman"/>
          <w:b/>
        </w:rPr>
        <w:t>Часть II: Комментарий</w:t>
      </w:r>
    </w:p>
    <w:p w:rsidR="006A1D44" w:rsidRPr="00E014D4" w:rsidRDefault="006A1D44" w:rsidP="006A1D44">
      <w:pPr>
        <w:spacing w:after="120"/>
        <w:jc w:val="both"/>
        <w:rPr>
          <w:rFonts w:ascii="Times New Roman" w:hAnsi="Times New Roman" w:cs="Times New Roman"/>
          <w:b/>
        </w:rPr>
      </w:pPr>
      <w:r w:rsidRPr="00E014D4">
        <w:rPr>
          <w:rFonts w:ascii="Times New Roman" w:hAnsi="Times New Roman" w:cs="Times New Roman"/>
          <w:b/>
        </w:rPr>
        <w:t>Ветхозаветный контекст Ис.7:6-8</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 xml:space="preserve">Божий народ в VII веке до Р.Х. столкнулся с критической составляющей в своем религиозном опыте. Этот опыт ярко описан следующими словами: «Оставили Господа, презрели Святого </w:t>
      </w:r>
      <w:proofErr w:type="spellStart"/>
      <w:r w:rsidRPr="006A1D44">
        <w:rPr>
          <w:rFonts w:ascii="Times New Roman" w:hAnsi="Times New Roman" w:cs="Times New Roman"/>
        </w:rPr>
        <w:t>Израилева</w:t>
      </w:r>
      <w:proofErr w:type="spellEnd"/>
      <w:r w:rsidRPr="006A1D44">
        <w:rPr>
          <w:rFonts w:ascii="Times New Roman" w:hAnsi="Times New Roman" w:cs="Times New Roman"/>
        </w:rPr>
        <w:t xml:space="preserve">, повернулись назад» (Ис.1:4). Поэтому Господь задает вопрос: «К чему Мне множество жертв ваших?» (Ис.1:11). Нет смысла приближаться к Богу и «поклоняться» Ему, скрываясь под маской формализма: Так, Господь обращается через Своего пророка к Своему народу, и пророк записывает Его слова в этих поэтических строках: «Не носите больше даров тщетных: курение отвратительно для Меня; </w:t>
      </w:r>
      <w:proofErr w:type="spellStart"/>
      <w:r w:rsidRPr="006A1D44">
        <w:rPr>
          <w:rFonts w:ascii="Times New Roman" w:hAnsi="Times New Roman" w:cs="Times New Roman"/>
        </w:rPr>
        <w:t>новомесячий</w:t>
      </w:r>
      <w:proofErr w:type="spellEnd"/>
      <w:r w:rsidRPr="006A1D44">
        <w:rPr>
          <w:rFonts w:ascii="Times New Roman" w:hAnsi="Times New Roman" w:cs="Times New Roman"/>
        </w:rPr>
        <w:t xml:space="preserve"> и суббот, праздничных собраний не могу терпеть: беззаконие и празднование!» (Ис.1:13). Говорят ли эти стихи о том, что Господь против системы жертвоприношений, которая была заповедана через Моисея Израилю? Конечно же нет. Господь выступает против поверхностной религии, в которой, по виду, всё есть, но она лишена подлинного страха Господнего (сравните с Ис.1:16-17). Религиозный контекст Ис.29:13, на который Марк ссылается в главе 7, сильно напоминает это. Ис.29:13 имеет хиастическую структуру (перекрестный параллелизм, отсюда название, от буквы X):</w:t>
      </w:r>
    </w:p>
    <w:p w:rsidR="006A1D44" w:rsidRPr="006A1D44" w:rsidRDefault="006A1D44" w:rsidP="00E014D4">
      <w:pPr>
        <w:spacing w:after="0"/>
        <w:jc w:val="both"/>
        <w:rPr>
          <w:rFonts w:ascii="Times New Roman" w:hAnsi="Times New Roman" w:cs="Times New Roman"/>
        </w:rPr>
      </w:pPr>
      <w:r w:rsidRPr="006A1D44">
        <w:rPr>
          <w:rFonts w:ascii="Times New Roman" w:hAnsi="Times New Roman" w:cs="Times New Roman"/>
        </w:rPr>
        <w:t>А. Народ приближается устами и языком,</w:t>
      </w:r>
    </w:p>
    <w:p w:rsidR="006A1D44" w:rsidRPr="006A1D44" w:rsidRDefault="00E014D4" w:rsidP="00E014D4">
      <w:pPr>
        <w:spacing w:after="0"/>
        <w:jc w:val="both"/>
        <w:rPr>
          <w:rFonts w:ascii="Times New Roman" w:hAnsi="Times New Roman" w:cs="Times New Roman"/>
        </w:rPr>
      </w:pPr>
      <w:r>
        <w:rPr>
          <w:rFonts w:ascii="Times New Roman" w:hAnsi="Times New Roman" w:cs="Times New Roman"/>
        </w:rPr>
        <w:t xml:space="preserve">  </w:t>
      </w:r>
      <w:r w:rsidR="006A1D44" w:rsidRPr="006A1D44">
        <w:rPr>
          <w:rFonts w:ascii="Times New Roman" w:hAnsi="Times New Roman" w:cs="Times New Roman"/>
        </w:rPr>
        <w:t>В. Чтит Меня.</w:t>
      </w:r>
    </w:p>
    <w:p w:rsidR="006A1D44" w:rsidRPr="006A1D44" w:rsidRDefault="00E014D4" w:rsidP="00E014D4">
      <w:pPr>
        <w:spacing w:after="0"/>
        <w:jc w:val="both"/>
        <w:rPr>
          <w:rFonts w:ascii="Times New Roman" w:hAnsi="Times New Roman" w:cs="Times New Roman"/>
        </w:rPr>
      </w:pPr>
      <w:r>
        <w:rPr>
          <w:rFonts w:ascii="Times New Roman" w:hAnsi="Times New Roman" w:cs="Times New Roman"/>
        </w:rPr>
        <w:t xml:space="preserve">    </w:t>
      </w:r>
      <w:r w:rsidR="006A1D44" w:rsidRPr="006A1D44">
        <w:rPr>
          <w:rFonts w:ascii="Times New Roman" w:hAnsi="Times New Roman" w:cs="Times New Roman"/>
        </w:rPr>
        <w:t>С. Но их сердца далеко от Меня:</w:t>
      </w:r>
    </w:p>
    <w:p w:rsidR="006A1D44" w:rsidRPr="006A1D44" w:rsidRDefault="00E014D4" w:rsidP="00E014D4">
      <w:pPr>
        <w:spacing w:after="0"/>
        <w:jc w:val="both"/>
        <w:rPr>
          <w:rFonts w:ascii="Times New Roman" w:hAnsi="Times New Roman" w:cs="Times New Roman"/>
        </w:rPr>
      </w:pPr>
      <w:r>
        <w:rPr>
          <w:rFonts w:ascii="Times New Roman" w:hAnsi="Times New Roman" w:cs="Times New Roman"/>
        </w:rPr>
        <w:t xml:space="preserve">  </w:t>
      </w:r>
      <w:r w:rsidR="006A1D44" w:rsidRPr="006A1D44">
        <w:rPr>
          <w:rFonts w:ascii="Times New Roman" w:hAnsi="Times New Roman" w:cs="Times New Roman"/>
        </w:rPr>
        <w:t>В1. Их благоговение передо Мною</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А1. Подобно заповедям, повторяемым наизусть.</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На какую проблему израильтян, поклоняющихся Богу, указывает этот стих? Их проблема заключалась не в словах, произносимых во время поклонения; скорее, их слова были простым формальным повторением. В чем была причина этого? Их сердца (их разум) были далеки от настоящей посвященности Господу, другими словами, это сознательное действие. Следовательно, их слова были бессмысленными.</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 xml:space="preserve">Здесь уместно процитировать слова Дж. </w:t>
      </w:r>
      <w:proofErr w:type="spellStart"/>
      <w:r w:rsidRPr="006A1D44">
        <w:rPr>
          <w:rFonts w:ascii="Times New Roman" w:hAnsi="Times New Roman" w:cs="Times New Roman"/>
        </w:rPr>
        <w:t>Алека</w:t>
      </w:r>
      <w:proofErr w:type="spellEnd"/>
      <w:r w:rsidRPr="006A1D44">
        <w:rPr>
          <w:rFonts w:ascii="Times New Roman" w:hAnsi="Times New Roman" w:cs="Times New Roman"/>
        </w:rPr>
        <w:t xml:space="preserve"> </w:t>
      </w:r>
      <w:proofErr w:type="spellStart"/>
      <w:r w:rsidRPr="006A1D44">
        <w:rPr>
          <w:rFonts w:ascii="Times New Roman" w:hAnsi="Times New Roman" w:cs="Times New Roman"/>
        </w:rPr>
        <w:t>Мотьера</w:t>
      </w:r>
      <w:proofErr w:type="spellEnd"/>
      <w:r w:rsidRPr="006A1D44">
        <w:rPr>
          <w:rFonts w:ascii="Times New Roman" w:hAnsi="Times New Roman" w:cs="Times New Roman"/>
        </w:rPr>
        <w:t>: «Когда Всевышний смотрит на их поклонение, все, что он видит, это следование человеческим правилам. Это не значит, что Господь умаляет использование слов; но слова, сказанные без сердца, бессмысленны; и поклонение не является поклонением (Марк.7:6-8), если оно не основано на откровении Божьем и не является откликом на это» (</w:t>
      </w:r>
      <w:proofErr w:type="spellStart"/>
      <w:r w:rsidRPr="006A1D44">
        <w:rPr>
          <w:rFonts w:ascii="Times New Roman" w:hAnsi="Times New Roman" w:cs="Times New Roman"/>
        </w:rPr>
        <w:t>Motyer</w:t>
      </w:r>
      <w:proofErr w:type="spellEnd"/>
      <w:r w:rsidRPr="006A1D44">
        <w:rPr>
          <w:rFonts w:ascii="Times New Roman" w:hAnsi="Times New Roman" w:cs="Times New Roman"/>
        </w:rPr>
        <w:t xml:space="preserve">, </w:t>
      </w:r>
      <w:proofErr w:type="spellStart"/>
      <w:r w:rsidRPr="006A1D44">
        <w:rPr>
          <w:rFonts w:ascii="Times New Roman" w:hAnsi="Times New Roman" w:cs="Times New Roman"/>
        </w:rPr>
        <w:t>Isaiah</w:t>
      </w:r>
      <w:proofErr w:type="spellEnd"/>
      <w:r w:rsidRPr="006A1D44">
        <w:rPr>
          <w:rFonts w:ascii="Times New Roman" w:hAnsi="Times New Roman" w:cs="Times New Roman"/>
        </w:rPr>
        <w:t xml:space="preserve">: </w:t>
      </w:r>
      <w:proofErr w:type="spellStart"/>
      <w:r w:rsidRPr="006A1D44">
        <w:rPr>
          <w:rFonts w:ascii="Times New Roman" w:hAnsi="Times New Roman" w:cs="Times New Roman"/>
        </w:rPr>
        <w:t>An</w:t>
      </w:r>
      <w:proofErr w:type="spellEnd"/>
      <w:r w:rsidRPr="006A1D44">
        <w:rPr>
          <w:rFonts w:ascii="Times New Roman" w:hAnsi="Times New Roman" w:cs="Times New Roman"/>
        </w:rPr>
        <w:t xml:space="preserve"> </w:t>
      </w:r>
      <w:proofErr w:type="spellStart"/>
      <w:r w:rsidRPr="006A1D44">
        <w:rPr>
          <w:rFonts w:ascii="Times New Roman" w:hAnsi="Times New Roman" w:cs="Times New Roman"/>
        </w:rPr>
        <w:t>Introduction</w:t>
      </w:r>
      <w:proofErr w:type="spellEnd"/>
      <w:r w:rsidRPr="006A1D44">
        <w:rPr>
          <w:rFonts w:ascii="Times New Roman" w:hAnsi="Times New Roman" w:cs="Times New Roman"/>
        </w:rPr>
        <w:t xml:space="preserve"> </w:t>
      </w:r>
      <w:proofErr w:type="spellStart"/>
      <w:r w:rsidRPr="006A1D44">
        <w:rPr>
          <w:rFonts w:ascii="Times New Roman" w:hAnsi="Times New Roman" w:cs="Times New Roman"/>
        </w:rPr>
        <w:t>and</w:t>
      </w:r>
      <w:proofErr w:type="spellEnd"/>
      <w:r w:rsidRPr="006A1D44">
        <w:rPr>
          <w:rFonts w:ascii="Times New Roman" w:hAnsi="Times New Roman" w:cs="Times New Roman"/>
        </w:rPr>
        <w:t xml:space="preserve"> </w:t>
      </w:r>
      <w:proofErr w:type="spellStart"/>
      <w:r w:rsidRPr="006A1D44">
        <w:rPr>
          <w:rFonts w:ascii="Times New Roman" w:hAnsi="Times New Roman" w:cs="Times New Roman"/>
        </w:rPr>
        <w:t>Commentary</w:t>
      </w:r>
      <w:proofErr w:type="spellEnd"/>
      <w:r w:rsidRPr="006A1D44">
        <w:rPr>
          <w:rFonts w:ascii="Times New Roman" w:hAnsi="Times New Roman" w:cs="Times New Roman"/>
        </w:rPr>
        <w:t xml:space="preserve">, </w:t>
      </w:r>
      <w:proofErr w:type="spellStart"/>
      <w:r w:rsidRPr="006A1D44">
        <w:rPr>
          <w:rFonts w:ascii="Times New Roman" w:hAnsi="Times New Roman" w:cs="Times New Roman"/>
        </w:rPr>
        <w:t>vol</w:t>
      </w:r>
      <w:proofErr w:type="spellEnd"/>
      <w:r w:rsidRPr="006A1D44">
        <w:rPr>
          <w:rFonts w:ascii="Times New Roman" w:hAnsi="Times New Roman" w:cs="Times New Roman"/>
        </w:rPr>
        <w:t xml:space="preserve">. 20 </w:t>
      </w:r>
      <w:proofErr w:type="spellStart"/>
      <w:r w:rsidRPr="006A1D44">
        <w:rPr>
          <w:rFonts w:ascii="Times New Roman" w:hAnsi="Times New Roman" w:cs="Times New Roman"/>
        </w:rPr>
        <w:t>of</w:t>
      </w:r>
      <w:proofErr w:type="spellEnd"/>
      <w:r w:rsidRPr="006A1D44">
        <w:rPr>
          <w:rFonts w:ascii="Times New Roman" w:hAnsi="Times New Roman" w:cs="Times New Roman"/>
        </w:rPr>
        <w:t xml:space="preserve"> </w:t>
      </w:r>
      <w:proofErr w:type="spellStart"/>
      <w:r w:rsidRPr="006A1D44">
        <w:rPr>
          <w:rFonts w:ascii="Times New Roman" w:hAnsi="Times New Roman" w:cs="Times New Roman"/>
        </w:rPr>
        <w:t>Tyndale</w:t>
      </w:r>
      <w:proofErr w:type="spellEnd"/>
      <w:r w:rsidRPr="006A1D44">
        <w:rPr>
          <w:rFonts w:ascii="Times New Roman" w:hAnsi="Times New Roman" w:cs="Times New Roman"/>
        </w:rPr>
        <w:t xml:space="preserve"> </w:t>
      </w:r>
      <w:proofErr w:type="spellStart"/>
      <w:r w:rsidRPr="006A1D44">
        <w:rPr>
          <w:rFonts w:ascii="Times New Roman" w:hAnsi="Times New Roman" w:cs="Times New Roman"/>
        </w:rPr>
        <w:t>Old</w:t>
      </w:r>
      <w:proofErr w:type="spellEnd"/>
      <w:r w:rsidRPr="006A1D44">
        <w:rPr>
          <w:rFonts w:ascii="Times New Roman" w:hAnsi="Times New Roman" w:cs="Times New Roman"/>
        </w:rPr>
        <w:t xml:space="preserve"> </w:t>
      </w:r>
      <w:proofErr w:type="spellStart"/>
      <w:r w:rsidRPr="006A1D44">
        <w:rPr>
          <w:rFonts w:ascii="Times New Roman" w:hAnsi="Times New Roman" w:cs="Times New Roman"/>
        </w:rPr>
        <w:t>Testament</w:t>
      </w:r>
      <w:proofErr w:type="spellEnd"/>
      <w:r w:rsidRPr="006A1D44">
        <w:rPr>
          <w:rFonts w:ascii="Times New Roman" w:hAnsi="Times New Roman" w:cs="Times New Roman"/>
        </w:rPr>
        <w:t xml:space="preserve"> </w:t>
      </w:r>
      <w:proofErr w:type="spellStart"/>
      <w:r w:rsidRPr="006A1D44">
        <w:rPr>
          <w:rFonts w:ascii="Times New Roman" w:hAnsi="Times New Roman" w:cs="Times New Roman"/>
        </w:rPr>
        <w:t>Commentaries</w:t>
      </w:r>
      <w:proofErr w:type="spellEnd"/>
      <w:r w:rsidRPr="006A1D44">
        <w:rPr>
          <w:rFonts w:ascii="Times New Roman" w:hAnsi="Times New Roman" w:cs="Times New Roman"/>
        </w:rPr>
        <w:t xml:space="preserve">, </w:t>
      </w:r>
      <w:proofErr w:type="spellStart"/>
      <w:r w:rsidRPr="006A1D44">
        <w:rPr>
          <w:rFonts w:ascii="Times New Roman" w:hAnsi="Times New Roman" w:cs="Times New Roman"/>
        </w:rPr>
        <w:t>pp</w:t>
      </w:r>
      <w:proofErr w:type="spellEnd"/>
      <w:r w:rsidRPr="006A1D44">
        <w:rPr>
          <w:rFonts w:ascii="Times New Roman" w:hAnsi="Times New Roman" w:cs="Times New Roman"/>
        </w:rPr>
        <w:t>. 215, 216).</w:t>
      </w:r>
    </w:p>
    <w:p w:rsidR="006A1D44" w:rsidRPr="006A1D44" w:rsidRDefault="006A1D44" w:rsidP="006A1D44">
      <w:pPr>
        <w:spacing w:after="120"/>
        <w:jc w:val="both"/>
        <w:rPr>
          <w:rFonts w:ascii="Times New Roman" w:hAnsi="Times New Roman" w:cs="Times New Roman"/>
          <w:lang w:val="en-US"/>
        </w:rPr>
      </w:pPr>
      <w:r w:rsidRPr="006A1D44">
        <w:rPr>
          <w:rFonts w:ascii="Times New Roman" w:hAnsi="Times New Roman" w:cs="Times New Roman"/>
        </w:rPr>
        <w:t xml:space="preserve">Таким образом, народ </w:t>
      </w:r>
      <w:proofErr w:type="spellStart"/>
      <w:r w:rsidRPr="006A1D44">
        <w:rPr>
          <w:rFonts w:ascii="Times New Roman" w:hAnsi="Times New Roman" w:cs="Times New Roman"/>
        </w:rPr>
        <w:t>Израилев</w:t>
      </w:r>
      <w:proofErr w:type="spellEnd"/>
      <w:r w:rsidRPr="006A1D44">
        <w:rPr>
          <w:rFonts w:ascii="Times New Roman" w:hAnsi="Times New Roman" w:cs="Times New Roman"/>
        </w:rPr>
        <w:t xml:space="preserve">, народ, который избрал Бог, жил в религиозной дихотомии (раздвоенности). Они соблюдали ритуальные и литургические формальности, но не жили в соответствии с принципами Священного Писания. Богопоклонение, включая все его составляющие, бессмысленно без послушания. Бог был не против надлежащего исполнения религиозных обрядов; Его негодование было вызвано жестким формализмом, характерным для их поклонения (См. </w:t>
      </w:r>
      <w:proofErr w:type="spellStart"/>
      <w:r w:rsidRPr="006A1D44">
        <w:rPr>
          <w:rFonts w:ascii="Times New Roman" w:hAnsi="Times New Roman" w:cs="Times New Roman"/>
          <w:lang w:val="en-US"/>
        </w:rPr>
        <w:t>TeÓfilo</w:t>
      </w:r>
      <w:proofErr w:type="spellEnd"/>
      <w:r w:rsidRPr="006A1D44">
        <w:rPr>
          <w:rFonts w:ascii="Times New Roman" w:hAnsi="Times New Roman" w:cs="Times New Roman"/>
          <w:lang w:val="en-US"/>
        </w:rPr>
        <w:t xml:space="preserve"> Correa, "El </w:t>
      </w:r>
      <w:proofErr w:type="spellStart"/>
      <w:r w:rsidRPr="006A1D44">
        <w:rPr>
          <w:rFonts w:ascii="Times New Roman" w:hAnsi="Times New Roman" w:cs="Times New Roman"/>
          <w:lang w:val="en-US"/>
        </w:rPr>
        <w:t>Contexto</w:t>
      </w:r>
      <w:proofErr w:type="spellEnd"/>
      <w:r w:rsidRPr="006A1D44">
        <w:rPr>
          <w:rFonts w:ascii="Times New Roman" w:hAnsi="Times New Roman" w:cs="Times New Roman"/>
          <w:lang w:val="en-US"/>
        </w:rPr>
        <w:t xml:space="preserve"> </w:t>
      </w:r>
      <w:proofErr w:type="spellStart"/>
      <w:r w:rsidRPr="006A1D44">
        <w:rPr>
          <w:rFonts w:ascii="Times New Roman" w:hAnsi="Times New Roman" w:cs="Times New Roman"/>
          <w:lang w:val="en-US"/>
        </w:rPr>
        <w:t>Veterotestamentario</w:t>
      </w:r>
      <w:proofErr w:type="spellEnd"/>
      <w:r w:rsidRPr="006A1D44">
        <w:rPr>
          <w:rFonts w:ascii="Times New Roman" w:hAnsi="Times New Roman" w:cs="Times New Roman"/>
          <w:lang w:val="en-US"/>
        </w:rPr>
        <w:t xml:space="preserve"> de Marcos 7:6-7," in Marcos: El Evangelista del "</w:t>
      </w:r>
      <w:proofErr w:type="spellStart"/>
      <w:r w:rsidRPr="006A1D44">
        <w:rPr>
          <w:rFonts w:ascii="Times New Roman" w:hAnsi="Times New Roman" w:cs="Times New Roman"/>
          <w:lang w:val="en-US"/>
        </w:rPr>
        <w:t>Tiempo</w:t>
      </w:r>
      <w:proofErr w:type="spellEnd"/>
      <w:r w:rsidRPr="006A1D44">
        <w:rPr>
          <w:rFonts w:ascii="Times New Roman" w:hAnsi="Times New Roman" w:cs="Times New Roman"/>
          <w:lang w:val="en-US"/>
        </w:rPr>
        <w:t xml:space="preserve"> </w:t>
      </w:r>
      <w:proofErr w:type="spellStart"/>
      <w:r w:rsidRPr="006A1D44">
        <w:rPr>
          <w:rFonts w:ascii="Times New Roman" w:hAnsi="Times New Roman" w:cs="Times New Roman"/>
          <w:lang w:val="en-US"/>
        </w:rPr>
        <w:t>Cumplido</w:t>
      </w:r>
      <w:proofErr w:type="spellEnd"/>
      <w:r w:rsidRPr="006A1D44">
        <w:rPr>
          <w:rFonts w:ascii="Times New Roman" w:hAnsi="Times New Roman" w:cs="Times New Roman"/>
          <w:lang w:val="en-US"/>
        </w:rPr>
        <w:t xml:space="preserve">." </w:t>
      </w:r>
      <w:proofErr w:type="spellStart"/>
      <w:r w:rsidRPr="006A1D44">
        <w:rPr>
          <w:rFonts w:ascii="Times New Roman" w:hAnsi="Times New Roman" w:cs="Times New Roman"/>
          <w:lang w:val="en-US"/>
        </w:rPr>
        <w:t>Leyendo</w:t>
      </w:r>
      <w:proofErr w:type="spellEnd"/>
      <w:r w:rsidRPr="006A1D44">
        <w:rPr>
          <w:rFonts w:ascii="Times New Roman" w:hAnsi="Times New Roman" w:cs="Times New Roman"/>
          <w:lang w:val="en-US"/>
        </w:rPr>
        <w:t xml:space="preserve"> el </w:t>
      </w:r>
      <w:proofErr w:type="spellStart"/>
      <w:r w:rsidRPr="006A1D44">
        <w:rPr>
          <w:rFonts w:ascii="Times New Roman" w:hAnsi="Times New Roman" w:cs="Times New Roman"/>
          <w:lang w:val="en-US"/>
        </w:rPr>
        <w:t>evangelio</w:t>
      </w:r>
      <w:proofErr w:type="spellEnd"/>
      <w:r w:rsidRPr="006A1D44">
        <w:rPr>
          <w:rFonts w:ascii="Times New Roman" w:hAnsi="Times New Roman" w:cs="Times New Roman"/>
          <w:lang w:val="en-US"/>
        </w:rPr>
        <w:t xml:space="preserve"> de Marcos: </w:t>
      </w:r>
      <w:proofErr w:type="spellStart"/>
      <w:r w:rsidRPr="006A1D44">
        <w:rPr>
          <w:rFonts w:ascii="Times New Roman" w:hAnsi="Times New Roman" w:cs="Times New Roman"/>
          <w:lang w:val="en-US"/>
        </w:rPr>
        <w:t>su</w:t>
      </w:r>
      <w:proofErr w:type="spellEnd"/>
      <w:r w:rsidRPr="006A1D44">
        <w:rPr>
          <w:rFonts w:ascii="Times New Roman" w:hAnsi="Times New Roman" w:cs="Times New Roman"/>
          <w:lang w:val="en-US"/>
        </w:rPr>
        <w:t xml:space="preserve"> </w:t>
      </w:r>
      <w:proofErr w:type="spellStart"/>
      <w:r w:rsidRPr="006A1D44">
        <w:rPr>
          <w:rFonts w:ascii="Times New Roman" w:hAnsi="Times New Roman" w:cs="Times New Roman"/>
          <w:lang w:val="en-US"/>
        </w:rPr>
        <w:t>mensaje</w:t>
      </w:r>
      <w:proofErr w:type="spellEnd"/>
      <w:r w:rsidRPr="006A1D44">
        <w:rPr>
          <w:rFonts w:ascii="Times New Roman" w:hAnsi="Times New Roman" w:cs="Times New Roman"/>
          <w:lang w:val="en-US"/>
        </w:rPr>
        <w:t xml:space="preserve"> en el </w:t>
      </w:r>
      <w:proofErr w:type="spellStart"/>
      <w:r w:rsidRPr="006A1D44">
        <w:rPr>
          <w:rFonts w:ascii="Times New Roman" w:hAnsi="Times New Roman" w:cs="Times New Roman"/>
          <w:lang w:val="en-US"/>
        </w:rPr>
        <w:t>pasado</w:t>
      </w:r>
      <w:proofErr w:type="spellEnd"/>
      <w:r w:rsidRPr="006A1D44">
        <w:rPr>
          <w:rFonts w:ascii="Times New Roman" w:hAnsi="Times New Roman" w:cs="Times New Roman"/>
          <w:lang w:val="en-US"/>
        </w:rPr>
        <w:t xml:space="preserve"> y en la </w:t>
      </w:r>
      <w:proofErr w:type="spellStart"/>
      <w:r w:rsidRPr="006A1D44">
        <w:rPr>
          <w:rFonts w:ascii="Times New Roman" w:hAnsi="Times New Roman" w:cs="Times New Roman"/>
          <w:lang w:val="en-US"/>
        </w:rPr>
        <w:t>actualidad</w:t>
      </w:r>
      <w:proofErr w:type="spellEnd"/>
      <w:r w:rsidRPr="006A1D44">
        <w:rPr>
          <w:rFonts w:ascii="Times New Roman" w:hAnsi="Times New Roman" w:cs="Times New Roman"/>
          <w:lang w:val="en-US"/>
        </w:rPr>
        <w:t xml:space="preserve">. Ed. </w:t>
      </w:r>
      <w:proofErr w:type="spellStart"/>
      <w:r w:rsidRPr="006A1D44">
        <w:rPr>
          <w:rFonts w:ascii="Times New Roman" w:hAnsi="Times New Roman" w:cs="Times New Roman"/>
          <w:lang w:val="en-US"/>
        </w:rPr>
        <w:t>Merling</w:t>
      </w:r>
      <w:proofErr w:type="spellEnd"/>
      <w:r w:rsidRPr="006A1D44">
        <w:rPr>
          <w:rFonts w:ascii="Times New Roman" w:hAnsi="Times New Roman" w:cs="Times New Roman"/>
          <w:lang w:val="en-US"/>
        </w:rPr>
        <w:t xml:space="preserve"> </w:t>
      </w:r>
      <w:proofErr w:type="spellStart"/>
      <w:r w:rsidRPr="006A1D44">
        <w:rPr>
          <w:rFonts w:ascii="Times New Roman" w:hAnsi="Times New Roman" w:cs="Times New Roman"/>
          <w:lang w:val="en-US"/>
        </w:rPr>
        <w:t>Alomía</w:t>
      </w:r>
      <w:proofErr w:type="spellEnd"/>
      <w:r w:rsidRPr="006A1D44">
        <w:rPr>
          <w:rFonts w:ascii="Times New Roman" w:hAnsi="Times New Roman" w:cs="Times New Roman"/>
          <w:lang w:val="en-US"/>
        </w:rPr>
        <w:t xml:space="preserve">, Joel </w:t>
      </w:r>
      <w:proofErr w:type="spellStart"/>
      <w:r w:rsidRPr="006A1D44">
        <w:rPr>
          <w:rFonts w:ascii="Times New Roman" w:hAnsi="Times New Roman" w:cs="Times New Roman"/>
          <w:lang w:val="en-US"/>
        </w:rPr>
        <w:t>Leiva</w:t>
      </w:r>
      <w:proofErr w:type="spellEnd"/>
      <w:r w:rsidRPr="006A1D44">
        <w:rPr>
          <w:rFonts w:ascii="Times New Roman" w:hAnsi="Times New Roman" w:cs="Times New Roman"/>
          <w:lang w:val="en-US"/>
        </w:rPr>
        <w:t xml:space="preserve">, and Juan </w:t>
      </w:r>
      <w:proofErr w:type="spellStart"/>
      <w:r w:rsidRPr="006A1D44">
        <w:rPr>
          <w:rFonts w:ascii="Times New Roman" w:hAnsi="Times New Roman" w:cs="Times New Roman"/>
          <w:lang w:val="en-US"/>
        </w:rPr>
        <w:t>Millanao</w:t>
      </w:r>
      <w:proofErr w:type="spellEnd"/>
      <w:r w:rsidRPr="006A1D44">
        <w:rPr>
          <w:rFonts w:ascii="Times New Roman" w:hAnsi="Times New Roman" w:cs="Times New Roman"/>
          <w:lang w:val="en-US"/>
        </w:rPr>
        <w:t>, p. 129.)</w:t>
      </w:r>
    </w:p>
    <w:p w:rsidR="006A1D44" w:rsidRPr="004A5A01" w:rsidRDefault="006A1D44" w:rsidP="006A1D44">
      <w:pPr>
        <w:spacing w:after="120"/>
        <w:jc w:val="both"/>
        <w:rPr>
          <w:rFonts w:ascii="Times New Roman" w:hAnsi="Times New Roman" w:cs="Times New Roman"/>
          <w:b/>
          <w:lang w:val="en-US"/>
        </w:rPr>
      </w:pPr>
      <w:r w:rsidRPr="004A5A01">
        <w:rPr>
          <w:rFonts w:ascii="Times New Roman" w:hAnsi="Times New Roman" w:cs="Times New Roman"/>
          <w:b/>
        </w:rPr>
        <w:t>Традиции</w:t>
      </w:r>
      <w:r w:rsidRPr="004A5A01">
        <w:rPr>
          <w:rFonts w:ascii="Times New Roman" w:hAnsi="Times New Roman" w:cs="Times New Roman"/>
          <w:b/>
          <w:lang w:val="en-US"/>
        </w:rPr>
        <w:t xml:space="preserve"> </w:t>
      </w:r>
      <w:r w:rsidRPr="004A5A01">
        <w:rPr>
          <w:rFonts w:ascii="Times New Roman" w:hAnsi="Times New Roman" w:cs="Times New Roman"/>
          <w:b/>
        </w:rPr>
        <w:t>в</w:t>
      </w:r>
      <w:r w:rsidRPr="004A5A01">
        <w:rPr>
          <w:rFonts w:ascii="Times New Roman" w:hAnsi="Times New Roman" w:cs="Times New Roman"/>
          <w:b/>
          <w:lang w:val="en-US"/>
        </w:rPr>
        <w:t xml:space="preserve"> </w:t>
      </w:r>
      <w:r w:rsidRPr="004A5A01">
        <w:rPr>
          <w:rFonts w:ascii="Times New Roman" w:hAnsi="Times New Roman" w:cs="Times New Roman"/>
          <w:b/>
        </w:rPr>
        <w:t>свете</w:t>
      </w:r>
      <w:r w:rsidRPr="004A5A01">
        <w:rPr>
          <w:rFonts w:ascii="Times New Roman" w:hAnsi="Times New Roman" w:cs="Times New Roman"/>
          <w:b/>
          <w:lang w:val="en-US"/>
        </w:rPr>
        <w:t xml:space="preserve"> </w:t>
      </w:r>
      <w:r w:rsidRPr="004A5A01">
        <w:rPr>
          <w:rFonts w:ascii="Times New Roman" w:hAnsi="Times New Roman" w:cs="Times New Roman"/>
          <w:b/>
        </w:rPr>
        <w:t>Марк</w:t>
      </w:r>
      <w:r w:rsidRPr="004A5A01">
        <w:rPr>
          <w:rFonts w:ascii="Times New Roman" w:hAnsi="Times New Roman" w:cs="Times New Roman"/>
          <w:b/>
          <w:lang w:val="en-US"/>
        </w:rPr>
        <w:t>.7:6–8</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 xml:space="preserve">Марк, используя аллюзию на книгу Исаии, следует тексту </w:t>
      </w:r>
      <w:proofErr w:type="spellStart"/>
      <w:r w:rsidRPr="006A1D44">
        <w:rPr>
          <w:rFonts w:ascii="Times New Roman" w:hAnsi="Times New Roman" w:cs="Times New Roman"/>
        </w:rPr>
        <w:t>Септуагинты</w:t>
      </w:r>
      <w:proofErr w:type="spellEnd"/>
      <w:r w:rsidRPr="006A1D44">
        <w:rPr>
          <w:rFonts w:ascii="Times New Roman" w:hAnsi="Times New Roman" w:cs="Times New Roman"/>
        </w:rPr>
        <w:t xml:space="preserve">, греческого перевода еврейской Библии (Ветхого Завета). Поскольку слушатели Марка </w:t>
      </w:r>
      <w:proofErr w:type="spellStart"/>
      <w:r w:rsidRPr="006A1D44">
        <w:rPr>
          <w:rFonts w:ascii="Times New Roman" w:hAnsi="Times New Roman" w:cs="Times New Roman"/>
        </w:rPr>
        <w:t>ники</w:t>
      </w:r>
      <w:proofErr w:type="spellEnd"/>
      <w:r w:rsidRPr="006A1D44">
        <w:rPr>
          <w:rFonts w:ascii="Times New Roman" w:hAnsi="Times New Roman" w:cs="Times New Roman"/>
        </w:rPr>
        <w:t xml:space="preserve">, им был более знаком греческий перевод. Марк, следуя </w:t>
      </w:r>
      <w:proofErr w:type="spellStart"/>
      <w:r w:rsidRPr="006A1D44">
        <w:rPr>
          <w:rFonts w:ascii="Times New Roman" w:hAnsi="Times New Roman" w:cs="Times New Roman"/>
        </w:rPr>
        <w:t>Септуагинте</w:t>
      </w:r>
      <w:proofErr w:type="spellEnd"/>
      <w:r w:rsidRPr="006A1D44">
        <w:rPr>
          <w:rFonts w:ascii="Times New Roman" w:hAnsi="Times New Roman" w:cs="Times New Roman"/>
        </w:rPr>
        <w:t>, обращается к теме тщетного поклонения, подчеркивает понятие заповедей человеческих: «Люди сии чтут Меня устами, сердце же их далеко отстоит от Меня, но тщетно чтут Меня, уча учениям, заповедям человеческим» (Марк.7:6-7).</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 xml:space="preserve">Сами эти стихи создают контекст для повествования в Марк.7. В повествовании подчеркивается противостояние между фарисеями и книжниками; предметом спора было омовение рук. Сам Марк подробно </w:t>
      </w:r>
      <w:r w:rsidRPr="006A1D44">
        <w:rPr>
          <w:rFonts w:ascii="Times New Roman" w:hAnsi="Times New Roman" w:cs="Times New Roman"/>
        </w:rPr>
        <w:lastRenderedPageBreak/>
        <w:t>описывает это: «Ибо фарисеи и все Иудеи, держась предания старцев, не едят, не умыв тщательно рук» (Марк.7:3). Похоже, что наставления относительно омовения рук, относящиеся к священнику на служении в святилище, навязывались старцами всему народу. Таким образом, народу требовалось соблюдать эту традицию. Как упоминает К. С. Манн: «Здесь обсуждается не закон Моисея, а устная или письменная традиция, полученная от древности и почитаемая из-за своей древности» (</w:t>
      </w:r>
      <w:proofErr w:type="spellStart"/>
      <w:r w:rsidRPr="006A1D44">
        <w:rPr>
          <w:rFonts w:ascii="Times New Roman" w:hAnsi="Times New Roman" w:cs="Times New Roman"/>
        </w:rPr>
        <w:t>Mann</w:t>
      </w:r>
      <w:proofErr w:type="spellEnd"/>
      <w:r w:rsidRPr="006A1D44">
        <w:rPr>
          <w:rFonts w:ascii="Times New Roman" w:hAnsi="Times New Roman" w:cs="Times New Roman"/>
        </w:rPr>
        <w:t>, "</w:t>
      </w:r>
      <w:proofErr w:type="spellStart"/>
      <w:r w:rsidRPr="006A1D44">
        <w:rPr>
          <w:rFonts w:ascii="Times New Roman" w:hAnsi="Times New Roman" w:cs="Times New Roman"/>
        </w:rPr>
        <w:t>Mark</w:t>
      </w:r>
      <w:proofErr w:type="spellEnd"/>
      <w:r w:rsidRPr="006A1D44">
        <w:rPr>
          <w:rFonts w:ascii="Times New Roman" w:hAnsi="Times New Roman" w:cs="Times New Roman"/>
        </w:rPr>
        <w:t xml:space="preserve">, A </w:t>
      </w:r>
      <w:proofErr w:type="spellStart"/>
      <w:r w:rsidRPr="006A1D44">
        <w:rPr>
          <w:rFonts w:ascii="Times New Roman" w:hAnsi="Times New Roman" w:cs="Times New Roman"/>
        </w:rPr>
        <w:t>New</w:t>
      </w:r>
      <w:proofErr w:type="spellEnd"/>
      <w:r w:rsidRPr="006A1D44">
        <w:rPr>
          <w:rFonts w:ascii="Times New Roman" w:hAnsi="Times New Roman" w:cs="Times New Roman"/>
        </w:rPr>
        <w:t xml:space="preserve"> </w:t>
      </w:r>
      <w:proofErr w:type="spellStart"/>
      <w:r w:rsidRPr="006A1D44">
        <w:rPr>
          <w:rFonts w:ascii="Times New Roman" w:hAnsi="Times New Roman" w:cs="Times New Roman"/>
        </w:rPr>
        <w:t>Translation</w:t>
      </w:r>
      <w:proofErr w:type="spellEnd"/>
      <w:r w:rsidRPr="006A1D44">
        <w:rPr>
          <w:rFonts w:ascii="Times New Roman" w:hAnsi="Times New Roman" w:cs="Times New Roman"/>
        </w:rPr>
        <w:t xml:space="preserve"> </w:t>
      </w:r>
      <w:proofErr w:type="spellStart"/>
      <w:r w:rsidRPr="006A1D44">
        <w:rPr>
          <w:rFonts w:ascii="Times New Roman" w:hAnsi="Times New Roman" w:cs="Times New Roman"/>
        </w:rPr>
        <w:t>With</w:t>
      </w:r>
      <w:proofErr w:type="spellEnd"/>
      <w:r w:rsidRPr="006A1D44">
        <w:rPr>
          <w:rFonts w:ascii="Times New Roman" w:hAnsi="Times New Roman" w:cs="Times New Roman"/>
        </w:rPr>
        <w:t xml:space="preserve"> </w:t>
      </w:r>
      <w:proofErr w:type="spellStart"/>
      <w:r w:rsidRPr="006A1D44">
        <w:rPr>
          <w:rFonts w:ascii="Times New Roman" w:hAnsi="Times New Roman" w:cs="Times New Roman"/>
        </w:rPr>
        <w:t>Introduction</w:t>
      </w:r>
      <w:proofErr w:type="spellEnd"/>
      <w:r w:rsidRPr="006A1D44">
        <w:rPr>
          <w:rFonts w:ascii="Times New Roman" w:hAnsi="Times New Roman" w:cs="Times New Roman"/>
        </w:rPr>
        <w:t xml:space="preserve"> </w:t>
      </w:r>
      <w:proofErr w:type="spellStart"/>
      <w:r w:rsidRPr="006A1D44">
        <w:rPr>
          <w:rFonts w:ascii="Times New Roman" w:hAnsi="Times New Roman" w:cs="Times New Roman"/>
        </w:rPr>
        <w:t>and</w:t>
      </w:r>
      <w:proofErr w:type="spellEnd"/>
      <w:r w:rsidRPr="006A1D44">
        <w:rPr>
          <w:rFonts w:ascii="Times New Roman" w:hAnsi="Times New Roman" w:cs="Times New Roman"/>
        </w:rPr>
        <w:t xml:space="preserve"> </w:t>
      </w:r>
      <w:proofErr w:type="spellStart"/>
      <w:r w:rsidRPr="006A1D44">
        <w:rPr>
          <w:rFonts w:ascii="Times New Roman" w:hAnsi="Times New Roman" w:cs="Times New Roman"/>
        </w:rPr>
        <w:t>Commentary</w:t>
      </w:r>
      <w:proofErr w:type="spellEnd"/>
      <w:r w:rsidRPr="006A1D44">
        <w:rPr>
          <w:rFonts w:ascii="Times New Roman" w:hAnsi="Times New Roman" w:cs="Times New Roman"/>
        </w:rPr>
        <w:t xml:space="preserve">," </w:t>
      </w:r>
      <w:proofErr w:type="spellStart"/>
      <w:r w:rsidRPr="006A1D44">
        <w:rPr>
          <w:rFonts w:ascii="Times New Roman" w:hAnsi="Times New Roman" w:cs="Times New Roman"/>
        </w:rPr>
        <w:t>The</w:t>
      </w:r>
      <w:proofErr w:type="spellEnd"/>
      <w:r w:rsidRPr="006A1D44">
        <w:rPr>
          <w:rFonts w:ascii="Times New Roman" w:hAnsi="Times New Roman" w:cs="Times New Roman"/>
        </w:rPr>
        <w:t xml:space="preserve"> </w:t>
      </w:r>
      <w:proofErr w:type="spellStart"/>
      <w:r w:rsidRPr="006A1D44">
        <w:rPr>
          <w:rFonts w:ascii="Times New Roman" w:hAnsi="Times New Roman" w:cs="Times New Roman"/>
        </w:rPr>
        <w:t>Anchor</w:t>
      </w:r>
      <w:proofErr w:type="spellEnd"/>
      <w:r w:rsidRPr="006A1D44">
        <w:rPr>
          <w:rFonts w:ascii="Times New Roman" w:hAnsi="Times New Roman" w:cs="Times New Roman"/>
        </w:rPr>
        <w:t xml:space="preserve"> </w:t>
      </w:r>
      <w:proofErr w:type="spellStart"/>
      <w:r w:rsidRPr="006A1D44">
        <w:rPr>
          <w:rFonts w:ascii="Times New Roman" w:hAnsi="Times New Roman" w:cs="Times New Roman"/>
        </w:rPr>
        <w:t>Bible</w:t>
      </w:r>
      <w:proofErr w:type="spellEnd"/>
      <w:r w:rsidRPr="006A1D44">
        <w:rPr>
          <w:rFonts w:ascii="Times New Roman" w:hAnsi="Times New Roman" w:cs="Times New Roman"/>
        </w:rPr>
        <w:t xml:space="preserve">, </w:t>
      </w:r>
      <w:proofErr w:type="spellStart"/>
      <w:r w:rsidRPr="006A1D44">
        <w:rPr>
          <w:rFonts w:ascii="Times New Roman" w:hAnsi="Times New Roman" w:cs="Times New Roman"/>
        </w:rPr>
        <w:t>vol</w:t>
      </w:r>
      <w:proofErr w:type="spellEnd"/>
      <w:r w:rsidRPr="006A1D44">
        <w:rPr>
          <w:rFonts w:ascii="Times New Roman" w:hAnsi="Times New Roman" w:cs="Times New Roman"/>
        </w:rPr>
        <w:t xml:space="preserve">. 27, </w:t>
      </w:r>
      <w:proofErr w:type="spellStart"/>
      <w:r w:rsidRPr="006A1D44">
        <w:rPr>
          <w:rFonts w:ascii="Times New Roman" w:hAnsi="Times New Roman" w:cs="Times New Roman"/>
        </w:rPr>
        <w:t>p</w:t>
      </w:r>
      <w:proofErr w:type="spellEnd"/>
      <w:r w:rsidRPr="006A1D44">
        <w:rPr>
          <w:rFonts w:ascii="Times New Roman" w:hAnsi="Times New Roman" w:cs="Times New Roman"/>
        </w:rPr>
        <w:t>. 312).</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 xml:space="preserve">Иисус осуждает навязывание народу данных постановлений. По этой причине Он называет фарисеев и книжников лицемерами (Марк.7:6). Однако Марк в своем повествовании идет дальше простого отрицания человеческой традиции: Иисус упрекает учителей Израиля, обвиняя их в том, что их традиции бросают тень на написанное Слово Божье. Иисус упрекает религиозных учителей за то, что они, «оставив заповедь Божию, держатся предания человеческого» (Марк.7:8). Затем Иисус обличает их еще больше: «Вы отменяете заповедь Божию, чтобы соблюсти свое предание» (Марк.7:9). Далее Иисус оплакивает эту порочную практику, которая является прямым результатом деятельности учителей </w:t>
      </w:r>
      <w:proofErr w:type="spellStart"/>
      <w:r w:rsidRPr="006A1D44">
        <w:rPr>
          <w:rFonts w:ascii="Times New Roman" w:hAnsi="Times New Roman" w:cs="Times New Roman"/>
        </w:rPr>
        <w:t>Израилевых</w:t>
      </w:r>
      <w:proofErr w:type="spellEnd"/>
      <w:r w:rsidRPr="006A1D44">
        <w:rPr>
          <w:rFonts w:ascii="Times New Roman" w:hAnsi="Times New Roman" w:cs="Times New Roman"/>
        </w:rPr>
        <w:t xml:space="preserve">. Таким образом, Иисус выдвигает против них такое обвинение: «устраняя слово Божие преданием вашим, </w:t>
      </w:r>
      <w:r w:rsidRPr="004A5A01">
        <w:rPr>
          <w:rFonts w:ascii="Times New Roman" w:hAnsi="Times New Roman" w:cs="Times New Roman"/>
          <w:i/>
        </w:rPr>
        <w:t>которое вы установили</w:t>
      </w:r>
      <w:r w:rsidRPr="006A1D44">
        <w:rPr>
          <w:rFonts w:ascii="Times New Roman" w:hAnsi="Times New Roman" w:cs="Times New Roman"/>
        </w:rPr>
        <w:t>» (Марк.7:13; курсив автора).</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Таким образом, как в поколении во время Исаии, в VII веке до Р.Х., так и в поколении Марка, в I веке по Р.Х, поклонение Божьего народа тщетно из-за их подчеркивания неважного и лицемерного отношения. В некотором смысле фарисеи и книжники ответственны за такое состояние, потому что, будучи руководителями, используют свое влияние на народ, чтобы поддерживать человеческие традиции, ставя их выше Божественного откровения и вознося человеческие правила выше Божьих заповедей. Христос приглашает Свой народ вернуться к Священному Писанию, на путь правосудия и милосердия. Иисус также провозглашает духовность, которая превосходит простую внешнюю и формальную религиозность. Вместо этого Он выступает за духовный опыт, основанный на сознательном и посвященном решении служить Богу с искренним сердцем в свете того, что открыл Бог в Своем Слове.</w:t>
      </w:r>
    </w:p>
    <w:p w:rsidR="006A1D44" w:rsidRPr="004A5A01" w:rsidRDefault="006A1D44" w:rsidP="006A1D44">
      <w:pPr>
        <w:spacing w:after="120"/>
        <w:jc w:val="both"/>
        <w:rPr>
          <w:rFonts w:ascii="Times New Roman" w:hAnsi="Times New Roman" w:cs="Times New Roman"/>
          <w:b/>
        </w:rPr>
      </w:pPr>
      <w:r w:rsidRPr="004A5A01">
        <w:rPr>
          <w:rFonts w:ascii="Times New Roman" w:hAnsi="Times New Roman" w:cs="Times New Roman"/>
          <w:b/>
        </w:rPr>
        <w:t>Исцеление глухого</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Библейские авторы часто используют аллюзии на другие части Священного Писания. Это могут быть явные цитаты, как в случае с Марк.1:2-3, где Марк цитирует Ис.40:3, или, как в случае с Марк.7:6-7, где он цитирует Ис.29:13. Очевидно, что Марк проявляет особый интерес к книге Исаии. Помимо приведения прямых цитат авторы Библии также ссылаются на другие произведения (не цитируя их). В других случаях читатель может сделать вывод об определенном влиянии (на уровне темы) более раннего источника. Так, мы можем утверждать, что существует определенная аллюзия на тему сотворения мира, которую можно увидеть в повествовании об исцелении глухого в Марк.7:31-37. Для того чтобы глубже изучить эту идею, давайте рассмотрим Быт.2:7, где говорится: «И создал Господь Бог человека из праха земного, и вдунул в лицо его дыхание жизни, и стал человек душою живою» (сравните с Ис.43:7).</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 xml:space="preserve">Книга Бытие описывает сотворение первого человека. Слово «создал» происходит от древнееврейского глагола </w:t>
      </w:r>
      <w:proofErr w:type="spellStart"/>
      <w:r w:rsidRPr="006A1D44">
        <w:rPr>
          <w:rFonts w:ascii="Times New Roman" w:hAnsi="Times New Roman" w:cs="Times New Roman"/>
        </w:rPr>
        <w:t>йацар</w:t>
      </w:r>
      <w:proofErr w:type="spellEnd"/>
      <w:r w:rsidRPr="006A1D44">
        <w:rPr>
          <w:rFonts w:ascii="Times New Roman" w:hAnsi="Times New Roman" w:cs="Times New Roman"/>
        </w:rPr>
        <w:t xml:space="preserve">, который также означает «вылепить, создать, придать форму» (см. </w:t>
      </w:r>
      <w:r w:rsidRPr="00054877">
        <w:rPr>
          <w:rFonts w:ascii="Times New Roman" w:hAnsi="Times New Roman" w:cs="Times New Roman"/>
          <w:lang w:val="en-US"/>
        </w:rPr>
        <w:t xml:space="preserve">David Clines, The Dictionary of Classical Hebrew, vol. IV, </w:t>
      </w:r>
      <w:r w:rsidRPr="006A1D44">
        <w:rPr>
          <w:rFonts w:ascii="Times New Roman" w:hAnsi="Times New Roman" w:cs="Times New Roman"/>
        </w:rPr>
        <w:t>р</w:t>
      </w:r>
      <w:r w:rsidRPr="00054877">
        <w:rPr>
          <w:rFonts w:ascii="Times New Roman" w:hAnsi="Times New Roman" w:cs="Times New Roman"/>
          <w:lang w:val="en-US"/>
        </w:rPr>
        <w:t xml:space="preserve">. 269). </w:t>
      </w:r>
      <w:r w:rsidRPr="006A1D44">
        <w:rPr>
          <w:rFonts w:ascii="Times New Roman" w:hAnsi="Times New Roman" w:cs="Times New Roman"/>
        </w:rPr>
        <w:t>Автор книги Бытие использует этот глагол для описания работы Творца, Который, подобно Горшечнику, лепит Свое творение. Осязаемый образ Того, Кто прикасается руками к красной глине (</w:t>
      </w:r>
      <w:proofErr w:type="spellStart"/>
      <w:r w:rsidRPr="006A1D44">
        <w:rPr>
          <w:rFonts w:ascii="Times New Roman" w:hAnsi="Times New Roman" w:cs="Times New Roman"/>
        </w:rPr>
        <w:t>адама</w:t>
      </w:r>
      <w:proofErr w:type="spellEnd"/>
      <w:r w:rsidRPr="006A1D44">
        <w:rPr>
          <w:rFonts w:ascii="Times New Roman" w:hAnsi="Times New Roman" w:cs="Times New Roman"/>
        </w:rPr>
        <w:t>), чтобы вылепить из нее первого человека (</w:t>
      </w:r>
      <w:proofErr w:type="spellStart"/>
      <w:r w:rsidRPr="006A1D44">
        <w:rPr>
          <w:rFonts w:ascii="Times New Roman" w:hAnsi="Times New Roman" w:cs="Times New Roman"/>
        </w:rPr>
        <w:t>адама</w:t>
      </w:r>
      <w:proofErr w:type="spellEnd"/>
      <w:r w:rsidRPr="006A1D44">
        <w:rPr>
          <w:rFonts w:ascii="Times New Roman" w:hAnsi="Times New Roman" w:cs="Times New Roman"/>
        </w:rPr>
        <w:t>), неоспоримо присутствует в книге Бытие. Кроме того, следующее предложение в Быт. 2:7 описывает ту часть процесса, которая превращает неживые элементы в живую, сознательную материю. Господь вдохнул дыхание жизни в эту глину, то есть буквально «вдохнул в ноздри его».</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Подобно этому в Марк.7 мы видим аллюзию на сотворение Адама. В случае глухого человека, который с трудом говорит (Марк.7:32), Иисус вмешивается, используя как средство исцеления Свои руки и уста. Так, Иисус стремится «придать иную форму» Своему творению, что Он и делает, вложив Свои персты в уши человека. Затем Он плюет и касается языка человека Своей слюной, и, по Его повелению, Его слову, человек создается заново. В этот момент глухой и косноязычный становится новым человеком. «И тотчас отверзся у него слух и разрешились узы его языка, и стал говорить чисто» (Марк.7:35).</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 xml:space="preserve">Однако приведенные выше описания это не единственные причины, по которым мы можем сделать вывод о связи между исцелением Иисусом глухого и темой Творения. Дополнительные подтверждения приводятся в </w:t>
      </w:r>
      <w:r w:rsidRPr="006A1D44">
        <w:rPr>
          <w:rFonts w:ascii="Times New Roman" w:hAnsi="Times New Roman" w:cs="Times New Roman"/>
        </w:rPr>
        <w:lastRenderedPageBreak/>
        <w:t xml:space="preserve">Марк.7:37. Люди удивляются Иисусу, потому что «всё хорошо делает, и глухих делает слышащими, и немых говорящими». В этом одном стихе Марк дважды использует греческий глагол </w:t>
      </w:r>
      <w:proofErr w:type="spellStart"/>
      <w:r w:rsidRPr="006A1D44">
        <w:rPr>
          <w:rFonts w:ascii="Times New Roman" w:hAnsi="Times New Roman" w:cs="Times New Roman"/>
        </w:rPr>
        <w:t>пойзо</w:t>
      </w:r>
      <w:proofErr w:type="spellEnd"/>
      <w:r w:rsidRPr="006A1D44">
        <w:rPr>
          <w:rFonts w:ascii="Times New Roman" w:hAnsi="Times New Roman" w:cs="Times New Roman"/>
        </w:rPr>
        <w:t>, который можно перевести как «творить, делать». Интересно, что это тот же глагол, который Септуагинта использует для перевода древнееврейского глагола бара (творить) в Быт.1.</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 xml:space="preserve">Таким образом, Творец Вселенной пришел на землю, чтобы восстановить творение, которое погубил сатана. По словам Марка, Иисус пришел, чтобы начать Свое дело </w:t>
      </w:r>
      <w:proofErr w:type="spellStart"/>
      <w:r w:rsidRPr="006A1D44">
        <w:rPr>
          <w:rFonts w:ascii="Times New Roman" w:hAnsi="Times New Roman" w:cs="Times New Roman"/>
        </w:rPr>
        <w:t>пересотворения</w:t>
      </w:r>
      <w:proofErr w:type="spellEnd"/>
      <w:r w:rsidRPr="006A1D44">
        <w:rPr>
          <w:rFonts w:ascii="Times New Roman" w:hAnsi="Times New Roman" w:cs="Times New Roman"/>
        </w:rPr>
        <w:t>, делая «всё хорошо». Нет сомнения в том, что такая работа является исполнением мессианского пророчества, данного Исаией.</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 xml:space="preserve">«Скажите робким душою: будьте тверды, не бойтесь; вот Бог ваш, придет отмщение, воздаяние Божие; Он придет и спасет вас. Тогда откроются глаза слепых, и уши глухих </w:t>
      </w:r>
      <w:proofErr w:type="spellStart"/>
      <w:r w:rsidRPr="006A1D44">
        <w:rPr>
          <w:rFonts w:ascii="Times New Roman" w:hAnsi="Times New Roman" w:cs="Times New Roman"/>
        </w:rPr>
        <w:t>отверзутся</w:t>
      </w:r>
      <w:proofErr w:type="spellEnd"/>
      <w:r w:rsidRPr="006A1D44">
        <w:rPr>
          <w:rFonts w:ascii="Times New Roman" w:hAnsi="Times New Roman" w:cs="Times New Roman"/>
        </w:rPr>
        <w:t>. Тогда хромой вскочит, как олень, и язык немого будет петь» (</w:t>
      </w:r>
      <w:proofErr w:type="spellStart"/>
      <w:r w:rsidRPr="006A1D44">
        <w:rPr>
          <w:rFonts w:ascii="Times New Roman" w:hAnsi="Times New Roman" w:cs="Times New Roman"/>
        </w:rPr>
        <w:t>Ис</w:t>
      </w:r>
      <w:proofErr w:type="spellEnd"/>
      <w:r w:rsidRPr="006A1D44">
        <w:rPr>
          <w:rFonts w:ascii="Times New Roman" w:hAnsi="Times New Roman" w:cs="Times New Roman"/>
        </w:rPr>
        <w:t>. 35:4-6; курсив автора).</w:t>
      </w:r>
    </w:p>
    <w:p w:rsidR="006A1D44" w:rsidRPr="004A5A01" w:rsidRDefault="006A1D44" w:rsidP="006A1D44">
      <w:pPr>
        <w:spacing w:after="120"/>
        <w:jc w:val="both"/>
        <w:rPr>
          <w:rFonts w:ascii="Times New Roman" w:hAnsi="Times New Roman" w:cs="Times New Roman"/>
          <w:b/>
        </w:rPr>
      </w:pPr>
      <w:r w:rsidRPr="004A5A01">
        <w:rPr>
          <w:rFonts w:ascii="Times New Roman" w:hAnsi="Times New Roman" w:cs="Times New Roman"/>
          <w:b/>
        </w:rPr>
        <w:t>Часть III: Практическое применение</w:t>
      </w:r>
    </w:p>
    <w:p w:rsidR="006A1D44" w:rsidRPr="004A5A01" w:rsidRDefault="006A1D44" w:rsidP="004A5A01">
      <w:pPr>
        <w:pStyle w:val="a6"/>
        <w:numPr>
          <w:ilvl w:val="0"/>
          <w:numId w:val="18"/>
        </w:numPr>
        <w:spacing w:after="120"/>
        <w:jc w:val="both"/>
        <w:rPr>
          <w:rFonts w:ascii="Times New Roman" w:hAnsi="Times New Roman" w:cs="Times New Roman"/>
        </w:rPr>
      </w:pPr>
      <w:r w:rsidRPr="004A5A01">
        <w:rPr>
          <w:rFonts w:ascii="Times New Roman" w:hAnsi="Times New Roman" w:cs="Times New Roman"/>
        </w:rPr>
        <w:t>Почему Иисус просил некоторых людей, которых Он исцелил, никому не рассказывать о том, что Он сделал? «И повелел им не сказывать никому. Но сколько Он ни запрещал им, они еще более разглашали» (Марк.7:36). Сравните Марк.7:26 с Марк.8:30, Марк.5:43 и Марк.1:44-45. Как вы думаете, почему люди делали противоположное тому, о чем их просил Иисус?</w:t>
      </w:r>
    </w:p>
    <w:p w:rsidR="006A1D44" w:rsidRPr="004A5A01" w:rsidRDefault="006A1D44" w:rsidP="004A5A01">
      <w:pPr>
        <w:pStyle w:val="a6"/>
        <w:numPr>
          <w:ilvl w:val="0"/>
          <w:numId w:val="18"/>
        </w:numPr>
        <w:spacing w:after="120"/>
        <w:jc w:val="both"/>
        <w:rPr>
          <w:rFonts w:ascii="Times New Roman" w:hAnsi="Times New Roman" w:cs="Times New Roman"/>
        </w:rPr>
      </w:pPr>
      <w:r w:rsidRPr="004A5A01">
        <w:rPr>
          <w:rFonts w:ascii="Times New Roman" w:hAnsi="Times New Roman" w:cs="Times New Roman"/>
        </w:rPr>
        <w:t>Что касается человеческих традиций, можете ли вы назвать какую-либо «традицию», которая занимает место Священного Писания в вашей общине? По-прежнему ли мы руководствуемся Священным Писанием в том, что касается жизни общины? Что означает фраза «сердце же их далеко отстоит от Меня» (Марк.7:6)?</w:t>
      </w:r>
    </w:p>
    <w:p w:rsidR="006A1D44" w:rsidRPr="006A1D44" w:rsidRDefault="006A1D44" w:rsidP="004A5A01">
      <w:pPr>
        <w:pStyle w:val="1"/>
      </w:pPr>
      <w:bookmarkStart w:id="13" w:name="_Toc169454026"/>
      <w:r w:rsidRPr="006A1D44">
        <w:t>Урок 7. Наставление учеников (часть 1)</w:t>
      </w:r>
      <w:bookmarkEnd w:id="13"/>
    </w:p>
    <w:p w:rsidR="006A1D44" w:rsidRPr="004A5A01" w:rsidRDefault="006A1D44" w:rsidP="006A1D44">
      <w:pPr>
        <w:spacing w:after="120"/>
        <w:jc w:val="both"/>
        <w:rPr>
          <w:rFonts w:ascii="Times New Roman" w:hAnsi="Times New Roman" w:cs="Times New Roman"/>
          <w:b/>
        </w:rPr>
      </w:pPr>
      <w:r w:rsidRPr="004A5A01">
        <w:rPr>
          <w:rFonts w:ascii="Times New Roman" w:hAnsi="Times New Roman" w:cs="Times New Roman"/>
          <w:b/>
        </w:rPr>
        <w:t>Библейские стихи для исследования:</w:t>
      </w:r>
    </w:p>
    <w:p w:rsidR="004A5A01" w:rsidRDefault="006A1D44" w:rsidP="006A1D44">
      <w:pPr>
        <w:spacing w:after="120"/>
        <w:jc w:val="both"/>
        <w:rPr>
          <w:rFonts w:ascii="Times New Roman" w:hAnsi="Times New Roman" w:cs="Times New Roman"/>
        </w:rPr>
      </w:pPr>
      <w:r w:rsidRPr="004A5A01">
        <w:rPr>
          <w:rFonts w:ascii="Times New Roman" w:hAnsi="Times New Roman" w:cs="Times New Roman"/>
          <w:b/>
        </w:rPr>
        <w:t>Основной отрывок:</w:t>
      </w:r>
      <w:r w:rsidRPr="006A1D44">
        <w:rPr>
          <w:rFonts w:ascii="Times New Roman" w:hAnsi="Times New Roman" w:cs="Times New Roman"/>
        </w:rPr>
        <w:t xml:space="preserve"> Марк.8:22-38; Марк.9:1-50. </w:t>
      </w:r>
    </w:p>
    <w:p w:rsidR="006A1D44" w:rsidRPr="006A1D44" w:rsidRDefault="006A1D44" w:rsidP="006A1D44">
      <w:pPr>
        <w:spacing w:after="120"/>
        <w:jc w:val="both"/>
        <w:rPr>
          <w:rFonts w:ascii="Times New Roman" w:hAnsi="Times New Roman" w:cs="Times New Roman"/>
        </w:rPr>
      </w:pPr>
      <w:r w:rsidRPr="004A5A01">
        <w:rPr>
          <w:rFonts w:ascii="Times New Roman" w:hAnsi="Times New Roman" w:cs="Times New Roman"/>
          <w:b/>
        </w:rPr>
        <w:t>Дополнительные стихи:</w:t>
      </w:r>
      <w:r w:rsidRPr="006A1D44">
        <w:rPr>
          <w:rFonts w:ascii="Times New Roman" w:hAnsi="Times New Roman" w:cs="Times New Roman"/>
        </w:rPr>
        <w:t xml:space="preserve"> Матф.20:29-34; Иоан.12:25; Мал.4:5-6; Лук.9:30-31.</w:t>
      </w:r>
    </w:p>
    <w:p w:rsidR="006A1D44" w:rsidRPr="006A1D44" w:rsidRDefault="006A1D44" w:rsidP="006A1D44">
      <w:pPr>
        <w:spacing w:after="120"/>
        <w:jc w:val="both"/>
        <w:rPr>
          <w:rFonts w:ascii="Times New Roman" w:hAnsi="Times New Roman" w:cs="Times New Roman"/>
        </w:rPr>
      </w:pPr>
      <w:r w:rsidRPr="004A5A01">
        <w:rPr>
          <w:rFonts w:ascii="Times New Roman" w:hAnsi="Times New Roman" w:cs="Times New Roman"/>
          <w:b/>
        </w:rPr>
        <w:t xml:space="preserve">Памятный стих: </w:t>
      </w:r>
      <w:r w:rsidRPr="004A5A01">
        <w:rPr>
          <w:rFonts w:ascii="Times New Roman" w:hAnsi="Times New Roman" w:cs="Times New Roman"/>
          <w:b/>
          <w:i/>
        </w:rPr>
        <w:t xml:space="preserve">«И, подозвав народ с учениками Своими, сказал им: кто хочет идти за Мною, </w:t>
      </w:r>
      <w:proofErr w:type="spellStart"/>
      <w:r w:rsidRPr="004A5A01">
        <w:rPr>
          <w:rFonts w:ascii="Times New Roman" w:hAnsi="Times New Roman" w:cs="Times New Roman"/>
          <w:b/>
          <w:i/>
        </w:rPr>
        <w:t>отвергнись</w:t>
      </w:r>
      <w:proofErr w:type="spellEnd"/>
      <w:r w:rsidRPr="004A5A01">
        <w:rPr>
          <w:rFonts w:ascii="Times New Roman" w:hAnsi="Times New Roman" w:cs="Times New Roman"/>
          <w:b/>
          <w:i/>
        </w:rPr>
        <w:t xml:space="preserve"> себя, и возьми крест свой, и следуй за Мною»</w:t>
      </w:r>
      <w:r w:rsidRPr="006A1D44">
        <w:rPr>
          <w:rFonts w:ascii="Times New Roman" w:hAnsi="Times New Roman" w:cs="Times New Roman"/>
        </w:rPr>
        <w:t xml:space="preserve"> (Марк.8:34).</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 xml:space="preserve">Первая часть Евангелия от Марка посвящена тому, Кто такой Иисус. Его учение и чудеса указывают на то, что Он — Мессия (Христос). В этот поворотный момент повествования Иисус спросит учеников, за кого они Его почитают. </w:t>
      </w:r>
    </w:p>
    <w:p w:rsidR="006A1D44" w:rsidRPr="006A1D44" w:rsidRDefault="006A1D44" w:rsidP="006A1D44">
      <w:pPr>
        <w:spacing w:after="120"/>
        <w:jc w:val="both"/>
        <w:rPr>
          <w:rFonts w:ascii="Times New Roman" w:hAnsi="Times New Roman" w:cs="Times New Roman"/>
        </w:rPr>
      </w:pPr>
      <w:r w:rsidRPr="006A1D44">
        <w:rPr>
          <w:rFonts w:ascii="Times New Roman" w:hAnsi="Times New Roman" w:cs="Times New Roman"/>
        </w:rPr>
        <w:t>Петр даст ясный ответ на этот вопрос. Иисус сразу же начнет объяснять, куда ведет путь Мессии, на крест.</w:t>
      </w:r>
    </w:p>
    <w:p w:rsidR="00F91DB6" w:rsidRPr="00F91DB6" w:rsidRDefault="006A1D44" w:rsidP="00F91DB6">
      <w:pPr>
        <w:spacing w:after="120"/>
        <w:jc w:val="both"/>
        <w:rPr>
          <w:rFonts w:ascii="Times New Roman" w:hAnsi="Times New Roman" w:cs="Times New Roman"/>
        </w:rPr>
      </w:pPr>
      <w:r w:rsidRPr="006A1D44">
        <w:rPr>
          <w:rFonts w:ascii="Times New Roman" w:hAnsi="Times New Roman" w:cs="Times New Roman"/>
        </w:rPr>
        <w:t xml:space="preserve">В последней части Марк.8 и до конца Марк.10 Иисус сосредоточивается на том, чтобы рассказать Своим ученикам о Своем пути. В этих главах Он говорит о Своей крестной смерти и дает особые наставления об ученичестве. Эти важные уроки остаются насущными и сегодня. Данная часть повествования Евангелия знаменуется исцелением двух слепых, первого — в середине Марк.8, второго в конце Марк.10. Эти истории об исцелении обрамляют содержание Марк.8-10, наглядно показывая, что ученичество включает в себя </w:t>
      </w:r>
      <w:r w:rsidRPr="00F91DB6">
        <w:rPr>
          <w:rFonts w:ascii="Times New Roman" w:hAnsi="Times New Roman" w:cs="Times New Roman"/>
        </w:rPr>
        <w:t>духовное прозрение относительно того, кто такой Иисус и куда Он направляется. Как и 2000 лет назад, когда Иисус Своим учением бросил вызов двенадцати ученикам, так и сегодня Его слова продолжают ставить Его последователей</w:t>
      </w:r>
      <w:r w:rsidR="00F91DB6">
        <w:rPr>
          <w:rFonts w:ascii="Times New Roman" w:hAnsi="Times New Roman" w:cs="Times New Roman"/>
        </w:rPr>
        <w:t xml:space="preserve"> </w:t>
      </w:r>
      <w:r w:rsidR="00F91DB6" w:rsidRPr="00F91DB6">
        <w:rPr>
          <w:rFonts w:ascii="Times New Roman" w:hAnsi="Times New Roman" w:cs="Times New Roman"/>
        </w:rPr>
        <w:t>перед фактом высокой цены и большого преимущества ученичества.</w:t>
      </w:r>
    </w:p>
    <w:p w:rsidR="00F91DB6" w:rsidRPr="00A20DE3" w:rsidRDefault="00F91DB6" w:rsidP="00F91DB6">
      <w:pPr>
        <w:spacing w:after="120"/>
        <w:jc w:val="both"/>
        <w:rPr>
          <w:rFonts w:ascii="Times New Roman" w:hAnsi="Times New Roman" w:cs="Times New Roman"/>
        </w:rPr>
      </w:pPr>
      <w:r>
        <w:rPr>
          <w:rFonts w:ascii="Times New Roman" w:hAnsi="Times New Roman" w:cs="Times New Roman"/>
        </w:rPr>
        <w:t>▬▬▬▬▬</w:t>
      </w:r>
    </w:p>
    <w:p w:rsidR="00F91DB6" w:rsidRPr="00F91DB6" w:rsidRDefault="00F91DB6" w:rsidP="00F91DB6">
      <w:pPr>
        <w:spacing w:after="120"/>
        <w:jc w:val="both"/>
        <w:rPr>
          <w:rFonts w:ascii="Times New Roman" w:hAnsi="Times New Roman" w:cs="Times New Roman"/>
          <w:b/>
        </w:rPr>
      </w:pPr>
      <w:r w:rsidRPr="00F91DB6">
        <w:rPr>
          <w:rFonts w:ascii="Times New Roman" w:hAnsi="Times New Roman" w:cs="Times New Roman"/>
          <w:b/>
        </w:rPr>
        <w:t>Воскресенье. Видеть ясно</w:t>
      </w:r>
    </w:p>
    <w:p w:rsidR="00F91DB6" w:rsidRPr="00F91DB6" w:rsidRDefault="00F91DB6" w:rsidP="00F91DB6">
      <w:pPr>
        <w:spacing w:after="120"/>
        <w:jc w:val="both"/>
        <w:rPr>
          <w:rFonts w:ascii="Times New Roman" w:hAnsi="Times New Roman" w:cs="Times New Roman"/>
          <w:b/>
        </w:rPr>
      </w:pPr>
      <w:r w:rsidRPr="00F91DB6">
        <w:rPr>
          <w:rFonts w:ascii="Times New Roman" w:hAnsi="Times New Roman" w:cs="Times New Roman"/>
          <w:b/>
        </w:rPr>
        <w:t>Прочитайте Марк.8:22–30. Как вы думаете, почему Иисусу понадобилось два прикосновения, чтобы исцелить слепого?</w:t>
      </w:r>
    </w:p>
    <w:p w:rsidR="00F91DB6" w:rsidRPr="00F91DB6" w:rsidRDefault="00F91DB6" w:rsidP="00F91DB6">
      <w:pPr>
        <w:spacing w:after="120"/>
        <w:jc w:val="both"/>
        <w:rPr>
          <w:rFonts w:ascii="Times New Roman" w:hAnsi="Times New Roman" w:cs="Times New Roman"/>
          <w:b/>
        </w:rPr>
      </w:pPr>
      <w:r w:rsidRPr="00F91DB6">
        <w:rPr>
          <w:rFonts w:ascii="Times New Roman" w:hAnsi="Times New Roman" w:cs="Times New Roman"/>
          <w:b/>
        </w:rPr>
        <w:t>Почему, даже после встречи с Богом, жизнь человека часто не изменяется мгновенно, но требует времени? Говорит ли это о недостатке силы у Бога или есть другие причины?</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lastRenderedPageBreak/>
        <w:t xml:space="preserve">Евангелия сообщают, что Иисус исцелил нескольких слепых. Кроме этого отрывка в Марк.8 в Марк.10:46-52 сказано об исцелении слепого </w:t>
      </w:r>
      <w:proofErr w:type="spellStart"/>
      <w:r w:rsidRPr="00F91DB6">
        <w:rPr>
          <w:rFonts w:ascii="Times New Roman" w:hAnsi="Times New Roman" w:cs="Times New Roman"/>
        </w:rPr>
        <w:t>Вартимея</w:t>
      </w:r>
      <w:proofErr w:type="spellEnd"/>
      <w:r w:rsidRPr="00F91DB6">
        <w:rPr>
          <w:rFonts w:ascii="Times New Roman" w:hAnsi="Times New Roman" w:cs="Times New Roman"/>
        </w:rPr>
        <w:t xml:space="preserve">. В Евангелии от Матфея сказано о двух слепых (см. Матф.20:29-34), а в Иоан.9 рассказывается история исцеления Иисусом слепорожденного, который умылся в купальне </w:t>
      </w:r>
      <w:proofErr w:type="spellStart"/>
      <w:r w:rsidRPr="00F91DB6">
        <w:rPr>
          <w:rFonts w:ascii="Times New Roman" w:hAnsi="Times New Roman" w:cs="Times New Roman"/>
        </w:rPr>
        <w:t>Силоам</w:t>
      </w:r>
      <w:proofErr w:type="spellEnd"/>
      <w:r w:rsidRPr="00F91DB6">
        <w:rPr>
          <w:rFonts w:ascii="Times New Roman" w:hAnsi="Times New Roman" w:cs="Times New Roman"/>
        </w:rPr>
        <w:t xml:space="preserve"> и прозрел.</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Но эта история в Марк.8 уникальна. Она появляется только у Марка, и это единственное чудо Иисуса, которое требует двух действий для исцеления. В ней есть интересная деталь: Иисус берет человека за руку и выводит его из селения. Этот трогательный момент раскрывает жалость Иисуса к страдальцу.</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Но почему два прикосновения? Поскольку это единственное чудо, для которого требуются два действия, маловероятно, что они связаны с недостатком силы со стороны Иисуса. Вместо этого это, скорее всего, разыгранная притча, показывающая, как процесс духовного прозрения порою требует времени. Это истолкование подтверждается литературным образцом этого раздела Евангелия от Марка, где в начале и в конце наставления учеников о Его грядущей смерти и воскресении происходит исцеление слепых. Восстановление зрения становится метафорой наполненного прозрениями ученичества.</w:t>
      </w:r>
    </w:p>
    <w:p w:rsidR="00F91DB6" w:rsidRPr="00E87FA7" w:rsidRDefault="00F91DB6" w:rsidP="00F91DB6">
      <w:pPr>
        <w:spacing w:after="120"/>
        <w:jc w:val="both"/>
        <w:rPr>
          <w:rFonts w:ascii="Times New Roman" w:hAnsi="Times New Roman" w:cs="Times New Roman"/>
          <w:b/>
        </w:rPr>
      </w:pPr>
      <w:r w:rsidRPr="00E87FA7">
        <w:rPr>
          <w:rFonts w:ascii="Times New Roman" w:hAnsi="Times New Roman" w:cs="Times New Roman"/>
          <w:b/>
        </w:rPr>
        <w:t>Прочитайте Марк.8:27-30. За кого почитали Иисуса окружающие люди?</w:t>
      </w:r>
    </w:p>
    <w:p w:rsidR="00F91DB6" w:rsidRPr="00E87FA7" w:rsidRDefault="00F91DB6" w:rsidP="00F91DB6">
      <w:pPr>
        <w:spacing w:after="120"/>
        <w:jc w:val="both"/>
        <w:rPr>
          <w:rFonts w:ascii="Times New Roman" w:hAnsi="Times New Roman" w:cs="Times New Roman"/>
          <w:b/>
        </w:rPr>
      </w:pPr>
      <w:r w:rsidRPr="00E87FA7">
        <w:rPr>
          <w:rFonts w:ascii="Times New Roman" w:hAnsi="Times New Roman" w:cs="Times New Roman"/>
          <w:b/>
        </w:rPr>
        <w:t>За кого почитал Иисуса Петр?</w:t>
      </w:r>
    </w:p>
    <w:p w:rsidR="00F91DB6" w:rsidRPr="00E87FA7" w:rsidRDefault="00F91DB6" w:rsidP="00F91DB6">
      <w:pPr>
        <w:spacing w:after="120"/>
        <w:jc w:val="both"/>
        <w:rPr>
          <w:rFonts w:ascii="Times New Roman" w:hAnsi="Times New Roman" w:cs="Times New Roman"/>
          <w:b/>
        </w:rPr>
      </w:pPr>
      <w:r w:rsidRPr="00E87FA7">
        <w:rPr>
          <w:rFonts w:ascii="Times New Roman" w:hAnsi="Times New Roman" w:cs="Times New Roman"/>
          <w:b/>
        </w:rPr>
        <w:t>За кого почитаете Иисуса лично вы?</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Учителям нравится задавать вопросы, которые часто являются ключом к пониманию учащегося. В этом отрывке из Марк.8 — поворотный момент во всей книге. Это утверждение подтверждается тремя чертами. Во-первых, Иисус расспрашивает Своих учеников о том, за кого они Его почитают, чего Он до этого момента не делал. Во-вторых, Петр это первый человек, не одержимый бесом, который заявляет, что Иисус есть Мессия. В-третьих, сразу же после этого откровения о том, кто Он такой, Иисус начинает объяснять, куда направляется, — на крест.</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Почему Иисус велит Своим ученикам никому не говорить, что Он Мессия? Это кажется несоответствующим установлению Царства Божьего. Однако во времена Иисуса слово «Мессия» имело политический подтекст свержения римского владычества. Иисус пришел не для того, чтобы стать таким мессией; отсюда Его призыв к молчанию о том, кто Он такой.</w:t>
      </w:r>
    </w:p>
    <w:p w:rsidR="00F91DB6" w:rsidRPr="00E87FA7" w:rsidRDefault="00F91DB6" w:rsidP="00F91DB6">
      <w:pPr>
        <w:spacing w:after="120"/>
        <w:jc w:val="both"/>
        <w:rPr>
          <w:rFonts w:ascii="Times New Roman" w:hAnsi="Times New Roman" w:cs="Times New Roman"/>
          <w:b/>
        </w:rPr>
      </w:pPr>
      <w:r w:rsidRPr="00E87FA7">
        <w:rPr>
          <w:rFonts w:ascii="Times New Roman" w:hAnsi="Times New Roman" w:cs="Times New Roman"/>
          <w:b/>
        </w:rPr>
        <w:t>Что сообщает нам эта история о временах, когда важно не говорить некоторых вещей, какими бы истинными они ни были?</w:t>
      </w:r>
    </w:p>
    <w:p w:rsidR="00E87FA7" w:rsidRPr="00A20DE3" w:rsidRDefault="00E87FA7" w:rsidP="00E87FA7">
      <w:pPr>
        <w:spacing w:after="120"/>
        <w:jc w:val="both"/>
        <w:rPr>
          <w:rFonts w:ascii="Times New Roman" w:hAnsi="Times New Roman" w:cs="Times New Roman"/>
        </w:rPr>
      </w:pPr>
      <w:r>
        <w:rPr>
          <w:rFonts w:ascii="Times New Roman" w:hAnsi="Times New Roman" w:cs="Times New Roman"/>
        </w:rPr>
        <w:t>▬▬▬▬▬</w:t>
      </w:r>
    </w:p>
    <w:p w:rsidR="00F91DB6" w:rsidRPr="00E87FA7" w:rsidRDefault="00F91DB6" w:rsidP="00F91DB6">
      <w:pPr>
        <w:spacing w:after="120"/>
        <w:jc w:val="both"/>
        <w:rPr>
          <w:rFonts w:ascii="Times New Roman" w:hAnsi="Times New Roman" w:cs="Times New Roman"/>
          <w:b/>
        </w:rPr>
      </w:pPr>
      <w:r w:rsidRPr="00E87FA7">
        <w:rPr>
          <w:rFonts w:ascii="Times New Roman" w:hAnsi="Times New Roman" w:cs="Times New Roman"/>
          <w:b/>
        </w:rPr>
        <w:t>Понедельник. Цена ученичества</w:t>
      </w:r>
    </w:p>
    <w:p w:rsidR="00F91DB6" w:rsidRPr="00E87FA7" w:rsidRDefault="00F91DB6" w:rsidP="00F91DB6">
      <w:pPr>
        <w:spacing w:after="120"/>
        <w:jc w:val="both"/>
        <w:rPr>
          <w:rFonts w:ascii="Times New Roman" w:hAnsi="Times New Roman" w:cs="Times New Roman"/>
          <w:b/>
        </w:rPr>
      </w:pPr>
      <w:r w:rsidRPr="00E87FA7">
        <w:rPr>
          <w:rFonts w:ascii="Times New Roman" w:hAnsi="Times New Roman" w:cs="Times New Roman"/>
          <w:b/>
        </w:rPr>
        <w:t>Прочитайте Марк.8:31-38. Что здесь Иисус говорит о цене следования за Христом?</w:t>
      </w:r>
    </w:p>
    <w:p w:rsidR="00F91DB6" w:rsidRPr="00E87FA7" w:rsidRDefault="00F91DB6" w:rsidP="00F91DB6">
      <w:pPr>
        <w:spacing w:after="120"/>
        <w:jc w:val="both"/>
        <w:rPr>
          <w:rFonts w:ascii="Times New Roman" w:hAnsi="Times New Roman" w:cs="Times New Roman"/>
          <w:b/>
        </w:rPr>
      </w:pPr>
      <w:r w:rsidRPr="00E87FA7">
        <w:rPr>
          <w:rFonts w:ascii="Times New Roman" w:hAnsi="Times New Roman" w:cs="Times New Roman"/>
          <w:b/>
        </w:rPr>
        <w:t>Расскажите о своей личной «цене» следования за Иисусом. Что вам пришлось отдать или претерпеть?</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Ученики подошли к поворотному моменту в их отношениях с Иисусом. Теперь они знают, что Он Мессия. Читатель Евангелия от Марка знал это уже с самого начала книги (Марк.1:1).</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 xml:space="preserve">Когда Иисус впервые призвал учеников, Он сказал, что сделает их ловцами </w:t>
      </w:r>
      <w:proofErr w:type="spellStart"/>
      <w:r w:rsidRPr="00F91DB6">
        <w:rPr>
          <w:rFonts w:ascii="Times New Roman" w:hAnsi="Times New Roman" w:cs="Times New Roman"/>
        </w:rPr>
        <w:t>человеков</w:t>
      </w:r>
      <w:proofErr w:type="spellEnd"/>
      <w:r w:rsidRPr="00F91DB6">
        <w:rPr>
          <w:rFonts w:ascii="Times New Roman" w:hAnsi="Times New Roman" w:cs="Times New Roman"/>
        </w:rPr>
        <w:t xml:space="preserve"> (см. Марк.1:17). Не было никаких разговоров о трудностях. Но теперь, когда они действительно знают, кто Он такой, Он раскрывает им цель Своей миссии что Ему надлежит многое претерпеть, быть отвергнутым и убитым, а затем через три дня воскреснуть.</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Это шокирующее известие. Петр, который только что исповедал Иисуса Мессией, отводит Его в сторону и упрекает Его за такие слова. Все это сказано косвенно, но теперь автор Евангелия передает слова Иисуса, которые, должно быть, задели Петра, когда он их услышал. Он называет Петра сатаной и велит ему уйти с Его с дороги, так как подобные мысли не соответствуют Божьей воле.</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«Слова Петра не были утешением и поддержкой Иисусу в. Его великом грядущем испытании. Эти слова не соответствовали благим намерениям Божьим о милости к падшему миру, не соответствовали и тому уроку самопожертвования, который пришел преподать Иисус» (Уайт. Э. Желание веков. с. 415).</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lastRenderedPageBreak/>
        <w:t>Последователи Иисуса призваны стремиться к той же цели, что и Он, — взять крест свой и следовать за Ним. Распятие было самым жестоким, унизительным и устрашающим способом казни, который был у римлян. Так почему же кто-то хочет взять крест как знак своей преданности Иисусу?</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 xml:space="preserve">Иисус поясняет не только цену ученичества, но и его огромную ценность. В парадоксе христианской веры утрата жизни становится способом ее обретения. Напротив, обрести весь мир, но потерять вечную жизнь бессмысленно. Как изящно выразился миссионер Джим </w:t>
      </w:r>
      <w:proofErr w:type="spellStart"/>
      <w:r w:rsidRPr="00F91DB6">
        <w:rPr>
          <w:rFonts w:ascii="Times New Roman" w:hAnsi="Times New Roman" w:cs="Times New Roman"/>
        </w:rPr>
        <w:t>Эллиотт</w:t>
      </w:r>
      <w:proofErr w:type="spellEnd"/>
      <w:r w:rsidRPr="00F91DB6">
        <w:rPr>
          <w:rFonts w:ascii="Times New Roman" w:hAnsi="Times New Roman" w:cs="Times New Roman"/>
        </w:rPr>
        <w:t xml:space="preserve"> в своем дневнике от 28 октября 1949 года: «Не глуп тот, кто отдает то, что не может сохранить, чтобы обрести то, что он не может потерять».</w:t>
      </w:r>
    </w:p>
    <w:p w:rsidR="00F91DB6" w:rsidRPr="00E87FA7" w:rsidRDefault="00F91DB6" w:rsidP="00F91DB6">
      <w:pPr>
        <w:spacing w:after="120"/>
        <w:jc w:val="both"/>
        <w:rPr>
          <w:rFonts w:ascii="Times New Roman" w:hAnsi="Times New Roman" w:cs="Times New Roman"/>
          <w:b/>
        </w:rPr>
      </w:pPr>
      <w:r w:rsidRPr="00E87FA7">
        <w:rPr>
          <w:rFonts w:ascii="Times New Roman" w:hAnsi="Times New Roman" w:cs="Times New Roman"/>
          <w:b/>
        </w:rPr>
        <w:t>«Любящий душу свою погубит ее; а ненавидящий душу свою в мире сем сохранит ее в жизнь вечную» (Иоан.12:25). Как вы на своем опыте испытали реальность этих слов?</w:t>
      </w:r>
    </w:p>
    <w:p w:rsidR="00E87FA7" w:rsidRPr="00A20DE3" w:rsidRDefault="00E87FA7" w:rsidP="00E87FA7">
      <w:pPr>
        <w:spacing w:after="120"/>
        <w:jc w:val="both"/>
        <w:rPr>
          <w:rFonts w:ascii="Times New Roman" w:hAnsi="Times New Roman" w:cs="Times New Roman"/>
        </w:rPr>
      </w:pPr>
      <w:r>
        <w:rPr>
          <w:rFonts w:ascii="Times New Roman" w:hAnsi="Times New Roman" w:cs="Times New Roman"/>
        </w:rPr>
        <w:t>▬▬▬▬▬</w:t>
      </w:r>
    </w:p>
    <w:p w:rsidR="00F91DB6" w:rsidRPr="00E87FA7" w:rsidRDefault="00F91DB6" w:rsidP="00F91DB6">
      <w:pPr>
        <w:spacing w:after="120"/>
        <w:jc w:val="both"/>
        <w:rPr>
          <w:rFonts w:ascii="Times New Roman" w:hAnsi="Times New Roman" w:cs="Times New Roman"/>
          <w:b/>
        </w:rPr>
      </w:pPr>
      <w:r w:rsidRPr="00E87FA7">
        <w:rPr>
          <w:rFonts w:ascii="Times New Roman" w:hAnsi="Times New Roman" w:cs="Times New Roman"/>
          <w:b/>
        </w:rPr>
        <w:t>Вторник. Гора и множество народа</w:t>
      </w:r>
    </w:p>
    <w:p w:rsidR="00F91DB6" w:rsidRPr="00E87FA7" w:rsidRDefault="00F91DB6" w:rsidP="00F91DB6">
      <w:pPr>
        <w:spacing w:after="120"/>
        <w:jc w:val="both"/>
        <w:rPr>
          <w:rFonts w:ascii="Times New Roman" w:hAnsi="Times New Roman" w:cs="Times New Roman"/>
          <w:b/>
        </w:rPr>
      </w:pPr>
      <w:r w:rsidRPr="00E87FA7">
        <w:rPr>
          <w:rFonts w:ascii="Times New Roman" w:hAnsi="Times New Roman" w:cs="Times New Roman"/>
          <w:b/>
        </w:rPr>
        <w:t>Прочитайте Марк.9:1-13. Что пережили однажды Петр, Иаков и Иоанн, находясь рядом с Иисусом?</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Предсказание Иисуса в Марк.9:1 о том, что некоторые, стоящие с Ним, не вкусят смерти, пока не «увидят Царствие Божие, пришедшее в силе», исполняется в течение нескольких дней, когда Он берет Петра, Иакова и Иоанна одних на высокую гору. Там Он преображается перед ними.</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Из реальности Царства Божьего являются Илия и Моисей и беседуют с Иисусом. Лука отмечает, что</w:t>
      </w:r>
      <w:r w:rsidR="00095408">
        <w:rPr>
          <w:rFonts w:ascii="Times New Roman" w:hAnsi="Times New Roman" w:cs="Times New Roman"/>
        </w:rPr>
        <w:t xml:space="preserve"> </w:t>
      </w:r>
      <w:r w:rsidRPr="00F91DB6">
        <w:rPr>
          <w:rFonts w:ascii="Times New Roman" w:hAnsi="Times New Roman" w:cs="Times New Roman"/>
        </w:rPr>
        <w:t xml:space="preserve">они говорили об исходе Иисуса (греч. </w:t>
      </w:r>
      <w:proofErr w:type="spellStart"/>
      <w:r w:rsidRPr="00F91DB6">
        <w:rPr>
          <w:rFonts w:ascii="Times New Roman" w:hAnsi="Times New Roman" w:cs="Times New Roman"/>
        </w:rPr>
        <w:t>эксодос</w:t>
      </w:r>
      <w:proofErr w:type="spellEnd"/>
      <w:r w:rsidRPr="00F91DB6">
        <w:rPr>
          <w:rFonts w:ascii="Times New Roman" w:hAnsi="Times New Roman" w:cs="Times New Roman"/>
        </w:rPr>
        <w:t>), который совершится в Иерусалиме (см. Лук.9:30-31). Таким образом, эта сцена славы связана с грядущей смертью Иисуса на кресте (сравните с Марк.9:9). Это даст ученикам надежду, когда они увидят Его распятым.</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Спускаясь с горы, на следующее утро трое учеников спрашивают Иисуса о том, что Илия должен прийти первым. Вероятно, эта идея связана с ожиданием, что Илия вновь явится перед приходом Мессии (сравните с Мал.4:5</w:t>
      </w:r>
      <w:r w:rsidR="00095408">
        <w:rPr>
          <w:rFonts w:ascii="Times New Roman" w:hAnsi="Times New Roman" w:cs="Times New Roman"/>
        </w:rPr>
        <w:t>-</w:t>
      </w:r>
      <w:r w:rsidRPr="00F91DB6">
        <w:rPr>
          <w:rFonts w:ascii="Times New Roman" w:hAnsi="Times New Roman" w:cs="Times New Roman"/>
        </w:rPr>
        <w:t>6). Иисус отвечает, что Илия уже пришел, что является отсылкой к Иоанну Крестителю. Точно так же, как они убили Иоанна, так и Иисус умрет от их рук, но через три дня Он воскреснет.</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После славного явления сцена у подножия горы является ее полной противоположностью (см. Марк.9:14-29). Девять учеников встретились с одержимым бесами мальчиком, которого они не смогли исцелить. Когда появляется Иисус, все бегут увидеть Его. История повествует о власти беса над ребенком. Кажется, Иисусу потребовалось много времени, чтобы расспросить о деталях бесноватости ребенка. Отец не может больше ждать, он вопиет: «Если что можешь, сжалься над нами и помоги нам» (Марк.9:22).</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Иисус понимает, что отец сомневается в Нем. Ответ Господа можно перефразировать так: «Что ты имеешь в виду, говоря „если что можешь"?» (Марк.9:23). Внезапно отец осознает, что проблема не только у его сына, но и у него самого. Он не верит. Его неверие может привести к тому, что его сын не будет исцелен. Отчаявшийся отец отдается на милость Иисуса, произнося трогательные слова: «Верую, Господи! помоги моему неверию» (Марк.9:24). Иисус исцеляет мальчика.</w:t>
      </w:r>
    </w:p>
    <w:p w:rsidR="00F91DB6" w:rsidRPr="00095408" w:rsidRDefault="00F91DB6" w:rsidP="00F91DB6">
      <w:pPr>
        <w:spacing w:after="120"/>
        <w:jc w:val="both"/>
        <w:rPr>
          <w:rFonts w:ascii="Times New Roman" w:hAnsi="Times New Roman" w:cs="Times New Roman"/>
          <w:b/>
        </w:rPr>
      </w:pPr>
      <w:r w:rsidRPr="00095408">
        <w:rPr>
          <w:rFonts w:ascii="Times New Roman" w:hAnsi="Times New Roman" w:cs="Times New Roman"/>
          <w:b/>
        </w:rPr>
        <w:t>Были ли у вас ситуации, когда вам приходилось взывать: «Верую, помоги моему неверию»? Чему вы научились на этом опыте?</w:t>
      </w:r>
    </w:p>
    <w:p w:rsidR="00095408" w:rsidRPr="00A20DE3" w:rsidRDefault="00095408" w:rsidP="00095408">
      <w:pPr>
        <w:spacing w:after="120"/>
        <w:jc w:val="both"/>
        <w:rPr>
          <w:rFonts w:ascii="Times New Roman" w:hAnsi="Times New Roman" w:cs="Times New Roman"/>
        </w:rPr>
      </w:pPr>
      <w:r>
        <w:rPr>
          <w:rFonts w:ascii="Times New Roman" w:hAnsi="Times New Roman" w:cs="Times New Roman"/>
        </w:rPr>
        <w:t>▬▬▬▬▬</w:t>
      </w:r>
    </w:p>
    <w:p w:rsidR="00F91DB6" w:rsidRPr="00970FC0" w:rsidRDefault="00F91DB6" w:rsidP="00F91DB6">
      <w:pPr>
        <w:spacing w:after="120"/>
        <w:jc w:val="both"/>
        <w:rPr>
          <w:rFonts w:ascii="Times New Roman" w:hAnsi="Times New Roman" w:cs="Times New Roman"/>
          <w:b/>
        </w:rPr>
      </w:pPr>
      <w:r w:rsidRPr="00970FC0">
        <w:rPr>
          <w:rFonts w:ascii="Times New Roman" w:hAnsi="Times New Roman" w:cs="Times New Roman"/>
          <w:b/>
        </w:rPr>
        <w:t>Среда. «Кто больше»</w:t>
      </w:r>
    </w:p>
    <w:p w:rsidR="00F91DB6" w:rsidRPr="00970FC0" w:rsidRDefault="00F91DB6" w:rsidP="00F91DB6">
      <w:pPr>
        <w:spacing w:after="120"/>
        <w:jc w:val="both"/>
        <w:rPr>
          <w:rFonts w:ascii="Times New Roman" w:hAnsi="Times New Roman" w:cs="Times New Roman"/>
          <w:b/>
        </w:rPr>
      </w:pPr>
      <w:r w:rsidRPr="00970FC0">
        <w:rPr>
          <w:rFonts w:ascii="Times New Roman" w:hAnsi="Times New Roman" w:cs="Times New Roman"/>
          <w:b/>
        </w:rPr>
        <w:t>Прочитайте Марк.9:30-41. Как вы считаете, почему ученики не понимали ясных слов Иисуса о Его предстоящих страданиях и смерти (ст. 32)?</w:t>
      </w:r>
    </w:p>
    <w:p w:rsidR="00F91DB6" w:rsidRPr="00970FC0" w:rsidRDefault="00F91DB6" w:rsidP="00F91DB6">
      <w:pPr>
        <w:spacing w:after="120"/>
        <w:jc w:val="both"/>
        <w:rPr>
          <w:rFonts w:ascii="Times New Roman" w:hAnsi="Times New Roman" w:cs="Times New Roman"/>
          <w:b/>
        </w:rPr>
      </w:pPr>
      <w:r w:rsidRPr="00970FC0">
        <w:rPr>
          <w:rFonts w:ascii="Times New Roman" w:hAnsi="Times New Roman" w:cs="Times New Roman"/>
          <w:b/>
        </w:rPr>
        <w:t>Какие духовные проблемы учеников ясно высвечиваются в этом случае?</w:t>
      </w:r>
    </w:p>
    <w:p w:rsidR="00F91DB6" w:rsidRPr="00970FC0" w:rsidRDefault="00F91DB6" w:rsidP="00F91DB6">
      <w:pPr>
        <w:spacing w:after="120"/>
        <w:jc w:val="both"/>
        <w:rPr>
          <w:rFonts w:ascii="Times New Roman" w:hAnsi="Times New Roman" w:cs="Times New Roman"/>
          <w:b/>
        </w:rPr>
      </w:pPr>
      <w:r w:rsidRPr="00970FC0">
        <w:rPr>
          <w:rFonts w:ascii="Times New Roman" w:hAnsi="Times New Roman" w:cs="Times New Roman"/>
          <w:b/>
        </w:rPr>
        <w:t>Поразмышляйте о том, как наши личные несовершенства и духовные проблемы могут стать препятствием для понимания библейских истин и пророчеств.</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 xml:space="preserve">В Своем первом предсказании Иисус ссылается на тех, кто отвергнет и убьет Его. Во втором предсказании Иисус ссылается на тот факт, что Он будет предан. На этот раз предатель не указан, но читатель уже знает, кто это, благодаря тому, что было сказано до этого в отношении Иуды (см. Марк.3:19). И снова Господь говорит о том, что он будет убит, а затем воскреснет через три дня. Но ученики, похоже, еще меньше </w:t>
      </w:r>
      <w:r w:rsidRPr="00F91DB6">
        <w:rPr>
          <w:rFonts w:ascii="Times New Roman" w:hAnsi="Times New Roman" w:cs="Times New Roman"/>
        </w:rPr>
        <w:lastRenderedPageBreak/>
        <w:t>интересуются деталями этого предсказания, чем в первом случае. Нежелательные новости обычно не обсуждают.</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 xml:space="preserve">В Марк.8:27 Иисус находился к северу от </w:t>
      </w:r>
      <w:proofErr w:type="spellStart"/>
      <w:r w:rsidRPr="00F91DB6">
        <w:rPr>
          <w:rFonts w:ascii="Times New Roman" w:hAnsi="Times New Roman" w:cs="Times New Roman"/>
        </w:rPr>
        <w:t>Галилейского</w:t>
      </w:r>
      <w:proofErr w:type="spellEnd"/>
      <w:r w:rsidRPr="00F91DB6">
        <w:rPr>
          <w:rFonts w:ascii="Times New Roman" w:hAnsi="Times New Roman" w:cs="Times New Roman"/>
        </w:rPr>
        <w:t xml:space="preserve"> моря, недалеко от </w:t>
      </w:r>
      <w:proofErr w:type="spellStart"/>
      <w:r w:rsidRPr="00F91DB6">
        <w:rPr>
          <w:rFonts w:ascii="Times New Roman" w:hAnsi="Times New Roman" w:cs="Times New Roman"/>
        </w:rPr>
        <w:t>Кесарии</w:t>
      </w:r>
      <w:proofErr w:type="spellEnd"/>
      <w:r w:rsidRPr="00F91DB6">
        <w:rPr>
          <w:rFonts w:ascii="Times New Roman" w:hAnsi="Times New Roman" w:cs="Times New Roman"/>
        </w:rPr>
        <w:t xml:space="preserve"> Филипповой. В Марк.9:30 Он проходит через Галилею, а в Марк.9:33 Он входит в </w:t>
      </w:r>
      <w:proofErr w:type="spellStart"/>
      <w:r w:rsidRPr="00F91DB6">
        <w:rPr>
          <w:rFonts w:ascii="Times New Roman" w:hAnsi="Times New Roman" w:cs="Times New Roman"/>
        </w:rPr>
        <w:t>Капернаум</w:t>
      </w:r>
      <w:proofErr w:type="spellEnd"/>
      <w:r w:rsidRPr="00F91DB6">
        <w:rPr>
          <w:rFonts w:ascii="Times New Roman" w:hAnsi="Times New Roman" w:cs="Times New Roman"/>
        </w:rPr>
        <w:t xml:space="preserve">. Таким образом, нетрудно представить себе Его путешествие с севера на юг. Но в </w:t>
      </w:r>
      <w:proofErr w:type="spellStart"/>
      <w:r w:rsidRPr="00F91DB6">
        <w:rPr>
          <w:rFonts w:ascii="Times New Roman" w:hAnsi="Times New Roman" w:cs="Times New Roman"/>
        </w:rPr>
        <w:t>Капернаум</w:t>
      </w:r>
      <w:proofErr w:type="spellEnd"/>
      <w:r w:rsidRPr="00F91DB6">
        <w:rPr>
          <w:rFonts w:ascii="Times New Roman" w:hAnsi="Times New Roman" w:cs="Times New Roman"/>
        </w:rPr>
        <w:t xml:space="preserve"> Он входит один, а двенадцать учеников отстают. В доме Он спрашивает, о чем они говорили по дороге. Никто не отвечает, что является верным признаком того, что им неудобен этот вопрос, подобно тому, как если бы</w:t>
      </w:r>
      <w:r w:rsidR="00970FC0">
        <w:rPr>
          <w:rFonts w:ascii="Times New Roman" w:hAnsi="Times New Roman" w:cs="Times New Roman"/>
        </w:rPr>
        <w:t xml:space="preserve"> </w:t>
      </w:r>
      <w:r w:rsidRPr="00F91DB6">
        <w:rPr>
          <w:rFonts w:ascii="Times New Roman" w:hAnsi="Times New Roman" w:cs="Times New Roman"/>
        </w:rPr>
        <w:t>детей поймали на чем-то, как они знают, неприглядном. Они говорили о том, кто из них больше. Несмотря на то, что большинство людей не готовы это признать, вопрос о том, кто из них больше, волнует каждого. Но в Царстве Божьем все по-другому.</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Иисус решает эту проблему в два этапа. Во-первых, Он ясно утверждает, что для того, чтобы быть первым (больше), нужно стать слугой. Затем Иисус поясняет Свои слова действием. Очевидно, поблизости стоял и слушал ребенок. Иисус берет ребенка и ставит его среди учеников. Ребенок мог смутиться. Но затем Иисус берет ребенка на руки, смягчая обстановку. Он учит, что если вы принимаете ребенка, то вы принимаете и Его. А если вы принимаете Его, то вы принимаете и Его Отца. Таким образом, самый меньший ребенок связывается с Самим Богом.</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Иоанн задает вопрос о посторонних, и Иисус преподает важный урок о том, что те, кто не против нас, за нас. Господь утверждает, что помощь тем, кто находится на христианском служении, даже в малом, не остается незамеченной на небесах.</w:t>
      </w:r>
    </w:p>
    <w:p w:rsidR="00F91DB6" w:rsidRPr="00970FC0" w:rsidRDefault="00F91DB6" w:rsidP="00F91DB6">
      <w:pPr>
        <w:spacing w:after="120"/>
        <w:jc w:val="both"/>
        <w:rPr>
          <w:rFonts w:ascii="Times New Roman" w:hAnsi="Times New Roman" w:cs="Times New Roman"/>
          <w:b/>
        </w:rPr>
      </w:pPr>
      <w:r w:rsidRPr="00970FC0">
        <w:rPr>
          <w:rFonts w:ascii="Times New Roman" w:hAnsi="Times New Roman" w:cs="Times New Roman"/>
          <w:b/>
        </w:rPr>
        <w:t>Какова библейская идея величия в отличие от представления этого мира об этом? К какому величию устремляетесь вы?</w:t>
      </w:r>
    </w:p>
    <w:p w:rsidR="00970FC0" w:rsidRPr="00A20DE3" w:rsidRDefault="00970FC0" w:rsidP="00970FC0">
      <w:pPr>
        <w:spacing w:after="120"/>
        <w:jc w:val="both"/>
        <w:rPr>
          <w:rFonts w:ascii="Times New Roman" w:hAnsi="Times New Roman" w:cs="Times New Roman"/>
        </w:rPr>
      </w:pPr>
      <w:r>
        <w:rPr>
          <w:rFonts w:ascii="Times New Roman" w:hAnsi="Times New Roman" w:cs="Times New Roman"/>
        </w:rPr>
        <w:t>▬▬▬▬▬</w:t>
      </w:r>
    </w:p>
    <w:p w:rsidR="00F91DB6" w:rsidRPr="00970FC0" w:rsidRDefault="00F91DB6" w:rsidP="00F91DB6">
      <w:pPr>
        <w:spacing w:after="120"/>
        <w:jc w:val="both"/>
        <w:rPr>
          <w:rFonts w:ascii="Times New Roman" w:hAnsi="Times New Roman" w:cs="Times New Roman"/>
          <w:b/>
        </w:rPr>
      </w:pPr>
      <w:r w:rsidRPr="00970FC0">
        <w:rPr>
          <w:rFonts w:ascii="Times New Roman" w:hAnsi="Times New Roman" w:cs="Times New Roman"/>
          <w:b/>
        </w:rPr>
        <w:t>Четверг. Здоровый человек в огне геенны</w:t>
      </w:r>
    </w:p>
    <w:p w:rsidR="00F91DB6" w:rsidRPr="00970FC0" w:rsidRDefault="00F91DB6" w:rsidP="00F91DB6">
      <w:pPr>
        <w:spacing w:after="120"/>
        <w:jc w:val="both"/>
        <w:rPr>
          <w:rFonts w:ascii="Times New Roman" w:hAnsi="Times New Roman" w:cs="Times New Roman"/>
          <w:b/>
        </w:rPr>
      </w:pPr>
      <w:r w:rsidRPr="00970FC0">
        <w:rPr>
          <w:rFonts w:ascii="Times New Roman" w:hAnsi="Times New Roman" w:cs="Times New Roman"/>
          <w:b/>
        </w:rPr>
        <w:t>Прочитайте Марк.9:42-50. Как вы понимаете практическое применение наставлений из этого отрывка?</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На первый взгляд этот отрывок может показаться собранием разрозненных учений Иисуса. Однако при более внимательном рассмотрении обнаруживается, что</w:t>
      </w:r>
      <w:r w:rsidR="00970FC0">
        <w:rPr>
          <w:rFonts w:ascii="Times New Roman" w:hAnsi="Times New Roman" w:cs="Times New Roman"/>
        </w:rPr>
        <w:t xml:space="preserve"> </w:t>
      </w:r>
      <w:r w:rsidRPr="00F91DB6">
        <w:rPr>
          <w:rFonts w:ascii="Times New Roman" w:hAnsi="Times New Roman" w:cs="Times New Roman"/>
        </w:rPr>
        <w:t>каждое последующее учение имеет связь с предыдущим. Этот отрывок вращается вокруг трех основных понятий, которые продвигают вперед наставление: «то, что вводит в грех», «огонь» и «соль».</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Первое учение касается «малых», имея в виду новообращенных. В Царстве Божьем на учителей и руководителей возложена ответственность заботиться о новообращенных с особой тщательностью. Данное повеление созвучно с ветхозаветной этикой, а именно заботой о самых слабых в обществе вдовах, сиротах и пришельцах. Иисус использует гиперболу — лучше было бы утонуть в море, чем соблазнить одного из «малых сих», склонить к совершению греха.</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Слово «соблазнять» подводит нас к самому длинному наставлению в этом отрывке. Читателю нужно ответить на два непростых вопроса. Во-первых, действительно ли Иисус советует людям отрезать руку или ногу или вырывать глаз? Во-вторых, учит ли Он тому, что существует ад с неугасающим огнем? Ответ на первый вопрос: нет. Иисус не учит нанесению себе увечий. В иудаизме существовал на это запрет (сравните со Втор.14:1; 3Цар.18:27-28). Иисус использует гиперболу, чтобы выразить Свою мысль: если потерять руку, ногу или глаз для человека трагедия, то насколько большим несчастьем должен быть для христианина грех!</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На второй вопрос также дается отрицательный ответ: нет. Иисус не говорит об аде и вечном огне. Откуда мы это знаем? Во-первых, в этом отрывке есть доля юмора. Представьте себе людей, входящих в небесный Иерусалим с одним глазом, одной ногой или одной рукой. Теперь представьте людей, которые с целыми конечностями попадают в огонь геенны. Не должно ли быть наоборот? Здоровый человек в огне геенны? Подобный юмор на столь серьезную тему наводит на мысль, что Иисус выражает свою мысль с помощью гиперболы. Другими словами, к греху следует относиться настолько серьезно, что лучше было бы потерять руку, ногу или глаз, чем согрешить.</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Что касается ада, то вечны его последствия, а не сам вечный огонь. «Ибо так возлюбил Бог мир, что отдал Сына Своего Единородного, дабы всякий, верующий в Него, не погиб, но имел жизнь вечную» (Иоан.3:16; курсив добавлен). Те, кто погиб, не горят вечно — вместо этого они погибнут навеки!</w:t>
      </w:r>
    </w:p>
    <w:p w:rsidR="00970FC0" w:rsidRPr="00A20DE3" w:rsidRDefault="00970FC0" w:rsidP="00970FC0">
      <w:pPr>
        <w:spacing w:after="120"/>
        <w:jc w:val="both"/>
        <w:rPr>
          <w:rFonts w:ascii="Times New Roman" w:hAnsi="Times New Roman" w:cs="Times New Roman"/>
        </w:rPr>
      </w:pPr>
      <w:r>
        <w:rPr>
          <w:rFonts w:ascii="Times New Roman" w:hAnsi="Times New Roman" w:cs="Times New Roman"/>
        </w:rPr>
        <w:lastRenderedPageBreak/>
        <w:t>▬▬▬▬▬</w:t>
      </w:r>
    </w:p>
    <w:p w:rsidR="00F91DB6" w:rsidRPr="00970FC0" w:rsidRDefault="00F91DB6" w:rsidP="00F91DB6">
      <w:pPr>
        <w:spacing w:after="120"/>
        <w:jc w:val="both"/>
        <w:rPr>
          <w:rFonts w:ascii="Times New Roman" w:hAnsi="Times New Roman" w:cs="Times New Roman"/>
          <w:b/>
        </w:rPr>
      </w:pPr>
      <w:r w:rsidRPr="00970FC0">
        <w:rPr>
          <w:rFonts w:ascii="Times New Roman" w:hAnsi="Times New Roman" w:cs="Times New Roman"/>
          <w:b/>
        </w:rPr>
        <w:t>Пятница. Для дальнейшего исследования</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Прочитайте в книге Э. Уайт «Желание веков» главы «Служение» и «Кто больший», с. 426-446.</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«Славе предшествует смирение. Для того чтобы занять высокое место перед людьми, Небо избирает того, кто, подобно Иоанну Крестителю, добровольно смиряется перед Богом. Тот ученик, который более всего уподобился ребенку, более плодотворно трудится для Бога. Небесные существа могут сотрудничать с тем, кто старается спасать людей, а не возвышать себя» (Желание веков. с. 436).</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«Любое преимущество, которое мы имеем по сравнению с другими будь то воспитание, благородство характера, христианское обучение и религиозный опыт, все это наш долг перед теми, кто не имеет таких преимуществ, и мы, по мере сил, должны служить обездоленным. Если мы сильны наш долг поддерживать слабых. Ангелы славы, которые всегда видят лицо Отца Небесного, рады каждой возможности служить малым сим. Трепещущие души, которые имеют много неблаговидных черт характера, окружены их особенной заботой. Ангелы всегда присутствуют там, где они более всего нужны. Они рядом с теми, кто должен вести самую трудную борьбу с самим собой, рядом с теми, кто находится в самых неблагоприятных обстоятельствах. В таком служении будут участвовать все истинные последователи Христа» (Уайт Э. Желание веков. с. 440).</w:t>
      </w:r>
    </w:p>
    <w:p w:rsidR="00F91DB6" w:rsidRPr="00970FC0" w:rsidRDefault="00F91DB6" w:rsidP="00F91DB6">
      <w:pPr>
        <w:spacing w:after="120"/>
        <w:jc w:val="both"/>
        <w:rPr>
          <w:rFonts w:ascii="Times New Roman" w:hAnsi="Times New Roman" w:cs="Times New Roman"/>
          <w:b/>
        </w:rPr>
      </w:pPr>
      <w:r w:rsidRPr="00970FC0">
        <w:rPr>
          <w:rFonts w:ascii="Times New Roman" w:hAnsi="Times New Roman" w:cs="Times New Roman"/>
          <w:b/>
        </w:rPr>
        <w:t>Вопросы для обсуждения:</w:t>
      </w:r>
    </w:p>
    <w:p w:rsidR="00F91DB6" w:rsidRPr="00970FC0" w:rsidRDefault="00F91DB6" w:rsidP="00970FC0">
      <w:pPr>
        <w:pStyle w:val="a6"/>
        <w:numPr>
          <w:ilvl w:val="0"/>
          <w:numId w:val="19"/>
        </w:numPr>
        <w:spacing w:after="120"/>
        <w:jc w:val="both"/>
        <w:rPr>
          <w:rFonts w:ascii="Times New Roman" w:hAnsi="Times New Roman" w:cs="Times New Roman"/>
        </w:rPr>
      </w:pPr>
      <w:r w:rsidRPr="00970FC0">
        <w:rPr>
          <w:rFonts w:ascii="Times New Roman" w:hAnsi="Times New Roman" w:cs="Times New Roman"/>
        </w:rPr>
        <w:t xml:space="preserve">Прочитайте Марк.8:27-29 еще раз. Как часто вы исповедуете перед другими веру в Иисуса Христа? </w:t>
      </w:r>
    </w:p>
    <w:p w:rsidR="00F91DB6" w:rsidRPr="00970FC0" w:rsidRDefault="00F91DB6" w:rsidP="00970FC0">
      <w:pPr>
        <w:pStyle w:val="a6"/>
        <w:numPr>
          <w:ilvl w:val="0"/>
          <w:numId w:val="19"/>
        </w:numPr>
        <w:spacing w:after="120"/>
        <w:jc w:val="both"/>
        <w:rPr>
          <w:rFonts w:ascii="Times New Roman" w:hAnsi="Times New Roman" w:cs="Times New Roman"/>
        </w:rPr>
      </w:pPr>
      <w:r w:rsidRPr="00970FC0">
        <w:rPr>
          <w:rFonts w:ascii="Times New Roman" w:hAnsi="Times New Roman" w:cs="Times New Roman"/>
        </w:rPr>
        <w:t xml:space="preserve">Как разумно выстроить общение со Христом на «вершине горы» и служение людям «на равнине»? </w:t>
      </w:r>
    </w:p>
    <w:p w:rsidR="00F91DB6" w:rsidRPr="00970FC0" w:rsidRDefault="00F91DB6" w:rsidP="00970FC0">
      <w:pPr>
        <w:pStyle w:val="a6"/>
        <w:numPr>
          <w:ilvl w:val="0"/>
          <w:numId w:val="19"/>
        </w:numPr>
        <w:spacing w:after="120"/>
        <w:jc w:val="both"/>
        <w:rPr>
          <w:rFonts w:ascii="Times New Roman" w:hAnsi="Times New Roman" w:cs="Times New Roman"/>
        </w:rPr>
      </w:pPr>
      <w:r w:rsidRPr="00970FC0">
        <w:rPr>
          <w:rFonts w:ascii="Times New Roman" w:hAnsi="Times New Roman" w:cs="Times New Roman"/>
        </w:rPr>
        <w:t>Обсудите в классе ответ на вопрос о величии в конце материала за среду. В чем, по вашему мнению, разница между тем, как мир понимает величие, и тем, как понимает его Бог? Кто те люди, которых считает великими мир, но не Бог? С другой стороны, кого Бог считает великим, но кого мир отвергает или презирает? Что это отличие в восприятии величия говорит нам о том, насколько мирские идеалы не совпадают с реальностью Божьей?</w:t>
      </w:r>
    </w:p>
    <w:p w:rsidR="00F91DB6" w:rsidRPr="00970FC0" w:rsidRDefault="00F91DB6" w:rsidP="00970FC0">
      <w:pPr>
        <w:pStyle w:val="a6"/>
        <w:numPr>
          <w:ilvl w:val="0"/>
          <w:numId w:val="19"/>
        </w:numPr>
        <w:spacing w:after="120"/>
        <w:jc w:val="both"/>
        <w:rPr>
          <w:rFonts w:ascii="Times New Roman" w:hAnsi="Times New Roman" w:cs="Times New Roman"/>
        </w:rPr>
      </w:pPr>
      <w:r w:rsidRPr="00970FC0">
        <w:rPr>
          <w:rFonts w:ascii="Times New Roman" w:hAnsi="Times New Roman" w:cs="Times New Roman"/>
        </w:rPr>
        <w:t>Как нам научиться относиться ко греху настолько серьезно, чтобы, согласно словам Иисуса, мы сочли бы за лучшее стать увечными, чем согрешить?</w:t>
      </w:r>
    </w:p>
    <w:p w:rsidR="00F91DB6" w:rsidRPr="00F91DB6" w:rsidRDefault="00F91DB6" w:rsidP="00970FC0">
      <w:pPr>
        <w:pStyle w:val="1"/>
      </w:pPr>
      <w:bookmarkStart w:id="14" w:name="_Toc169454027"/>
      <w:r w:rsidRPr="00F91DB6">
        <w:t>Урок 7. Комментарий для учителей</w:t>
      </w:r>
      <w:bookmarkEnd w:id="14"/>
    </w:p>
    <w:p w:rsidR="00F91DB6" w:rsidRPr="00970FC0" w:rsidRDefault="00F91DB6" w:rsidP="00F91DB6">
      <w:pPr>
        <w:spacing w:after="120"/>
        <w:jc w:val="both"/>
        <w:rPr>
          <w:rFonts w:ascii="Times New Roman" w:hAnsi="Times New Roman" w:cs="Times New Roman"/>
          <w:b/>
        </w:rPr>
      </w:pPr>
      <w:r w:rsidRPr="00970FC0">
        <w:rPr>
          <w:rFonts w:ascii="Times New Roman" w:hAnsi="Times New Roman" w:cs="Times New Roman"/>
          <w:b/>
        </w:rPr>
        <w:t>Часть I: Обзор</w:t>
      </w:r>
    </w:p>
    <w:p w:rsidR="00F91DB6" w:rsidRPr="00F91DB6" w:rsidRDefault="00F91DB6" w:rsidP="00F91DB6">
      <w:pPr>
        <w:spacing w:after="120"/>
        <w:jc w:val="both"/>
        <w:rPr>
          <w:rFonts w:ascii="Times New Roman" w:hAnsi="Times New Roman" w:cs="Times New Roman"/>
        </w:rPr>
      </w:pPr>
      <w:r w:rsidRPr="00970FC0">
        <w:rPr>
          <w:rFonts w:ascii="Times New Roman" w:hAnsi="Times New Roman" w:cs="Times New Roman"/>
          <w:b/>
        </w:rPr>
        <w:t>Основные стихи:</w:t>
      </w:r>
      <w:r w:rsidRPr="00F91DB6">
        <w:rPr>
          <w:rFonts w:ascii="Times New Roman" w:hAnsi="Times New Roman" w:cs="Times New Roman"/>
        </w:rPr>
        <w:t xml:space="preserve"> Марк.8:31-33, 38: 9:1-7. </w:t>
      </w:r>
    </w:p>
    <w:p w:rsidR="00F91DB6" w:rsidRPr="00F91DB6" w:rsidRDefault="00F91DB6" w:rsidP="00F91DB6">
      <w:pPr>
        <w:spacing w:after="120"/>
        <w:jc w:val="both"/>
        <w:rPr>
          <w:rFonts w:ascii="Times New Roman" w:hAnsi="Times New Roman" w:cs="Times New Roman"/>
        </w:rPr>
      </w:pPr>
      <w:r w:rsidRPr="00970FC0">
        <w:rPr>
          <w:rFonts w:ascii="Times New Roman" w:hAnsi="Times New Roman" w:cs="Times New Roman"/>
          <w:b/>
        </w:rPr>
        <w:t>Дополнительные стихи:</w:t>
      </w:r>
      <w:r w:rsidRPr="00F91DB6">
        <w:rPr>
          <w:rFonts w:ascii="Times New Roman" w:hAnsi="Times New Roman" w:cs="Times New Roman"/>
        </w:rPr>
        <w:t xml:space="preserve"> Марк.8:27-38; 9:1-8.</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 xml:space="preserve">Царство Божье это главная тема в Евангелии от Марка. Иисус провозглашает, что Он представляет Царство Божье. Спаситель пришел вернуть Свой народ в это царство. Таким образом, все в Его земной программе действий направлено на то, чтобы способствовать осуществлению Божьего замысла искупления. Никто не может отвратить Христа от Его миссии. Он полностью посвящает Себя миссии. Подтверждая земной труд Иисуса, Отец во время преображения еще раз провозглашает </w:t>
      </w:r>
      <w:proofErr w:type="spellStart"/>
      <w:r w:rsidRPr="00F91DB6">
        <w:rPr>
          <w:rFonts w:ascii="Times New Roman" w:hAnsi="Times New Roman" w:cs="Times New Roman"/>
        </w:rPr>
        <w:t>сыновство</w:t>
      </w:r>
      <w:proofErr w:type="spellEnd"/>
      <w:r w:rsidRPr="00F91DB6">
        <w:rPr>
          <w:rFonts w:ascii="Times New Roman" w:hAnsi="Times New Roman" w:cs="Times New Roman"/>
        </w:rPr>
        <w:t xml:space="preserve"> Иисуса и призывает Его последователей повиноваться Его Сыну.</w:t>
      </w:r>
    </w:p>
    <w:p w:rsidR="00F91DB6" w:rsidRPr="00970FC0" w:rsidRDefault="00F91DB6" w:rsidP="00F91DB6">
      <w:pPr>
        <w:spacing w:after="120"/>
        <w:jc w:val="both"/>
        <w:rPr>
          <w:rFonts w:ascii="Times New Roman" w:hAnsi="Times New Roman" w:cs="Times New Roman"/>
          <w:b/>
        </w:rPr>
      </w:pPr>
      <w:r w:rsidRPr="00970FC0">
        <w:rPr>
          <w:rFonts w:ascii="Times New Roman" w:hAnsi="Times New Roman" w:cs="Times New Roman"/>
          <w:b/>
        </w:rPr>
        <w:t>Темы урока</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На этой неделе мы изучим две темы:</w:t>
      </w:r>
    </w:p>
    <w:p w:rsidR="00F91DB6" w:rsidRPr="00970FC0" w:rsidRDefault="00F91DB6" w:rsidP="00970FC0">
      <w:pPr>
        <w:pStyle w:val="a6"/>
        <w:numPr>
          <w:ilvl w:val="0"/>
          <w:numId w:val="20"/>
        </w:numPr>
        <w:spacing w:after="120"/>
        <w:jc w:val="both"/>
        <w:rPr>
          <w:rFonts w:ascii="Times New Roman" w:hAnsi="Times New Roman" w:cs="Times New Roman"/>
        </w:rPr>
      </w:pPr>
      <w:r w:rsidRPr="00970FC0">
        <w:rPr>
          <w:rFonts w:ascii="Times New Roman" w:hAnsi="Times New Roman" w:cs="Times New Roman"/>
        </w:rPr>
        <w:t>Главное дело миссии Христа в свете Божьего плана искупления.</w:t>
      </w:r>
    </w:p>
    <w:p w:rsidR="00F91DB6" w:rsidRPr="00970FC0" w:rsidRDefault="00F91DB6" w:rsidP="00970FC0">
      <w:pPr>
        <w:pStyle w:val="a6"/>
        <w:numPr>
          <w:ilvl w:val="0"/>
          <w:numId w:val="20"/>
        </w:numPr>
        <w:spacing w:after="120"/>
        <w:jc w:val="both"/>
        <w:rPr>
          <w:rFonts w:ascii="Times New Roman" w:hAnsi="Times New Roman" w:cs="Times New Roman"/>
        </w:rPr>
      </w:pPr>
      <w:r w:rsidRPr="00970FC0">
        <w:rPr>
          <w:rFonts w:ascii="Times New Roman" w:hAnsi="Times New Roman" w:cs="Times New Roman"/>
        </w:rPr>
        <w:t>Слава Царства Божьего, которая подчеркивается в Марк.9:1 и показана во время преображения.</w:t>
      </w:r>
    </w:p>
    <w:p w:rsidR="00F91DB6" w:rsidRPr="00970FC0" w:rsidRDefault="00F91DB6" w:rsidP="00F91DB6">
      <w:pPr>
        <w:spacing w:after="120"/>
        <w:jc w:val="both"/>
        <w:rPr>
          <w:rFonts w:ascii="Times New Roman" w:hAnsi="Times New Roman" w:cs="Times New Roman"/>
          <w:b/>
        </w:rPr>
      </w:pPr>
      <w:r w:rsidRPr="00970FC0">
        <w:rPr>
          <w:rFonts w:ascii="Times New Roman" w:hAnsi="Times New Roman" w:cs="Times New Roman"/>
          <w:b/>
        </w:rPr>
        <w:t>Часть II: Комментарий</w:t>
      </w:r>
    </w:p>
    <w:p w:rsidR="00F91DB6" w:rsidRPr="00970FC0" w:rsidRDefault="00F91DB6" w:rsidP="00F91DB6">
      <w:pPr>
        <w:spacing w:after="120"/>
        <w:jc w:val="both"/>
        <w:rPr>
          <w:rFonts w:ascii="Times New Roman" w:hAnsi="Times New Roman" w:cs="Times New Roman"/>
          <w:b/>
        </w:rPr>
      </w:pPr>
      <w:r w:rsidRPr="00970FC0">
        <w:rPr>
          <w:rFonts w:ascii="Times New Roman" w:hAnsi="Times New Roman" w:cs="Times New Roman"/>
          <w:b/>
        </w:rPr>
        <w:t>Главное дело Иисуса</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 xml:space="preserve">Марк уделяет много внимания делам Иисуса на благо людей. Например, Марк может описывать взаимодействие Иисуса с толпой или с отдельным человеком, к которому Он обращается. В повествованиях </w:t>
      </w:r>
      <w:r w:rsidRPr="00F91DB6">
        <w:rPr>
          <w:rFonts w:ascii="Times New Roman" w:hAnsi="Times New Roman" w:cs="Times New Roman"/>
        </w:rPr>
        <w:lastRenderedPageBreak/>
        <w:t>всегда присутствуют ученики Христа, но во многих сценах они не играют заметной роли. Однако Марк.8:27-33 представляет собой отрывок, в котором происходит тесное взаимодействие между Иисусом и Его учениками. Сцена начинается с диалога Иисуса со всеми учениками. Но конец диалога касается только Петра.</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 xml:space="preserve">Разговор начинается с вопроса Иисуса о том, Кто Он такой. Ученики отвечают, что среди людей на этот счет существуют разные мнения. Задавая данный вопрос, Иисус, конечно же, знает, кто Он. Спрашивая об этом Своих учеников, Он желает, чтобы они сами не понаслышке поняли Его миссию. По этой причине после ответа Петра: «Ты Христос» (Марк.8:29) Иисус начинает раскрывать некоторые будущие вехи Своего пути. Петр называет Иисуса по-гречески хо Христос (с определенным артиклем) Христос, Мессия, Помазанник. </w:t>
      </w:r>
      <w:r w:rsidRPr="00F91DB6">
        <w:rPr>
          <w:rFonts w:ascii="Times New Roman" w:hAnsi="Times New Roman" w:cs="Times New Roman"/>
          <w:lang w:val="en-US"/>
        </w:rPr>
        <w:t>(</w:t>
      </w:r>
      <w:r w:rsidRPr="00F91DB6">
        <w:rPr>
          <w:rFonts w:ascii="Times New Roman" w:hAnsi="Times New Roman" w:cs="Times New Roman"/>
        </w:rPr>
        <w:t>См</w:t>
      </w:r>
      <w:r w:rsidRPr="00F91DB6">
        <w:rPr>
          <w:rFonts w:ascii="Times New Roman" w:hAnsi="Times New Roman" w:cs="Times New Roman"/>
          <w:lang w:val="en-US"/>
        </w:rPr>
        <w:t xml:space="preserve">. Danker, et al., A Greek-English Lexicon of the New Testament and Other Early Christian Literature, p. 1091.) </w:t>
      </w:r>
      <w:r w:rsidRPr="00F91DB6">
        <w:rPr>
          <w:rFonts w:ascii="Times New Roman" w:hAnsi="Times New Roman" w:cs="Times New Roman"/>
        </w:rPr>
        <w:t xml:space="preserve">Мессианство Иисуса находится в гармонии с эсхатологической направленностью Евангелия: Он Избранный, Которого Бог послал, чтобы искупить Израиля. Подтвердив, что Иисус Мессия, Марк обрисовывает подробности миссии Иисуса как Мессии, утверждая: «И начал учить их, что Сыну Человеческому много должно пострадать, быть </w:t>
      </w:r>
      <w:proofErr w:type="spellStart"/>
      <w:r w:rsidRPr="00F91DB6">
        <w:rPr>
          <w:rFonts w:ascii="Times New Roman" w:hAnsi="Times New Roman" w:cs="Times New Roman"/>
        </w:rPr>
        <w:t>отвержену</w:t>
      </w:r>
      <w:proofErr w:type="spellEnd"/>
      <w:r w:rsidRPr="00F91DB6">
        <w:rPr>
          <w:rFonts w:ascii="Times New Roman" w:hAnsi="Times New Roman" w:cs="Times New Roman"/>
        </w:rPr>
        <w:t xml:space="preserve"> старейшинами, первосвященниками и книжниками, и быть </w:t>
      </w:r>
      <w:proofErr w:type="spellStart"/>
      <w:r w:rsidRPr="00F91DB6">
        <w:rPr>
          <w:rFonts w:ascii="Times New Roman" w:hAnsi="Times New Roman" w:cs="Times New Roman"/>
        </w:rPr>
        <w:t>убиту</w:t>
      </w:r>
      <w:proofErr w:type="spellEnd"/>
      <w:r w:rsidRPr="00F91DB6">
        <w:rPr>
          <w:rFonts w:ascii="Times New Roman" w:hAnsi="Times New Roman" w:cs="Times New Roman"/>
        </w:rPr>
        <w:t>, и в третий день воскреснуть» (Марк.8:31). Иисус желает, чтобы Его ученики поняли Его миссию на земле. Он пострадает, умрет, а затем воскреснет.</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В Марк.8:32</w:t>
      </w:r>
      <w:r w:rsidR="001A4186">
        <w:rPr>
          <w:rFonts w:ascii="Times New Roman" w:hAnsi="Times New Roman" w:cs="Times New Roman"/>
        </w:rPr>
        <w:t>-</w:t>
      </w:r>
      <w:r w:rsidRPr="00F91DB6">
        <w:rPr>
          <w:rFonts w:ascii="Times New Roman" w:hAnsi="Times New Roman" w:cs="Times New Roman"/>
        </w:rPr>
        <w:t>33 записана беседа между Петром и Иисусом. Согласно Марку, Петр начал противоречить Иисусу. Но Матфей более красноречиво высказывается относительно точки зрения Петра на цель Иисуса: «Будь милостив к себе, Господи! да не будет этого с Тобою!» (Матф.16:22). Ответ Иисуса Петру был крайне суровым: «Отойди от Меня, сатана, потому что ты думаешь не о том, что Божие, но что человеческое» (Марк.8:33). Почему Иисус так ответил на слова Петра? По той простой причине, что Петр затронул самую важную сторону Его жизни и служения Божий замысел искупления. Иисус никогда никому не позволяет вмешиваться в Божий замысел, даже если такое вмешательство продиктовано «благими» намерениями. Иисус позволял людям враждебно спорить с Ним. Он терпел оскорбления. Он без жалоб переносил нанесение Ему увечий. Но есть одна вещь, которую</w:t>
      </w:r>
      <w:r w:rsidR="001A4186">
        <w:rPr>
          <w:rFonts w:ascii="Times New Roman" w:hAnsi="Times New Roman" w:cs="Times New Roman"/>
        </w:rPr>
        <w:t xml:space="preserve"> </w:t>
      </w:r>
      <w:r w:rsidRPr="00F91DB6">
        <w:rPr>
          <w:rFonts w:ascii="Times New Roman" w:hAnsi="Times New Roman" w:cs="Times New Roman"/>
        </w:rPr>
        <w:t>Иисус никогда не допускал: помехи или преднамеренная попытка остановить или нарушить замысел Отца относительно Его жизни.</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Замысел Отца вдохновляет Иисуса; это смысл Его жизни. Намерение Отца для Его жизни важнее Его физического существования: «Моя пища есть творить волю Пославшего Меня» (Иоан.4:34; сравните с Марк.6:31). То, что поддерживает жизнь Иисуса, это Божий замысел; кроме него все остальное вторично. Жизнь Иисуса полностью подчинена воле Божьей. Точно так же последователи Иисуса только тогда могут считать, что они действительно принадлежат Ему, когда они живут жизнью, сосредоточенной на Боге, сосредоточенной на Его замысле их искупления.</w:t>
      </w:r>
    </w:p>
    <w:p w:rsidR="00F91DB6" w:rsidRPr="001A4186" w:rsidRDefault="00F91DB6" w:rsidP="00F91DB6">
      <w:pPr>
        <w:spacing w:after="120"/>
        <w:jc w:val="both"/>
        <w:rPr>
          <w:rFonts w:ascii="Times New Roman" w:hAnsi="Times New Roman" w:cs="Times New Roman"/>
          <w:b/>
        </w:rPr>
      </w:pPr>
      <w:r w:rsidRPr="001A4186">
        <w:rPr>
          <w:rFonts w:ascii="Times New Roman" w:hAnsi="Times New Roman" w:cs="Times New Roman"/>
          <w:b/>
        </w:rPr>
        <w:t>Те, кто увидят отблеск славы Божьего царства</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«И сказал им: истинно говорю вам: есть некоторые из стоящих здесь, которые не вкусят смерти, как уже увидят Царствие Божие, пришедшее в силе» (Марк.9:1).</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 xml:space="preserve">Этот стих следует прочитывать в свете последних стихов Евангелия от Марка, в которых Иисус говорит о цене ученичества. Иисус ясно дает понять, что «кто постыдится Меня и Моих слов в роде сем прелюбодейном и грешном, того постыдится и Сын Человеческий, </w:t>
      </w:r>
      <w:r w:rsidRPr="001A4186">
        <w:rPr>
          <w:rFonts w:ascii="Times New Roman" w:hAnsi="Times New Roman" w:cs="Times New Roman"/>
          <w:i/>
        </w:rPr>
        <w:t xml:space="preserve">когда </w:t>
      </w:r>
      <w:proofErr w:type="spellStart"/>
      <w:r w:rsidRPr="001A4186">
        <w:rPr>
          <w:rFonts w:ascii="Times New Roman" w:hAnsi="Times New Roman" w:cs="Times New Roman"/>
          <w:i/>
        </w:rPr>
        <w:t>приидет</w:t>
      </w:r>
      <w:proofErr w:type="spellEnd"/>
      <w:r w:rsidRPr="001A4186">
        <w:rPr>
          <w:rFonts w:ascii="Times New Roman" w:hAnsi="Times New Roman" w:cs="Times New Roman"/>
          <w:i/>
        </w:rPr>
        <w:t xml:space="preserve"> в славе Отца Своего</w:t>
      </w:r>
      <w:r w:rsidRPr="00F91DB6">
        <w:rPr>
          <w:rFonts w:ascii="Times New Roman" w:hAnsi="Times New Roman" w:cs="Times New Roman"/>
        </w:rPr>
        <w:t xml:space="preserve"> со святыми Ангелами» (Марк.8:38; курсив автора). В этом отрывке есть две эпохи или времени, о которых говорит Иисус: эпоха нынешнего рода и эпоха того рода, который будет жить на земле в то время, когда вернется Иисус. Его преображение в Марк.9:2-7 представляет собой небольшое, но точное изображение главного события Его будущего прославления. Петр, находившийся там, видимо, именно так понимает это событие: «Ибо Мы возвестили вам </w:t>
      </w:r>
      <w:r w:rsidRPr="00797FFE">
        <w:rPr>
          <w:rFonts w:ascii="Times New Roman" w:hAnsi="Times New Roman" w:cs="Times New Roman"/>
          <w:i/>
        </w:rPr>
        <w:t>силу и пришествие Господа нашего Иисуса Христа</w:t>
      </w:r>
      <w:r w:rsidRPr="00F91DB6">
        <w:rPr>
          <w:rFonts w:ascii="Times New Roman" w:hAnsi="Times New Roman" w:cs="Times New Roman"/>
        </w:rPr>
        <w:t xml:space="preserve">, не хитросплетенным басням </w:t>
      </w:r>
      <w:proofErr w:type="spellStart"/>
      <w:r w:rsidRPr="00F91DB6">
        <w:rPr>
          <w:rFonts w:ascii="Times New Roman" w:hAnsi="Times New Roman" w:cs="Times New Roman"/>
        </w:rPr>
        <w:t>последуя</w:t>
      </w:r>
      <w:proofErr w:type="spellEnd"/>
      <w:r w:rsidRPr="00F91DB6">
        <w:rPr>
          <w:rFonts w:ascii="Times New Roman" w:hAnsi="Times New Roman" w:cs="Times New Roman"/>
        </w:rPr>
        <w:t xml:space="preserve">, но </w:t>
      </w:r>
      <w:r w:rsidRPr="00797FFE">
        <w:rPr>
          <w:rFonts w:ascii="Times New Roman" w:hAnsi="Times New Roman" w:cs="Times New Roman"/>
          <w:i/>
        </w:rPr>
        <w:t>быв очевидцами Его величия</w:t>
      </w:r>
      <w:r w:rsidRPr="00F91DB6">
        <w:rPr>
          <w:rFonts w:ascii="Times New Roman" w:hAnsi="Times New Roman" w:cs="Times New Roman"/>
        </w:rPr>
        <w:t>» (2Петр1:16; курсив автора). Что касается тех, кто «не вкусит смерти»: «Примечательно, что во всех трех синоптических Евангелиях сразу после этого предсказания записано повествование о преображении...</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 xml:space="preserve">И более того, все три упоминают тот факт, что преображение произошло примерно через неделю после этого заявления, подразумевая, что это событие и было исполнением этого предсказания. Связь между этими двумя частями повествования, по-видимому, исключает возможность того, что Иисус здесь имел в виду что-либо еще, кроме преображения, которое было явлением Царства славы в </w:t>
      </w:r>
      <w:proofErr w:type="spellStart"/>
      <w:r w:rsidRPr="00F91DB6">
        <w:rPr>
          <w:rFonts w:ascii="Times New Roman" w:hAnsi="Times New Roman" w:cs="Times New Roman"/>
        </w:rPr>
        <w:t>миниатюpe</w:t>
      </w:r>
      <w:proofErr w:type="spellEnd"/>
      <w:r w:rsidRPr="00F91DB6">
        <w:rPr>
          <w:rFonts w:ascii="Times New Roman" w:hAnsi="Times New Roman" w:cs="Times New Roman"/>
        </w:rPr>
        <w:t>» (Библейский комментарий АСД. т. 5. с. 436).</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lastRenderedPageBreak/>
        <w:t>Кроме того, можно сказать, что Марк ссылается на эсхатологическое событие славный день Второго пришествия Иисуса, когда «некоторые [из сего прелюбодейного и грешного рода]» (Марк.9:1) получат окончательное возмездие осуждение. Смерть в данном случае относится ко второй смерти. Таким образом, праведники рассматриваются в Марк.9:1. Однако, чтобы понять этот стих в таком контексте, нужно понимать слово «смерть» в символическом смысле, оно относится ко «второй смерти».</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 xml:space="preserve">Другое толкование Марк.9:1 исходит из понимания слова «видеть». Греческое слово </w:t>
      </w:r>
      <w:proofErr w:type="spellStart"/>
      <w:r w:rsidRPr="00F91DB6">
        <w:rPr>
          <w:rFonts w:ascii="Times New Roman" w:hAnsi="Times New Roman" w:cs="Times New Roman"/>
        </w:rPr>
        <w:t>эйдон</w:t>
      </w:r>
      <w:proofErr w:type="spellEnd"/>
      <w:r w:rsidRPr="00F91DB6">
        <w:rPr>
          <w:rFonts w:ascii="Times New Roman" w:hAnsi="Times New Roman" w:cs="Times New Roman"/>
        </w:rPr>
        <w:t xml:space="preserve"> имеет еще такие значения, как: «воспринимать, осознавать что-либо, обращать особое внимание на что-либо, переживать что-либо, проявлять интерес» (</w:t>
      </w:r>
      <w:proofErr w:type="spellStart"/>
      <w:r w:rsidRPr="00F91DB6">
        <w:rPr>
          <w:rFonts w:ascii="Times New Roman" w:hAnsi="Times New Roman" w:cs="Times New Roman"/>
        </w:rPr>
        <w:t>Danker</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et</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al</w:t>
      </w:r>
      <w:proofErr w:type="spellEnd"/>
      <w:r w:rsidRPr="00F91DB6">
        <w:rPr>
          <w:rFonts w:ascii="Times New Roman" w:hAnsi="Times New Roman" w:cs="Times New Roman"/>
        </w:rPr>
        <w:t xml:space="preserve">., A </w:t>
      </w:r>
      <w:proofErr w:type="spellStart"/>
      <w:r w:rsidRPr="00F91DB6">
        <w:rPr>
          <w:rFonts w:ascii="Times New Roman" w:hAnsi="Times New Roman" w:cs="Times New Roman"/>
        </w:rPr>
        <w:t>Greek-English</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Lexicon</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of</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the</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New</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Testament</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and</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Other</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Early</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Christian</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Literature</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pp</w:t>
      </w:r>
      <w:proofErr w:type="spellEnd"/>
      <w:r w:rsidRPr="00F91DB6">
        <w:rPr>
          <w:rFonts w:ascii="Times New Roman" w:hAnsi="Times New Roman" w:cs="Times New Roman"/>
        </w:rPr>
        <w:t>. 279, 280). В этом смысле обетование из Марк.9:1 может включать в себя другие события в дополнение к его исполнению при преображении. И оно также может включать в себя людей, отличных от Петра, Иакова и Иоанна, которые были единственными, видевшими преображение Иисуса.</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 xml:space="preserve">В своем комментарии на Евангелие от Марка Алан </w:t>
      </w:r>
      <w:proofErr w:type="spellStart"/>
      <w:r w:rsidRPr="00F91DB6">
        <w:rPr>
          <w:rFonts w:ascii="Times New Roman" w:hAnsi="Times New Roman" w:cs="Times New Roman"/>
        </w:rPr>
        <w:t>Коул</w:t>
      </w:r>
      <w:proofErr w:type="spellEnd"/>
      <w:r w:rsidRPr="00F91DB6">
        <w:rPr>
          <w:rFonts w:ascii="Times New Roman" w:hAnsi="Times New Roman" w:cs="Times New Roman"/>
        </w:rPr>
        <w:t xml:space="preserve"> отмечает: «Следовательно, этот стих [Марк.9:1] должен относиться либо к преображению, которое следует сразу за ним, что кажется разумным; либо к более поздним событиям, еще находящимся в пределах человеческой жизни, таким как победа Христа на кресте, подтвержденная воскресением (Кол. 2:15); или сошествие Духа; или к более позднему распространению на язычников благословений Царства» (</w:t>
      </w:r>
      <w:proofErr w:type="spellStart"/>
      <w:r w:rsidRPr="00F91DB6">
        <w:rPr>
          <w:rFonts w:ascii="Times New Roman" w:hAnsi="Times New Roman" w:cs="Times New Roman"/>
        </w:rPr>
        <w:t>Cole</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Mark</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An</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Introduction</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and</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Commentary</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vol</w:t>
      </w:r>
      <w:proofErr w:type="spellEnd"/>
      <w:r w:rsidRPr="00F91DB6">
        <w:rPr>
          <w:rFonts w:ascii="Times New Roman" w:hAnsi="Times New Roman" w:cs="Times New Roman"/>
        </w:rPr>
        <w:t xml:space="preserve">. 2 </w:t>
      </w:r>
      <w:proofErr w:type="spellStart"/>
      <w:r w:rsidRPr="00F91DB6">
        <w:rPr>
          <w:rFonts w:ascii="Times New Roman" w:hAnsi="Times New Roman" w:cs="Times New Roman"/>
        </w:rPr>
        <w:t>of</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Tyndale</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New</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Testament</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Commentaries</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pp</w:t>
      </w:r>
      <w:proofErr w:type="spellEnd"/>
      <w:r w:rsidRPr="00F91DB6">
        <w:rPr>
          <w:rFonts w:ascii="Times New Roman" w:hAnsi="Times New Roman" w:cs="Times New Roman"/>
        </w:rPr>
        <w:t>. 213, 214).</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 xml:space="preserve">Еще одна важная деталь, на которую следует обратить внимание в Марк.9:1, заключается в том, что глагол </w:t>
      </w:r>
      <w:proofErr w:type="spellStart"/>
      <w:r w:rsidRPr="00F91DB6">
        <w:rPr>
          <w:rFonts w:ascii="Times New Roman" w:hAnsi="Times New Roman" w:cs="Times New Roman"/>
        </w:rPr>
        <w:t>эрхомай</w:t>
      </w:r>
      <w:proofErr w:type="spellEnd"/>
      <w:r w:rsidRPr="00F91DB6">
        <w:rPr>
          <w:rFonts w:ascii="Times New Roman" w:hAnsi="Times New Roman" w:cs="Times New Roman"/>
        </w:rPr>
        <w:t>, переведенный как «пришедшее» в предложении «Царствие Божие, пришедшее в силе», используется во времени перфект. В греческом языке данная глагольная форма подразумевает, что Царство уже пришло. Такое понимание соответствует вести Марка: «приблизилось Царствие Божие» (Марк.1:15). Еще раз, главная тема Евангелия это Царство Божье. Иисус горячо надеется, что некоторые из тех, кто стоит вокруг Него, поймут или осознают дело Его Царства до того, как наступит день Его смерти.</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Нет сомнений в том, что преображение и другие последовавшие за ним события, такие как распятие и воскресение Христа, были вехами, призванными испытать и укрепить веру учеников. Данное понимание согласуется с точкой зрения Эллен Уайт: «Ученики были убеждены, что Моисей и Илия посланы защитить их Наставника и утвердить Его царскую власть. Но венцу должен предшествовать крест. Темой их беседы была не торжественная коронация Иисуса, а предстоящая Ему смерть в Иерусалиме» (Желание веков. с. 422).</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Преображение было, образно говоря, «предварительным показом» величественного события Второго пришествия. Такое славное событие вызвало изумление у учеников. Перед их глазами предстали Моисей и Илия, которые беседовали с Иисусом (Марк.9:4). По словам Эллен Уайт, и Моисей, и Илия представляют искупленных. Илия представляет тех, кто не вкусит смерти, а Моисей представляет тех, кто воскреснет из праха. «Будущее Царство славы в миниатюре предстало на горе: Христос Царь, Моисей представитель воскресших святых, Илия представитель взятых на небо» (там же).</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 xml:space="preserve">Преображение играет важную роль в повествовании Евангелия от Марка. Этим событием утверждается </w:t>
      </w:r>
      <w:proofErr w:type="spellStart"/>
      <w:r w:rsidRPr="00F91DB6">
        <w:rPr>
          <w:rFonts w:ascii="Times New Roman" w:hAnsi="Times New Roman" w:cs="Times New Roman"/>
        </w:rPr>
        <w:t>сыновство</w:t>
      </w:r>
      <w:proofErr w:type="spellEnd"/>
      <w:r w:rsidRPr="00F91DB6">
        <w:rPr>
          <w:rFonts w:ascii="Times New Roman" w:hAnsi="Times New Roman" w:cs="Times New Roman"/>
        </w:rPr>
        <w:t xml:space="preserve"> Иисуса Христа. Бог Отец являет отблеск величия Своего Царства. Затем появляется облако и затмевает славу Божью. Отец говорит из облака, противостоя импульсивному и самонадея</w:t>
      </w:r>
      <w:r w:rsidR="00797FFE">
        <w:rPr>
          <w:rFonts w:ascii="Times New Roman" w:hAnsi="Times New Roman" w:cs="Times New Roman"/>
        </w:rPr>
        <w:t xml:space="preserve">нному совету Петра. Как говорит </w:t>
      </w:r>
      <w:r w:rsidRPr="00F91DB6">
        <w:rPr>
          <w:rFonts w:ascii="Times New Roman" w:hAnsi="Times New Roman" w:cs="Times New Roman"/>
        </w:rPr>
        <w:t>Марк: «И явилось облако, осеняющее их, и из облака исшел глас, глаголющий: Сей есть Сын Мой возлюбленный; Его слушайте» (Марк.9:7). Эта история показывает важность того, чтобы мы признавали Иисуса Сыном Божьим. Однако повествование учит нас, насколько более важно, чтобы мы повиновались Ему, а не просто признавали Его. В Библии слушание является синонимом послушания. Такое послушание/слушание, предполагает ежедневное подчинение Иисусу Христу. Таким образом, наше послушание должно следовать за нашим знанием Его.</w:t>
      </w:r>
    </w:p>
    <w:p w:rsidR="00F91DB6" w:rsidRPr="00F91DB6" w:rsidRDefault="00F91DB6" w:rsidP="00F91DB6">
      <w:pPr>
        <w:spacing w:after="120"/>
        <w:jc w:val="both"/>
        <w:rPr>
          <w:rFonts w:ascii="Times New Roman" w:hAnsi="Times New Roman" w:cs="Times New Roman"/>
        </w:rPr>
      </w:pPr>
      <w:r w:rsidRPr="00F91DB6">
        <w:rPr>
          <w:rFonts w:ascii="Times New Roman" w:hAnsi="Times New Roman" w:cs="Times New Roman"/>
        </w:rPr>
        <w:t xml:space="preserve">В тех отрывках Евангелия от Марка, которые мы только что изучили, автор подчеркивает мессианскую роль Иисуса и приводит основные признаки силы и славы Его Царства. </w:t>
      </w:r>
      <w:proofErr w:type="spellStart"/>
      <w:r w:rsidRPr="00F91DB6">
        <w:rPr>
          <w:rFonts w:ascii="Times New Roman" w:hAnsi="Times New Roman" w:cs="Times New Roman"/>
        </w:rPr>
        <w:t>Сюзанна</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Хендерсон</w:t>
      </w:r>
      <w:proofErr w:type="spellEnd"/>
      <w:r w:rsidRPr="00F91DB6">
        <w:rPr>
          <w:rFonts w:ascii="Times New Roman" w:hAnsi="Times New Roman" w:cs="Times New Roman"/>
        </w:rPr>
        <w:t xml:space="preserve"> хорошо выражает эту мысль: «Автор второго Евангелия явно кует эту самобытность в огне мессианской миссии Иисуса: он хочет заблаговременно уведомить о решительной победе Бога над силами зла нынешнего века» (</w:t>
      </w:r>
      <w:proofErr w:type="spellStart"/>
      <w:r w:rsidRPr="00F91DB6">
        <w:rPr>
          <w:rFonts w:ascii="Times New Roman" w:hAnsi="Times New Roman" w:cs="Times New Roman"/>
        </w:rPr>
        <w:t>Henderson</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Christology</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and</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Discipleship</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in</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the</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Gospel</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of</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Mark</w:t>
      </w:r>
      <w:proofErr w:type="spellEnd"/>
      <w:r w:rsidRPr="00F91DB6">
        <w:rPr>
          <w:rFonts w:ascii="Times New Roman" w:hAnsi="Times New Roman" w:cs="Times New Roman"/>
        </w:rPr>
        <w:t xml:space="preserve">, </w:t>
      </w:r>
      <w:proofErr w:type="spellStart"/>
      <w:r w:rsidRPr="00F91DB6">
        <w:rPr>
          <w:rFonts w:ascii="Times New Roman" w:hAnsi="Times New Roman" w:cs="Times New Roman"/>
        </w:rPr>
        <w:t>p</w:t>
      </w:r>
      <w:proofErr w:type="spellEnd"/>
      <w:r w:rsidRPr="00F91DB6">
        <w:rPr>
          <w:rFonts w:ascii="Times New Roman" w:hAnsi="Times New Roman" w:cs="Times New Roman"/>
        </w:rPr>
        <w:t>. 4).</w:t>
      </w:r>
    </w:p>
    <w:p w:rsidR="00F91DB6" w:rsidRPr="00797FFE" w:rsidRDefault="00F91DB6" w:rsidP="00F91DB6">
      <w:pPr>
        <w:spacing w:after="120"/>
        <w:jc w:val="both"/>
        <w:rPr>
          <w:rFonts w:ascii="Times New Roman" w:hAnsi="Times New Roman" w:cs="Times New Roman"/>
          <w:b/>
        </w:rPr>
      </w:pPr>
      <w:r w:rsidRPr="00797FFE">
        <w:rPr>
          <w:rFonts w:ascii="Times New Roman" w:hAnsi="Times New Roman" w:cs="Times New Roman"/>
          <w:b/>
        </w:rPr>
        <w:t>Ч</w:t>
      </w:r>
      <w:r w:rsidR="00797FFE" w:rsidRPr="00797FFE">
        <w:rPr>
          <w:rFonts w:ascii="Times New Roman" w:hAnsi="Times New Roman" w:cs="Times New Roman"/>
          <w:b/>
        </w:rPr>
        <w:t xml:space="preserve">асть </w:t>
      </w:r>
      <w:r w:rsidRPr="00797FFE">
        <w:rPr>
          <w:rFonts w:ascii="Times New Roman" w:hAnsi="Times New Roman" w:cs="Times New Roman"/>
          <w:b/>
        </w:rPr>
        <w:t>III: П</w:t>
      </w:r>
      <w:r w:rsidR="00797FFE" w:rsidRPr="00797FFE">
        <w:rPr>
          <w:rFonts w:ascii="Times New Roman" w:hAnsi="Times New Roman" w:cs="Times New Roman"/>
          <w:b/>
        </w:rPr>
        <w:t>рактическое применение</w:t>
      </w:r>
    </w:p>
    <w:p w:rsidR="005C50DD" w:rsidRPr="005C50DD" w:rsidRDefault="00F91DB6" w:rsidP="005C50DD">
      <w:pPr>
        <w:pStyle w:val="a6"/>
        <w:numPr>
          <w:ilvl w:val="0"/>
          <w:numId w:val="21"/>
        </w:numPr>
        <w:spacing w:after="120"/>
        <w:jc w:val="both"/>
        <w:rPr>
          <w:rFonts w:ascii="Times New Roman" w:hAnsi="Times New Roman" w:cs="Times New Roman"/>
        </w:rPr>
      </w:pPr>
      <w:r w:rsidRPr="005C50DD">
        <w:rPr>
          <w:rFonts w:ascii="Times New Roman" w:hAnsi="Times New Roman" w:cs="Times New Roman"/>
        </w:rPr>
        <w:lastRenderedPageBreak/>
        <w:t xml:space="preserve">Событие преображения было настолько неописуемо удивительным, что ученики ужаснулись (Марк.9:6). Предложите участникам вашей группы остановиться на минутку и подумать о Втором пришествии Иисуса. Какие мысли первыми приходят вам в голову? Попросите нескольких добровольцев поделиться своими мыслями. </w:t>
      </w:r>
    </w:p>
    <w:p w:rsidR="00F91DB6" w:rsidRPr="005C50DD" w:rsidRDefault="00F91DB6" w:rsidP="005C50DD">
      <w:pPr>
        <w:pStyle w:val="a6"/>
        <w:numPr>
          <w:ilvl w:val="0"/>
          <w:numId w:val="21"/>
        </w:numPr>
        <w:spacing w:after="120"/>
        <w:jc w:val="both"/>
        <w:rPr>
          <w:rFonts w:ascii="Times New Roman" w:hAnsi="Times New Roman" w:cs="Times New Roman"/>
        </w:rPr>
      </w:pPr>
      <w:r w:rsidRPr="005C50DD">
        <w:rPr>
          <w:rFonts w:ascii="Times New Roman" w:hAnsi="Times New Roman" w:cs="Times New Roman"/>
        </w:rPr>
        <w:t>Что произойдет с умершими праведниками при Втором пришествии Христа? Прочитайте, что об этом говорит апостол Павел: «вдруг, во мгновение ока, при последней трубе; ибо вострубит, и мертвые воскреснут нетленными, а мы изменимся» (1Кор.15:52). Он добавляет в «тогда сбудется слово написанное: „поглощена смерть победою“» (ст. 54). Каким образом такая перспектива утешает и укрепляет нашу надежду?</w:t>
      </w:r>
    </w:p>
    <w:p w:rsidR="00B04429" w:rsidRPr="00B04429" w:rsidRDefault="00B04429" w:rsidP="009E0839">
      <w:pPr>
        <w:pStyle w:val="1"/>
      </w:pPr>
      <w:bookmarkStart w:id="15" w:name="_Toc169454028"/>
      <w:r w:rsidRPr="00B04429">
        <w:t>Урок 8</w:t>
      </w:r>
      <w:r>
        <w:t xml:space="preserve">. </w:t>
      </w:r>
      <w:r w:rsidRPr="00B04429">
        <w:t>Наставление учеников (</w:t>
      </w:r>
      <w:r w:rsidR="008C1AAF" w:rsidRPr="00B04429">
        <w:t>часть</w:t>
      </w:r>
      <w:r w:rsidRPr="00B04429">
        <w:t xml:space="preserve"> 2)</w:t>
      </w:r>
      <w:bookmarkEnd w:id="15"/>
    </w:p>
    <w:p w:rsidR="009E0839" w:rsidRPr="009E0839" w:rsidRDefault="009E0839" w:rsidP="009E0839">
      <w:pPr>
        <w:spacing w:after="120"/>
        <w:jc w:val="both"/>
        <w:rPr>
          <w:rFonts w:ascii="Times New Roman" w:hAnsi="Times New Roman" w:cs="Times New Roman"/>
          <w:b/>
        </w:rPr>
      </w:pPr>
      <w:r w:rsidRPr="009E0839">
        <w:rPr>
          <w:rFonts w:ascii="Times New Roman" w:hAnsi="Times New Roman" w:cs="Times New Roman"/>
          <w:b/>
        </w:rPr>
        <w:t>Библейские стихи для исследования:</w:t>
      </w:r>
    </w:p>
    <w:p w:rsidR="009E0839" w:rsidRPr="00B04429" w:rsidRDefault="009E0839" w:rsidP="009E0839">
      <w:pPr>
        <w:spacing w:after="120"/>
        <w:jc w:val="both"/>
        <w:rPr>
          <w:rFonts w:ascii="Times New Roman" w:hAnsi="Times New Roman" w:cs="Times New Roman"/>
        </w:rPr>
      </w:pPr>
      <w:r w:rsidRPr="009E0839">
        <w:rPr>
          <w:rFonts w:ascii="Times New Roman" w:hAnsi="Times New Roman" w:cs="Times New Roman"/>
          <w:b/>
        </w:rPr>
        <w:t>Основной отрывок:</w:t>
      </w:r>
      <w:r w:rsidRPr="00B04429">
        <w:rPr>
          <w:rFonts w:ascii="Times New Roman" w:hAnsi="Times New Roman" w:cs="Times New Roman"/>
        </w:rPr>
        <w:t xml:space="preserve"> Марк.10.</w:t>
      </w:r>
    </w:p>
    <w:p w:rsidR="009E0839" w:rsidRPr="00B04429" w:rsidRDefault="009E0839" w:rsidP="009E0839">
      <w:pPr>
        <w:spacing w:after="120"/>
        <w:jc w:val="both"/>
        <w:rPr>
          <w:rFonts w:ascii="Times New Roman" w:hAnsi="Times New Roman" w:cs="Times New Roman"/>
        </w:rPr>
      </w:pPr>
      <w:r w:rsidRPr="009E0839">
        <w:rPr>
          <w:rFonts w:ascii="Times New Roman" w:hAnsi="Times New Roman" w:cs="Times New Roman"/>
          <w:b/>
        </w:rPr>
        <w:t>Дополнительные стихи:</w:t>
      </w:r>
      <w:r w:rsidRPr="00B04429">
        <w:rPr>
          <w:rFonts w:ascii="Times New Roman" w:hAnsi="Times New Roman" w:cs="Times New Roman"/>
        </w:rPr>
        <w:t xml:space="preserve"> Быт. 1:27; Быт. 2:24</w:t>
      </w:r>
      <w:r>
        <w:rPr>
          <w:rFonts w:ascii="Times New Roman" w:hAnsi="Times New Roman" w:cs="Times New Roman"/>
        </w:rPr>
        <w:t>; Гал.4:1, 2; Рим.6:1—11; Ис.</w:t>
      </w:r>
      <w:r w:rsidRPr="00B04429">
        <w:rPr>
          <w:rFonts w:ascii="Times New Roman" w:hAnsi="Times New Roman" w:cs="Times New Roman"/>
        </w:rPr>
        <w:t>11:1-16.</w:t>
      </w:r>
    </w:p>
    <w:p w:rsidR="009E0839" w:rsidRPr="00B04429" w:rsidRDefault="009E0839" w:rsidP="009E0839">
      <w:pPr>
        <w:spacing w:after="120"/>
        <w:jc w:val="both"/>
        <w:rPr>
          <w:rFonts w:ascii="Times New Roman" w:hAnsi="Times New Roman" w:cs="Times New Roman"/>
        </w:rPr>
      </w:pPr>
      <w:r w:rsidRPr="007628D6">
        <w:rPr>
          <w:rFonts w:ascii="Times New Roman" w:hAnsi="Times New Roman" w:cs="Times New Roman"/>
          <w:b/>
        </w:rPr>
        <w:t xml:space="preserve">Памятный стих: </w:t>
      </w:r>
      <w:r w:rsidRPr="007628D6">
        <w:rPr>
          <w:rFonts w:ascii="Times New Roman" w:hAnsi="Times New Roman" w:cs="Times New Roman"/>
          <w:b/>
          <w:i/>
        </w:rPr>
        <w:t>«Ибо и Сын Человеческий не для того пришел, чтобы Ему служили, но чтобы послужить и отдать душу Свою для искупления многих»</w:t>
      </w:r>
      <w:r w:rsidRPr="00B04429">
        <w:rPr>
          <w:rFonts w:ascii="Times New Roman" w:hAnsi="Times New Roman" w:cs="Times New Roman"/>
        </w:rPr>
        <w:t xml:space="preserve"> (Марк.10:45).</w:t>
      </w:r>
    </w:p>
    <w:p w:rsidR="009E0839" w:rsidRPr="00B04429" w:rsidRDefault="009E0839" w:rsidP="009E0839">
      <w:pPr>
        <w:spacing w:after="120"/>
        <w:jc w:val="both"/>
        <w:rPr>
          <w:rFonts w:ascii="Times New Roman" w:hAnsi="Times New Roman" w:cs="Times New Roman"/>
        </w:rPr>
      </w:pPr>
      <w:r w:rsidRPr="00B04429">
        <w:rPr>
          <w:rFonts w:ascii="Times New Roman" w:hAnsi="Times New Roman" w:cs="Times New Roman"/>
        </w:rPr>
        <w:t>Урок этой недели посвящен Марк.10. Эта глава завершает большой раздел Евангелия, в ней Иисус наставляет Своих учеников в преддверии креста. Примерно половина главы посвящена ученикам, а оставшаяся часть вопросам, важным для ученичества, но преподанным через восприятие других людей, которые общаются с Иисусом.</w:t>
      </w:r>
    </w:p>
    <w:p w:rsidR="009E0839" w:rsidRDefault="009E0839" w:rsidP="009E0839">
      <w:pPr>
        <w:spacing w:after="120"/>
        <w:jc w:val="both"/>
        <w:rPr>
          <w:rFonts w:ascii="Times New Roman" w:hAnsi="Times New Roman" w:cs="Times New Roman"/>
        </w:rPr>
      </w:pPr>
      <w:r w:rsidRPr="00B04429">
        <w:rPr>
          <w:rFonts w:ascii="Times New Roman" w:hAnsi="Times New Roman" w:cs="Times New Roman"/>
        </w:rPr>
        <w:t xml:space="preserve">Эта глава содержит важные учения о том, что значит следовать за Иисусом, особенно в том, что касается жизни здесь и сейчас: о браке, о детях, о том, как относиться к богатству, а также какова награда и цена следования за Ним. Глава заканчивается исцелением еще одного слепого (см. Марк.10:46-52, сравните с Марк.8:22-26). Этим исцелением завершается данный раздел (см. Марк.8:22-10:52). Эта история побуждает следовать за Иисусом, открывая, к чему это следование приводит. </w:t>
      </w:r>
    </w:p>
    <w:p w:rsidR="009E0839" w:rsidRPr="00B04429" w:rsidRDefault="009E0839" w:rsidP="009E0839">
      <w:pPr>
        <w:spacing w:after="120"/>
        <w:jc w:val="both"/>
        <w:rPr>
          <w:rFonts w:ascii="Times New Roman" w:hAnsi="Times New Roman" w:cs="Times New Roman"/>
        </w:rPr>
      </w:pPr>
      <w:r w:rsidRPr="00B04429">
        <w:rPr>
          <w:rFonts w:ascii="Times New Roman" w:hAnsi="Times New Roman" w:cs="Times New Roman"/>
        </w:rPr>
        <w:t>Эти уроки готовят последователей Иисуса будь то ученики 2000 лет назад или ученики в ХХІ веке к испытаниям, которые сопутствуют ученичеству.</w:t>
      </w:r>
    </w:p>
    <w:p w:rsidR="008C1AAF" w:rsidRPr="00A20DE3" w:rsidRDefault="008C1AAF" w:rsidP="008C1AAF">
      <w:pPr>
        <w:spacing w:after="120"/>
        <w:jc w:val="both"/>
        <w:rPr>
          <w:rFonts w:ascii="Times New Roman" w:hAnsi="Times New Roman" w:cs="Times New Roman"/>
        </w:rPr>
      </w:pPr>
      <w:r>
        <w:rPr>
          <w:rFonts w:ascii="Times New Roman" w:hAnsi="Times New Roman" w:cs="Times New Roman"/>
        </w:rPr>
        <w:t>▬▬▬▬▬</w:t>
      </w:r>
    </w:p>
    <w:p w:rsidR="00B04429" w:rsidRPr="007628D6" w:rsidRDefault="008C1AAF" w:rsidP="00B04429">
      <w:pPr>
        <w:spacing w:after="120"/>
        <w:jc w:val="both"/>
        <w:rPr>
          <w:rFonts w:ascii="Times New Roman" w:hAnsi="Times New Roman" w:cs="Times New Roman"/>
          <w:b/>
        </w:rPr>
      </w:pPr>
      <w:r w:rsidRPr="007628D6">
        <w:rPr>
          <w:rFonts w:ascii="Times New Roman" w:hAnsi="Times New Roman" w:cs="Times New Roman"/>
          <w:b/>
        </w:rPr>
        <w:t xml:space="preserve">Воскресенье. </w:t>
      </w:r>
      <w:r w:rsidR="00B04429" w:rsidRPr="007628D6">
        <w:rPr>
          <w:rFonts w:ascii="Times New Roman" w:hAnsi="Times New Roman" w:cs="Times New Roman"/>
          <w:b/>
        </w:rPr>
        <w:t>Божий замысел о браке</w:t>
      </w:r>
    </w:p>
    <w:p w:rsidR="00B04429" w:rsidRPr="007628D6" w:rsidRDefault="00B04429" w:rsidP="00B04429">
      <w:pPr>
        <w:spacing w:after="120"/>
        <w:jc w:val="both"/>
        <w:rPr>
          <w:rFonts w:ascii="Times New Roman" w:hAnsi="Times New Roman" w:cs="Times New Roman"/>
          <w:b/>
        </w:rPr>
      </w:pPr>
      <w:r w:rsidRPr="007628D6">
        <w:rPr>
          <w:rFonts w:ascii="Times New Roman" w:hAnsi="Times New Roman" w:cs="Times New Roman"/>
          <w:b/>
        </w:rPr>
        <w:t>Прочитайте Марк.10:1-12, а также Быт. 2:24. С какой целью фарисеи задали вопрос о разводе?</w:t>
      </w:r>
    </w:p>
    <w:p w:rsidR="00B04429" w:rsidRPr="007628D6" w:rsidRDefault="00B04429" w:rsidP="00B04429">
      <w:pPr>
        <w:spacing w:after="120"/>
        <w:jc w:val="both"/>
        <w:rPr>
          <w:rFonts w:ascii="Times New Roman" w:hAnsi="Times New Roman" w:cs="Times New Roman"/>
          <w:b/>
        </w:rPr>
      </w:pPr>
      <w:r w:rsidRPr="007628D6">
        <w:rPr>
          <w:rFonts w:ascii="Times New Roman" w:hAnsi="Times New Roman" w:cs="Times New Roman"/>
          <w:b/>
        </w:rPr>
        <w:t>Как Иисус показывает, что можно и что нельзя в семейной сфере?</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 xml:space="preserve">В этом отрывке фарисеи спрашивают Иисуса о том, можно ли разводиться с женою. Среди фарисеев развод считался законным. Вопрос был в том, какова причина для этого. Школа </w:t>
      </w:r>
      <w:proofErr w:type="spellStart"/>
      <w:r w:rsidRPr="00B04429">
        <w:rPr>
          <w:rFonts w:ascii="Times New Roman" w:hAnsi="Times New Roman" w:cs="Times New Roman"/>
        </w:rPr>
        <w:t>Шаммая</w:t>
      </w:r>
      <w:proofErr w:type="spellEnd"/>
      <w:r w:rsidRPr="00B04429">
        <w:rPr>
          <w:rFonts w:ascii="Times New Roman" w:hAnsi="Times New Roman" w:cs="Times New Roman"/>
        </w:rPr>
        <w:t xml:space="preserve">, возможно, была более строгой. Согласно учению </w:t>
      </w:r>
      <w:proofErr w:type="spellStart"/>
      <w:r w:rsidRPr="00B04429">
        <w:rPr>
          <w:rFonts w:ascii="Times New Roman" w:hAnsi="Times New Roman" w:cs="Times New Roman"/>
        </w:rPr>
        <w:t>Шаммая</w:t>
      </w:r>
      <w:proofErr w:type="spellEnd"/>
      <w:r w:rsidRPr="00B04429">
        <w:rPr>
          <w:rFonts w:ascii="Times New Roman" w:hAnsi="Times New Roman" w:cs="Times New Roman"/>
        </w:rPr>
        <w:t xml:space="preserve">, причинами для развода могли быть бездетность, лишение материальной поддержки, эмоциональное пренебрежение и супружеская неверность. Школа </w:t>
      </w:r>
      <w:proofErr w:type="spellStart"/>
      <w:r w:rsidRPr="00B04429">
        <w:rPr>
          <w:rFonts w:ascii="Times New Roman" w:hAnsi="Times New Roman" w:cs="Times New Roman"/>
        </w:rPr>
        <w:t>Гиллеля</w:t>
      </w:r>
      <w:proofErr w:type="spellEnd"/>
      <w:r w:rsidRPr="00B04429">
        <w:rPr>
          <w:rFonts w:ascii="Times New Roman" w:hAnsi="Times New Roman" w:cs="Times New Roman"/>
        </w:rPr>
        <w:t xml:space="preserve"> была гораздо снисходительнее, разрешая развод практически по любой причине, хотя их процесс предоставления развода был более сложным, что помогало страстям улечься.</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 xml:space="preserve">Фарисеи, задавая вопрос о разводе, желали втянуть Иисуса в неприятности с Иродом </w:t>
      </w:r>
      <w:proofErr w:type="spellStart"/>
      <w:r w:rsidRPr="00B04429">
        <w:rPr>
          <w:rFonts w:ascii="Times New Roman" w:hAnsi="Times New Roman" w:cs="Times New Roman"/>
        </w:rPr>
        <w:t>Антипой</w:t>
      </w:r>
      <w:proofErr w:type="spellEnd"/>
      <w:r w:rsidRPr="00B04429">
        <w:rPr>
          <w:rFonts w:ascii="Times New Roman" w:hAnsi="Times New Roman" w:cs="Times New Roman"/>
        </w:rPr>
        <w:t xml:space="preserve">, правителем региона к востоку от Иордана, именно на его территории находился в данный момент Иисус. Антипа развелся со своей женой и женился на </w:t>
      </w:r>
      <w:proofErr w:type="spellStart"/>
      <w:r w:rsidRPr="00B04429">
        <w:rPr>
          <w:rFonts w:ascii="Times New Roman" w:hAnsi="Times New Roman" w:cs="Times New Roman"/>
        </w:rPr>
        <w:t>Иродиаде</w:t>
      </w:r>
      <w:proofErr w:type="spellEnd"/>
      <w:r w:rsidRPr="00B04429">
        <w:rPr>
          <w:rFonts w:ascii="Times New Roman" w:hAnsi="Times New Roman" w:cs="Times New Roman"/>
        </w:rPr>
        <w:t>, жене своего брата. Ирод обезглавил Иоанна Крестителя из-за того, что тот упрекал его в этой незаконной связи (см. М</w:t>
      </w:r>
      <w:r w:rsidR="007628D6">
        <w:rPr>
          <w:rFonts w:ascii="Times New Roman" w:hAnsi="Times New Roman" w:cs="Times New Roman"/>
        </w:rPr>
        <w:t>атф.</w:t>
      </w:r>
      <w:r w:rsidRPr="00B04429">
        <w:rPr>
          <w:rFonts w:ascii="Times New Roman" w:hAnsi="Times New Roman" w:cs="Times New Roman"/>
        </w:rPr>
        <w:t>14:1–12).</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Иисус отвечает на вопрос фарисеев Своим вопросом о том, что по этому поводу говорил Моисей. Фарисеи ссыла</w:t>
      </w:r>
      <w:r w:rsidR="004978EB">
        <w:rPr>
          <w:rFonts w:ascii="Times New Roman" w:hAnsi="Times New Roman" w:cs="Times New Roman"/>
        </w:rPr>
        <w:t>ются на Втор.</w:t>
      </w:r>
      <w:r w:rsidRPr="00B04429">
        <w:rPr>
          <w:rFonts w:ascii="Times New Roman" w:hAnsi="Times New Roman" w:cs="Times New Roman"/>
        </w:rPr>
        <w:t xml:space="preserve">24:1-4, где описывается конкретный случай повторного брака после развода. Израильтяне во времена Моисея уже практиковали развод. Закон о том, как поступать в </w:t>
      </w:r>
      <w:r w:rsidR="007628D6">
        <w:rPr>
          <w:rFonts w:ascii="Times New Roman" w:hAnsi="Times New Roman" w:cs="Times New Roman"/>
        </w:rPr>
        <w:t>этом случае, описанный во Втор.</w:t>
      </w:r>
      <w:r w:rsidRPr="00B04429">
        <w:rPr>
          <w:rFonts w:ascii="Times New Roman" w:hAnsi="Times New Roman" w:cs="Times New Roman"/>
        </w:rPr>
        <w:t xml:space="preserve">24, был призван обеспечить защиту женщины. Но во времена Иисуса школа </w:t>
      </w:r>
      <w:proofErr w:type="spellStart"/>
      <w:r w:rsidRPr="00B04429">
        <w:rPr>
          <w:rFonts w:ascii="Times New Roman" w:hAnsi="Times New Roman" w:cs="Times New Roman"/>
        </w:rPr>
        <w:t>Гиллеля</w:t>
      </w:r>
      <w:proofErr w:type="spellEnd"/>
      <w:r w:rsidRPr="00B04429">
        <w:rPr>
          <w:rFonts w:ascii="Times New Roman" w:hAnsi="Times New Roman" w:cs="Times New Roman"/>
        </w:rPr>
        <w:t xml:space="preserve"> его исказила так, </w:t>
      </w:r>
      <w:r w:rsidRPr="00B04429">
        <w:rPr>
          <w:rFonts w:ascii="Times New Roman" w:hAnsi="Times New Roman" w:cs="Times New Roman"/>
        </w:rPr>
        <w:lastRenderedPageBreak/>
        <w:t>чтобы облегчить получение развода практически по любой причине. Таким образом, закон, призванный защитить женщину, использовался для того, чтобы было легко от нее избавиться.</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Вместо обсуждения прецедентного права из Втор.24 Иисус обращается к Быт. 1 и 2, в которых описан первоначальный Божий идеал брака. Он отмечает, что вначале Бог создал мужчину и женщину (см. Быт.1:27), две отдельные личности. Затем Он объединяет эту истину с Быт.2:24, согласно которой мужчина оставит своих родителей и прилепится к жене, и двое станут одной плотью. Эта концепция единства становится основой поддержки Иисусом брачных уз. То, что Бог сочетал, человек да не разлучает.</w:t>
      </w:r>
    </w:p>
    <w:p w:rsidR="00B04429" w:rsidRPr="004978EB" w:rsidRDefault="00B04429" w:rsidP="00B04429">
      <w:pPr>
        <w:spacing w:after="120"/>
        <w:jc w:val="both"/>
        <w:rPr>
          <w:rFonts w:ascii="Times New Roman" w:hAnsi="Times New Roman" w:cs="Times New Roman"/>
          <w:b/>
        </w:rPr>
      </w:pPr>
      <w:r w:rsidRPr="004978EB">
        <w:rPr>
          <w:rFonts w:ascii="Times New Roman" w:hAnsi="Times New Roman" w:cs="Times New Roman"/>
          <w:b/>
        </w:rPr>
        <w:t>Что ваша община может сделать, чтобы укрепить браки? Как помочь тем, чьи браки уже распались?</w:t>
      </w:r>
    </w:p>
    <w:p w:rsidR="004978EB" w:rsidRPr="00A20DE3" w:rsidRDefault="004978EB" w:rsidP="004978EB">
      <w:pPr>
        <w:spacing w:after="120"/>
        <w:jc w:val="both"/>
        <w:rPr>
          <w:rFonts w:ascii="Times New Roman" w:hAnsi="Times New Roman" w:cs="Times New Roman"/>
        </w:rPr>
      </w:pPr>
      <w:r>
        <w:rPr>
          <w:rFonts w:ascii="Times New Roman" w:hAnsi="Times New Roman" w:cs="Times New Roman"/>
        </w:rPr>
        <w:t>▬▬▬▬▬</w:t>
      </w:r>
    </w:p>
    <w:p w:rsidR="00B04429" w:rsidRPr="004978EB" w:rsidRDefault="00B04429" w:rsidP="00B04429">
      <w:pPr>
        <w:spacing w:after="120"/>
        <w:jc w:val="both"/>
        <w:rPr>
          <w:rFonts w:ascii="Times New Roman" w:hAnsi="Times New Roman" w:cs="Times New Roman"/>
          <w:b/>
        </w:rPr>
      </w:pPr>
      <w:r w:rsidRPr="004978EB">
        <w:rPr>
          <w:rFonts w:ascii="Times New Roman" w:hAnsi="Times New Roman" w:cs="Times New Roman"/>
          <w:b/>
        </w:rPr>
        <w:t>Понедельник. Иисус и дети</w:t>
      </w:r>
    </w:p>
    <w:p w:rsidR="00B04429" w:rsidRPr="004978EB" w:rsidRDefault="00B04429" w:rsidP="00B04429">
      <w:pPr>
        <w:spacing w:after="120"/>
        <w:jc w:val="both"/>
        <w:rPr>
          <w:rFonts w:ascii="Times New Roman" w:hAnsi="Times New Roman" w:cs="Times New Roman"/>
          <w:b/>
        </w:rPr>
      </w:pPr>
      <w:r w:rsidRPr="004978EB">
        <w:rPr>
          <w:rFonts w:ascii="Times New Roman" w:hAnsi="Times New Roman" w:cs="Times New Roman"/>
          <w:b/>
        </w:rPr>
        <w:t>Прочитайте Марк.10:13-16. Как вы считаете, почему Иисус сказал, что в Царство Божье можно войти только, если стать «как дитя»? Что это значит — принять Царство Божье как дитя?</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Хотя в древнем мире, где главенствовали мужчины, дети были очень желанными (особенно мальчики), их рождение и детство были непростыми. Без современной медицинской помощи риски для рожениц, а также для новорожденных, младенцев и детей были повышенными. Во многих культурах использовались традиционные средства и амулеты для защиты этих уязвимых представителей общества от злых сил.</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Хотя дети и были желанными, они имели низкий социальный статус, фактически приравниваясь к рабам (см. Гал.4:1-2). В греко-римском мире уродливых или нежеланных детей могли выгнать или бросить в реку. Мальчиков ценили выше девочек; иногда младенцев-девочек оставляли умирать на улице. Иногда этих брошенных детей «спасали» только для того, чтобы вырастить и продать в рабство.</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Ученики, вероятно, не поняли учения Иисуса о принятии Царства Божьего подобно детям (см. Марк.9:33-37). Теперь они упрекают тех женщин, которые привели детей к Иисусу за благословением, возможно, думая, что у Него не будет времени для этого.</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Они были неправы. Иисус возмутился. На протяжении всего Евангелия от Марка Иисус всего несколько раз столь бурно реагирует на действия людей, и поучительно, что один из Его бурных протестов направлен на тех, кто не подпускал к Нему детей.</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Он решительно настаивает на том, что ученики не должны препятствовать детям приходить к Нему. Почему? Потому что им принадлежит Царство Божье, и принять его нужно, встав на точку зрения ребенка вероятно, здесь есть намек на простое, безоговорочное доверие к Богу.</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«Не позволяйте вашему неосвященному характеру представлять Иисуса в ложном свете. Вашей холодностью и резкостью не препятствуйте детям приходить к Нему. Никогда не давайте им повода думать, что небеса не станут приятным местом для них, если там окажетесь и вы. Не говорите о религии как о чем-то таком, чего дети не в силах понять, и не поступайте так, как будто от них и не ожидается, что они еще в детстве примут Христа. Не создавайте у детей ложного впечатления, будто религия Христа мрачна и уныла и будто, приходя ко Христу, они должны отказаться от всего, что делает жизнь радостной» (Уайт Э. Служение исцеления. с. 43, 44).</w:t>
      </w:r>
    </w:p>
    <w:p w:rsidR="00B04429" w:rsidRPr="004978EB" w:rsidRDefault="00B04429" w:rsidP="00B04429">
      <w:pPr>
        <w:spacing w:after="120"/>
        <w:jc w:val="both"/>
        <w:rPr>
          <w:rFonts w:ascii="Times New Roman" w:hAnsi="Times New Roman" w:cs="Times New Roman"/>
          <w:b/>
        </w:rPr>
      </w:pPr>
      <w:r w:rsidRPr="004978EB">
        <w:rPr>
          <w:rFonts w:ascii="Times New Roman" w:hAnsi="Times New Roman" w:cs="Times New Roman"/>
          <w:b/>
        </w:rPr>
        <w:t>Как вы можете более ясно открывать Иисуса тем детям, которые вокруг вас?</w:t>
      </w:r>
    </w:p>
    <w:p w:rsidR="004978EB" w:rsidRPr="00A20DE3" w:rsidRDefault="004978EB" w:rsidP="004978EB">
      <w:pPr>
        <w:spacing w:after="120"/>
        <w:jc w:val="both"/>
        <w:rPr>
          <w:rFonts w:ascii="Times New Roman" w:hAnsi="Times New Roman" w:cs="Times New Roman"/>
        </w:rPr>
      </w:pPr>
      <w:r>
        <w:rPr>
          <w:rFonts w:ascii="Times New Roman" w:hAnsi="Times New Roman" w:cs="Times New Roman"/>
        </w:rPr>
        <w:t>▬▬▬▬▬</w:t>
      </w:r>
    </w:p>
    <w:p w:rsidR="00B04429" w:rsidRPr="004978EB" w:rsidRDefault="00B04429" w:rsidP="00B04429">
      <w:pPr>
        <w:spacing w:after="120"/>
        <w:jc w:val="both"/>
        <w:rPr>
          <w:rFonts w:ascii="Times New Roman" w:hAnsi="Times New Roman" w:cs="Times New Roman"/>
          <w:b/>
        </w:rPr>
      </w:pPr>
      <w:r w:rsidRPr="004978EB">
        <w:rPr>
          <w:rFonts w:ascii="Times New Roman" w:hAnsi="Times New Roman" w:cs="Times New Roman"/>
          <w:b/>
        </w:rPr>
        <w:t>Вторник. Лучшее вложение</w:t>
      </w:r>
    </w:p>
    <w:p w:rsidR="00B04429" w:rsidRPr="004978EB" w:rsidRDefault="00B04429" w:rsidP="00B04429">
      <w:pPr>
        <w:spacing w:after="120"/>
        <w:jc w:val="both"/>
        <w:rPr>
          <w:rFonts w:ascii="Times New Roman" w:hAnsi="Times New Roman" w:cs="Times New Roman"/>
          <w:b/>
        </w:rPr>
      </w:pPr>
      <w:r w:rsidRPr="004978EB">
        <w:rPr>
          <w:rFonts w:ascii="Times New Roman" w:hAnsi="Times New Roman" w:cs="Times New Roman"/>
          <w:b/>
        </w:rPr>
        <w:t>Прочитайте Марк.10:17-31. Какие принципы отношения к богатству проявляет история беседы с богатым юношей? Почему ученики «ужаснулись» (ст. 24) от слов Иисуса?</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 xml:space="preserve">Подход этого человека свидетельствует о его искренности и уважении к Иисусу. Он подбегает, преклоняет перед Ним колени и задает судьбоносный вопрос для каждого: что требуется для того, чтобы унаследовать вечную жизнь? Иисус отвечает, ссылаясь на вторую скрижаль </w:t>
      </w:r>
      <w:proofErr w:type="spellStart"/>
      <w:r w:rsidRPr="00B04429">
        <w:rPr>
          <w:rFonts w:ascii="Times New Roman" w:hAnsi="Times New Roman" w:cs="Times New Roman"/>
        </w:rPr>
        <w:t>Десятисловия</w:t>
      </w:r>
      <w:proofErr w:type="spellEnd"/>
      <w:r w:rsidRPr="00B04429">
        <w:rPr>
          <w:rFonts w:ascii="Times New Roman" w:hAnsi="Times New Roman" w:cs="Times New Roman"/>
        </w:rPr>
        <w:t>. И снова этот человек показывает свою преданность идеалам, говоря, что сохранил все это еще с юности.</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lastRenderedPageBreak/>
        <w:t>Из четырех Евангелий только Евангелие от Марка отмечает, что Иисус «полюбил его». Есть что-то привлекательное в идеализме этого человека. Но Иисус проверяет его искренность, прося о том, чтобы он продал имение и последовал за Ним. Огорчившись, человек уходит, потому что у него было большое имение (ИПБ: он владел большим состоянием). В действительности он по-настоящему не соблюдал заповеди. Он нарушил первую, поставив в своей жизни что-то выше Бога. Его богатство было его идолом.</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Затем Иисус поясняет, насколько обольстительно богатство и что такому большому животному, как верблюд, легче пройти через крошечное игольное ушко, чем богатому человеку попасть на небеса.</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Ученики поражены словами Иисуса. Они задаются вопросом, кто может быть спасен. Иисус отвечает: «Человекам это невозможно, но не Богу, ибо всё возможно Богу» (Марк.10:27).</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Кажется, что Марк.10:27 это прекрасное место закончить эту историю: вы не можете своими усилиями попасть на небеса, вам нужна благодать Божья, чтобы обрести спасение.</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Петр подчеркнул, что он и другие ученики оставили всё, чтобы следовать за Иисусом. Господь отвечает, что всё оставленное ради следования за Ним ничто по сравнению с тем, что они получают сейчас и получат в «веке грядущем».</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Вот в чем вся суть: только смерть Христа может искупить грехи грешника, затем благодать Христова и жизнь Его воскресения дают силу повиноваться Его повелениям.</w:t>
      </w:r>
    </w:p>
    <w:p w:rsidR="00B04429" w:rsidRPr="004978EB" w:rsidRDefault="00B04429" w:rsidP="00B04429">
      <w:pPr>
        <w:spacing w:after="120"/>
        <w:jc w:val="both"/>
        <w:rPr>
          <w:rFonts w:ascii="Times New Roman" w:hAnsi="Times New Roman" w:cs="Times New Roman"/>
          <w:b/>
        </w:rPr>
      </w:pPr>
      <w:r w:rsidRPr="004978EB">
        <w:rPr>
          <w:rFonts w:ascii="Times New Roman" w:hAnsi="Times New Roman" w:cs="Times New Roman"/>
          <w:b/>
        </w:rPr>
        <w:t>Прочитайте Рим.6:1-11. Как эти стихи раскрывают реальность Божьей благодати в нашей жизни, оправдывающей нас и делающей новыми творениями в Нем?</w:t>
      </w:r>
    </w:p>
    <w:p w:rsidR="004978EB" w:rsidRPr="00A20DE3" w:rsidRDefault="004978EB" w:rsidP="004978EB">
      <w:pPr>
        <w:spacing w:after="120"/>
        <w:jc w:val="both"/>
        <w:rPr>
          <w:rFonts w:ascii="Times New Roman" w:hAnsi="Times New Roman" w:cs="Times New Roman"/>
        </w:rPr>
      </w:pPr>
      <w:r>
        <w:rPr>
          <w:rFonts w:ascii="Times New Roman" w:hAnsi="Times New Roman" w:cs="Times New Roman"/>
        </w:rPr>
        <w:t>▬▬▬▬▬</w:t>
      </w:r>
    </w:p>
    <w:p w:rsidR="00B04429" w:rsidRPr="004978EB" w:rsidRDefault="00B04429" w:rsidP="00B04429">
      <w:pPr>
        <w:spacing w:after="120"/>
        <w:jc w:val="both"/>
        <w:rPr>
          <w:rFonts w:ascii="Times New Roman" w:hAnsi="Times New Roman" w:cs="Times New Roman"/>
          <w:b/>
        </w:rPr>
      </w:pPr>
      <w:r w:rsidRPr="004978EB">
        <w:rPr>
          <w:rFonts w:ascii="Times New Roman" w:hAnsi="Times New Roman" w:cs="Times New Roman"/>
          <w:b/>
        </w:rPr>
        <w:t>Среда. «Можете ли пить чашу, которую Я пью?»</w:t>
      </w:r>
    </w:p>
    <w:p w:rsidR="00B04429" w:rsidRPr="004978EB" w:rsidRDefault="00B04429" w:rsidP="00B04429">
      <w:pPr>
        <w:spacing w:after="120"/>
        <w:jc w:val="both"/>
        <w:rPr>
          <w:rFonts w:ascii="Times New Roman" w:hAnsi="Times New Roman" w:cs="Times New Roman"/>
          <w:b/>
        </w:rPr>
      </w:pPr>
      <w:r w:rsidRPr="004978EB">
        <w:rPr>
          <w:rFonts w:ascii="Times New Roman" w:hAnsi="Times New Roman" w:cs="Times New Roman"/>
          <w:b/>
        </w:rPr>
        <w:t>Прочитайте Марк.10:32-45. Что означают слова Иисуса о чаше, которую Он пьет?</w:t>
      </w:r>
    </w:p>
    <w:p w:rsidR="00B04429" w:rsidRPr="004978EB" w:rsidRDefault="00B04429" w:rsidP="00B04429">
      <w:pPr>
        <w:spacing w:after="120"/>
        <w:jc w:val="both"/>
        <w:rPr>
          <w:rFonts w:ascii="Times New Roman" w:hAnsi="Times New Roman" w:cs="Times New Roman"/>
          <w:b/>
        </w:rPr>
      </w:pPr>
      <w:r w:rsidRPr="004978EB">
        <w:rPr>
          <w:rFonts w:ascii="Times New Roman" w:hAnsi="Times New Roman" w:cs="Times New Roman"/>
          <w:b/>
        </w:rPr>
        <w:t>Почему ученики Иисуса так уверенно сказали, что они могут пить чашу Иисуса?</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Иисус всё ближе к Иерусалиму. Он открывает ученикам, что с Ним там произойдет. Это не тот сценарий, в который они верят и который хотят слышать. Иисус ясно говорит о Своей смерти и воскресении. Но если вы что-то не хотите слышать, вам легко закрыть на это глаза.</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Именно это и делают Иаков и Иоанн, когда приходят к Иисусу с личной просьбой. Иисус уточняет подробности. Они отвечают, что хотели бы сидеть по правую и левую руку в Его славе. Легко порицать их просьбу как эгоцентричную. Но эти двое посвятили себя служению Иисуса, и их желания, вероятно, были продиктованы не только эгоизмом.</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Иисус углубляет их понимание того, о чем они просят. Он спрашивает, могут ли они пить Его чашу или креститься Его крещением. Его чаша будет чашей страданий в Гефсимании и на кресте (см. Марк.14:36), а Его крещение будет Его смертью и погребением (см. Марк.15:33-47).</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 xml:space="preserve">Но Иаков и Иоанн этого не понимают. Они отвечают, что могут. Затем Иисус пророчествует, что они действительно будут пить Его чашу и крестятся Его крещением. Иаков был первым из апостолов, принявшим мученическую смерть (см. Деян.12:2). Иоанн прожил дольше всех из апостолов и был сослан на остров </w:t>
      </w:r>
      <w:proofErr w:type="spellStart"/>
      <w:r w:rsidRPr="00B04429">
        <w:rPr>
          <w:rFonts w:ascii="Times New Roman" w:hAnsi="Times New Roman" w:cs="Times New Roman"/>
        </w:rPr>
        <w:t>Патмос</w:t>
      </w:r>
      <w:proofErr w:type="spellEnd"/>
      <w:r w:rsidRPr="00B04429">
        <w:rPr>
          <w:rFonts w:ascii="Times New Roman" w:hAnsi="Times New Roman" w:cs="Times New Roman"/>
        </w:rPr>
        <w:t xml:space="preserve"> (см. Откр.1:9). Иисус указывает, что места в Царстве Божьем зависят от Отца.</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 xml:space="preserve">Как другие ученики откликнулись на ответ Иисуса? Без энтузиазма. В Марк.10:41 употребляется то же греческое слово </w:t>
      </w:r>
      <w:proofErr w:type="spellStart"/>
      <w:r w:rsidRPr="00B04429">
        <w:rPr>
          <w:rFonts w:ascii="Times New Roman" w:hAnsi="Times New Roman" w:cs="Times New Roman"/>
        </w:rPr>
        <w:t>аганактэо</w:t>
      </w:r>
      <w:proofErr w:type="spellEnd"/>
      <w:r w:rsidRPr="00B04429">
        <w:rPr>
          <w:rFonts w:ascii="Times New Roman" w:hAnsi="Times New Roman" w:cs="Times New Roman"/>
        </w:rPr>
        <w:t xml:space="preserve"> (гневаться, негодовать), что и в Марк.10:14, когда Иисус разгневался из-за того, что к Нему не пускали детей.</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После этого Иисус собирает учеников, чтобы изложить Свое самое глубокое учение. Он указывает, что языческие правители используют власть для личной выгоды. Но в Царстве Божьем власть всегда должна использоваться, чтобы возвышать и благословлять других. Иисус подает пример как Царь Царства Божьего. Каким образом? Он отдает Свою собственную жизнь в качестве Жертвы искупления это не то, что желали услышать Его ученики.</w:t>
      </w:r>
    </w:p>
    <w:p w:rsidR="00B04429" w:rsidRPr="000417A3" w:rsidRDefault="00B04429" w:rsidP="00B04429">
      <w:pPr>
        <w:spacing w:after="120"/>
        <w:jc w:val="both"/>
        <w:rPr>
          <w:rFonts w:ascii="Times New Roman" w:hAnsi="Times New Roman" w:cs="Times New Roman"/>
          <w:b/>
        </w:rPr>
      </w:pPr>
      <w:r w:rsidRPr="000417A3">
        <w:rPr>
          <w:rFonts w:ascii="Times New Roman" w:hAnsi="Times New Roman" w:cs="Times New Roman"/>
          <w:b/>
        </w:rPr>
        <w:t>Что для христианина означает быть «рабом» для других? Как вы исполняете эту роль в ежедневных взаимоотношениях с людьми?</w:t>
      </w:r>
    </w:p>
    <w:p w:rsidR="000417A3" w:rsidRPr="00A20DE3" w:rsidRDefault="000417A3" w:rsidP="000417A3">
      <w:pPr>
        <w:spacing w:after="120"/>
        <w:jc w:val="both"/>
        <w:rPr>
          <w:rFonts w:ascii="Times New Roman" w:hAnsi="Times New Roman" w:cs="Times New Roman"/>
        </w:rPr>
      </w:pPr>
      <w:r>
        <w:rPr>
          <w:rFonts w:ascii="Times New Roman" w:hAnsi="Times New Roman" w:cs="Times New Roman"/>
        </w:rPr>
        <w:lastRenderedPageBreak/>
        <w:t>▬▬▬▬▬</w:t>
      </w:r>
    </w:p>
    <w:p w:rsidR="00B04429" w:rsidRPr="000417A3" w:rsidRDefault="00B04429" w:rsidP="00B04429">
      <w:pPr>
        <w:spacing w:after="120"/>
        <w:jc w:val="both"/>
        <w:rPr>
          <w:rFonts w:ascii="Times New Roman" w:hAnsi="Times New Roman" w:cs="Times New Roman"/>
          <w:b/>
        </w:rPr>
      </w:pPr>
      <w:r w:rsidRPr="000417A3">
        <w:rPr>
          <w:rFonts w:ascii="Times New Roman" w:hAnsi="Times New Roman" w:cs="Times New Roman"/>
          <w:b/>
        </w:rPr>
        <w:t>Четверг. «Чего ты хочешь от Меня?»</w:t>
      </w:r>
    </w:p>
    <w:p w:rsidR="00B04429" w:rsidRPr="000417A3" w:rsidRDefault="00B04429" w:rsidP="00B04429">
      <w:pPr>
        <w:spacing w:after="120"/>
        <w:jc w:val="both"/>
        <w:rPr>
          <w:rFonts w:ascii="Times New Roman" w:hAnsi="Times New Roman" w:cs="Times New Roman"/>
          <w:b/>
        </w:rPr>
      </w:pPr>
      <w:r w:rsidRPr="000417A3">
        <w:rPr>
          <w:rFonts w:ascii="Times New Roman" w:hAnsi="Times New Roman" w:cs="Times New Roman"/>
          <w:b/>
        </w:rPr>
        <w:t xml:space="preserve">Прочитайте Марк.10:46-52. В конце концов Иисус сказал </w:t>
      </w:r>
      <w:proofErr w:type="spellStart"/>
      <w:r w:rsidRPr="000417A3">
        <w:rPr>
          <w:rFonts w:ascii="Times New Roman" w:hAnsi="Times New Roman" w:cs="Times New Roman"/>
          <w:b/>
        </w:rPr>
        <w:t>Вартимею</w:t>
      </w:r>
      <w:proofErr w:type="spellEnd"/>
      <w:r w:rsidRPr="000417A3">
        <w:rPr>
          <w:rFonts w:ascii="Times New Roman" w:hAnsi="Times New Roman" w:cs="Times New Roman"/>
          <w:b/>
        </w:rPr>
        <w:t xml:space="preserve"> спасительные слова: «Вера твоя спасла тебя». В чем проявилась спасительная вера </w:t>
      </w:r>
      <w:proofErr w:type="spellStart"/>
      <w:r w:rsidRPr="000417A3">
        <w:rPr>
          <w:rFonts w:ascii="Times New Roman" w:hAnsi="Times New Roman" w:cs="Times New Roman"/>
          <w:b/>
        </w:rPr>
        <w:t>Вартимея</w:t>
      </w:r>
      <w:proofErr w:type="spellEnd"/>
      <w:r w:rsidRPr="000417A3">
        <w:rPr>
          <w:rFonts w:ascii="Times New Roman" w:hAnsi="Times New Roman" w:cs="Times New Roman"/>
          <w:b/>
        </w:rPr>
        <w:t>?</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 xml:space="preserve">До этого события в Евангелии от Марка Иисус за редкими исключениями просил людей не рассказывать о Его чудесах и о том, Кто Он такой. В этом повествовании Он идет из Иерихона, а слепой человек, просящий милостыню на обочине дороги, услышав, что это Иисус из </w:t>
      </w:r>
      <w:proofErr w:type="spellStart"/>
      <w:r w:rsidRPr="00B04429">
        <w:rPr>
          <w:rFonts w:ascii="Times New Roman" w:hAnsi="Times New Roman" w:cs="Times New Roman"/>
        </w:rPr>
        <w:t>Назарета</w:t>
      </w:r>
      <w:proofErr w:type="spellEnd"/>
      <w:r w:rsidRPr="00B04429">
        <w:rPr>
          <w:rFonts w:ascii="Times New Roman" w:hAnsi="Times New Roman" w:cs="Times New Roman"/>
        </w:rPr>
        <w:t>, начинает кричать: «Иисус, Сын Давидов! помилуй меня» (Марк.10:47). В соответствии с мотивом откровения/тайны этой книги в толпе появляются те, кто пытается утихомирить шумного попрошайку, но безрезультатно.</w:t>
      </w:r>
    </w:p>
    <w:p w:rsidR="00B04429" w:rsidRPr="00B04429" w:rsidRDefault="00B04429" w:rsidP="00B04429">
      <w:pPr>
        <w:spacing w:after="120"/>
        <w:jc w:val="both"/>
        <w:rPr>
          <w:rFonts w:ascii="Times New Roman" w:hAnsi="Times New Roman" w:cs="Times New Roman"/>
        </w:rPr>
      </w:pPr>
      <w:proofErr w:type="spellStart"/>
      <w:r w:rsidRPr="00B04429">
        <w:rPr>
          <w:rFonts w:ascii="Times New Roman" w:hAnsi="Times New Roman" w:cs="Times New Roman"/>
        </w:rPr>
        <w:t>Вартимея</w:t>
      </w:r>
      <w:proofErr w:type="spellEnd"/>
      <w:r w:rsidRPr="00B04429">
        <w:rPr>
          <w:rFonts w:ascii="Times New Roman" w:hAnsi="Times New Roman" w:cs="Times New Roman"/>
        </w:rPr>
        <w:t xml:space="preserve"> не остановить, и он кричит еще громче: «Сын Давидов! помилуй меня» (Марк.10:48). Его слова это одновременно исповедание веры в Иисуса как Мессию и уверенность в том, что Он сможет его исцелить. С титулом «Сын Давидов» во времена Иисуса было связано два понятия Мессия взойдет на престол Израиля (ср. с Ис.11; Иер.23:5-6; Иер.33:15; Иез.34:23-24; 37:24; Мих.5:2-4; Зах.3:8; 6:12), и он будет исцелять и изгонять бесов.</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Иисус останавливается и просит подозвать слепого. Примечательно, что слепой сбрасывает с себя верхнюю одежду, когда подходит к Иисусу. Слепые во времена Иисуса относились к низшему социальному статусу, наряду со вдовами и сиротами. У таких людей практически не было денег, поэтому они могли умереть от голода или зноя. Верхняя одежда была защитой человека. Сбросив ее, он показал, что верит в то, что Иисус его исцелит.</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И это происходит. Примечательно, что в Евангелиях всякий, кто приходит к Нему за помощью, всегда ее получает. Иисус задает тот же вопрос, который Он задавал Иакову и Иоанну: «Чего ты хочешь от Меня?» (Марк.10:36, 51). Без колебаний слепой просит вернуть ему зрение, которое Иисус тут же восстанавливает. Прозрев, он следует за Иисусом по дороге.</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Эта история завершает раздел в Евангелии от Марка, касающийся ученичества, и служит обрамлением вместе с другой историей об исцелении слепого в Марк.8:22-26. Эти две истории учат тому, что частью ученичества является новый взгляд на мир, хоть иногда поначалу этот взгляд не совсем ясный. Ученичество — это следование за Иисусом тем путем, которым Он ведет.</w:t>
      </w:r>
    </w:p>
    <w:p w:rsidR="00B04429" w:rsidRPr="000417A3" w:rsidRDefault="00B04429" w:rsidP="00B04429">
      <w:pPr>
        <w:spacing w:after="120"/>
        <w:jc w:val="both"/>
        <w:rPr>
          <w:rFonts w:ascii="Times New Roman" w:hAnsi="Times New Roman" w:cs="Times New Roman"/>
          <w:b/>
        </w:rPr>
      </w:pPr>
      <w:r w:rsidRPr="000417A3">
        <w:rPr>
          <w:rFonts w:ascii="Times New Roman" w:hAnsi="Times New Roman" w:cs="Times New Roman"/>
          <w:b/>
        </w:rPr>
        <w:t>Взывали ли вы когда-нибудь: «Иисус, Сын Давидов! помилуй меня»? Что произошло и чему вас научил этот опыт?</w:t>
      </w:r>
    </w:p>
    <w:p w:rsidR="000417A3" w:rsidRPr="00A20DE3" w:rsidRDefault="000417A3" w:rsidP="000417A3">
      <w:pPr>
        <w:spacing w:after="120"/>
        <w:jc w:val="both"/>
        <w:rPr>
          <w:rFonts w:ascii="Times New Roman" w:hAnsi="Times New Roman" w:cs="Times New Roman"/>
        </w:rPr>
      </w:pPr>
      <w:r>
        <w:rPr>
          <w:rFonts w:ascii="Times New Roman" w:hAnsi="Times New Roman" w:cs="Times New Roman"/>
        </w:rPr>
        <w:t>▬▬▬▬▬</w:t>
      </w:r>
    </w:p>
    <w:p w:rsidR="00B04429" w:rsidRPr="000417A3" w:rsidRDefault="00B04429" w:rsidP="00B04429">
      <w:pPr>
        <w:spacing w:after="120"/>
        <w:jc w:val="both"/>
        <w:rPr>
          <w:rFonts w:ascii="Times New Roman" w:hAnsi="Times New Roman" w:cs="Times New Roman"/>
          <w:b/>
        </w:rPr>
      </w:pPr>
      <w:r w:rsidRPr="000417A3">
        <w:rPr>
          <w:rFonts w:ascii="Times New Roman" w:hAnsi="Times New Roman" w:cs="Times New Roman"/>
          <w:b/>
        </w:rPr>
        <w:t>Пятница. Для дальнейшего исследования</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Прочитайте в книге Э. Уайт «Желание веков» главы «Благословение детей» и «Одного тебе недостает», с. 511-523.</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«Иисус всегда любил детей. Он благоволил к их детской привязанности, к их открытой, непритворной любви. Благодарность и хвала из чистых уст звучала музыкой, которая подкрепляла Его, утомленного общением с коварными и лицемерными людьми. И куда бы Спаситель ни приходил, Его благорасположение, чуткость и ласковое обхождение завоевывали любовь и доверие детей» (Желание веков. с. 511).</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«Тем, кто подобно этому молодому начальнику занимает высокое положение, обладает большим имением, может показаться слишком великой жертвой оставить все, чтобы последовать за Христом. Но так должен поступать всякий, кто хочет стать Его учеником. Бог ничего не сможет принять от нас, если мы будем непокорны. Суть учения Христа сводится к отказу от своего „я“. Призыв к самоотречению нередко звучит слишком категорично, но не существует другого пути спасти человека, как только отсечь то, что может пагубно отразиться на характере» (Там же. с. 523).</w:t>
      </w:r>
    </w:p>
    <w:p w:rsidR="00B04429" w:rsidRPr="000417A3" w:rsidRDefault="00B04429" w:rsidP="00B04429">
      <w:pPr>
        <w:spacing w:after="120"/>
        <w:jc w:val="both"/>
        <w:rPr>
          <w:rFonts w:ascii="Times New Roman" w:hAnsi="Times New Roman" w:cs="Times New Roman"/>
          <w:b/>
        </w:rPr>
      </w:pPr>
      <w:r w:rsidRPr="000417A3">
        <w:rPr>
          <w:rFonts w:ascii="Times New Roman" w:hAnsi="Times New Roman" w:cs="Times New Roman"/>
          <w:b/>
        </w:rPr>
        <w:t>Вопросы для обсуждения:</w:t>
      </w:r>
    </w:p>
    <w:p w:rsidR="00B04429" w:rsidRPr="000417A3" w:rsidRDefault="00B04429" w:rsidP="000417A3">
      <w:pPr>
        <w:pStyle w:val="a6"/>
        <w:numPr>
          <w:ilvl w:val="0"/>
          <w:numId w:val="22"/>
        </w:numPr>
        <w:spacing w:after="120"/>
        <w:jc w:val="both"/>
        <w:rPr>
          <w:rFonts w:ascii="Times New Roman" w:hAnsi="Times New Roman" w:cs="Times New Roman"/>
        </w:rPr>
      </w:pPr>
      <w:r w:rsidRPr="000417A3">
        <w:rPr>
          <w:rFonts w:ascii="Times New Roman" w:hAnsi="Times New Roman" w:cs="Times New Roman"/>
        </w:rPr>
        <w:t xml:space="preserve">Какими способами вы можете помочь детям и молодежи оставаться связанными со Христом и церковью? Почему так важна наша помощь в этом вопросе? </w:t>
      </w:r>
    </w:p>
    <w:p w:rsidR="00B04429" w:rsidRPr="000417A3" w:rsidRDefault="00B04429" w:rsidP="000417A3">
      <w:pPr>
        <w:pStyle w:val="a6"/>
        <w:numPr>
          <w:ilvl w:val="0"/>
          <w:numId w:val="22"/>
        </w:numPr>
        <w:spacing w:after="120"/>
        <w:jc w:val="both"/>
        <w:rPr>
          <w:rFonts w:ascii="Times New Roman" w:hAnsi="Times New Roman" w:cs="Times New Roman"/>
        </w:rPr>
      </w:pPr>
      <w:r w:rsidRPr="000417A3">
        <w:rPr>
          <w:rFonts w:ascii="Times New Roman" w:hAnsi="Times New Roman" w:cs="Times New Roman"/>
        </w:rPr>
        <w:lastRenderedPageBreak/>
        <w:t xml:space="preserve">Иногда мы слышим, как люди говорят, что они равнодушны к деньгам. Это неправда. Всех волнуют деньги, и в этом нет ничего плохого. В чем же тогда может быть проблема в отношении к деньгам и почему верные Богу христиане, богатые они или бедные, должны быть осторожны в своем отношении к деньгам? </w:t>
      </w:r>
    </w:p>
    <w:p w:rsidR="00B04429" w:rsidRPr="000417A3" w:rsidRDefault="00B04429" w:rsidP="000417A3">
      <w:pPr>
        <w:pStyle w:val="a6"/>
        <w:numPr>
          <w:ilvl w:val="0"/>
          <w:numId w:val="22"/>
        </w:numPr>
        <w:spacing w:after="120"/>
        <w:jc w:val="both"/>
        <w:rPr>
          <w:rFonts w:ascii="Times New Roman" w:hAnsi="Times New Roman" w:cs="Times New Roman"/>
        </w:rPr>
      </w:pPr>
      <w:r w:rsidRPr="000417A3">
        <w:rPr>
          <w:rFonts w:ascii="Times New Roman" w:hAnsi="Times New Roman" w:cs="Times New Roman"/>
        </w:rPr>
        <w:t>Если бы вас Иисус спросил: «Чего ты хочешь от Меня?», что бы вы ответили?</w:t>
      </w:r>
    </w:p>
    <w:p w:rsidR="00B04429" w:rsidRPr="000417A3" w:rsidRDefault="00B04429" w:rsidP="000417A3">
      <w:pPr>
        <w:pStyle w:val="a6"/>
        <w:numPr>
          <w:ilvl w:val="0"/>
          <w:numId w:val="22"/>
        </w:numPr>
        <w:spacing w:after="120"/>
        <w:jc w:val="both"/>
        <w:rPr>
          <w:rFonts w:ascii="Times New Roman" w:hAnsi="Times New Roman" w:cs="Times New Roman"/>
        </w:rPr>
      </w:pPr>
      <w:r w:rsidRPr="000417A3">
        <w:rPr>
          <w:rFonts w:ascii="Times New Roman" w:hAnsi="Times New Roman" w:cs="Times New Roman"/>
        </w:rPr>
        <w:t>Поразмышляйте о словах Иисуса, записанных в Марк.10:43-45. Что означает так жить? Как мы учимся служить, а не ждать, когда послужат нам? Что это значит для наших взаимоотношений с другими людьми?</w:t>
      </w:r>
    </w:p>
    <w:p w:rsidR="00B04429" w:rsidRPr="00B04429" w:rsidRDefault="00B04429" w:rsidP="000417A3">
      <w:pPr>
        <w:pStyle w:val="1"/>
      </w:pPr>
      <w:bookmarkStart w:id="16" w:name="_Toc169454029"/>
      <w:r w:rsidRPr="00B04429">
        <w:t>Урок 8. Комментарий для учителей</w:t>
      </w:r>
      <w:bookmarkEnd w:id="16"/>
    </w:p>
    <w:p w:rsidR="00B04429" w:rsidRPr="000417A3" w:rsidRDefault="00B04429" w:rsidP="00B04429">
      <w:pPr>
        <w:spacing w:after="120"/>
        <w:jc w:val="both"/>
        <w:rPr>
          <w:rFonts w:ascii="Times New Roman" w:hAnsi="Times New Roman" w:cs="Times New Roman"/>
          <w:b/>
        </w:rPr>
      </w:pPr>
      <w:r w:rsidRPr="000417A3">
        <w:rPr>
          <w:rFonts w:ascii="Times New Roman" w:hAnsi="Times New Roman" w:cs="Times New Roman"/>
          <w:b/>
        </w:rPr>
        <w:t>Часть I: Обзор</w:t>
      </w:r>
    </w:p>
    <w:p w:rsidR="00B04429" w:rsidRPr="00B04429" w:rsidRDefault="00B04429" w:rsidP="00B04429">
      <w:pPr>
        <w:spacing w:after="120"/>
        <w:jc w:val="both"/>
        <w:rPr>
          <w:rFonts w:ascii="Times New Roman" w:hAnsi="Times New Roman" w:cs="Times New Roman"/>
        </w:rPr>
      </w:pPr>
      <w:r w:rsidRPr="000417A3">
        <w:rPr>
          <w:rFonts w:ascii="Times New Roman" w:hAnsi="Times New Roman" w:cs="Times New Roman"/>
          <w:b/>
        </w:rPr>
        <w:t>Основные стихи:</w:t>
      </w:r>
      <w:r w:rsidRPr="00B04429">
        <w:rPr>
          <w:rFonts w:ascii="Times New Roman" w:hAnsi="Times New Roman" w:cs="Times New Roman"/>
        </w:rPr>
        <w:t xml:space="preserve"> Марк.10:15,21-22,44-45. </w:t>
      </w:r>
    </w:p>
    <w:p w:rsidR="00B04429" w:rsidRPr="00B04429" w:rsidRDefault="00B04429" w:rsidP="00B04429">
      <w:pPr>
        <w:spacing w:after="120"/>
        <w:jc w:val="both"/>
        <w:rPr>
          <w:rFonts w:ascii="Times New Roman" w:hAnsi="Times New Roman" w:cs="Times New Roman"/>
        </w:rPr>
      </w:pPr>
      <w:r w:rsidRPr="000417A3">
        <w:rPr>
          <w:rFonts w:ascii="Times New Roman" w:hAnsi="Times New Roman" w:cs="Times New Roman"/>
          <w:b/>
        </w:rPr>
        <w:t>Дополнительные стихи:</w:t>
      </w:r>
      <w:r w:rsidRPr="00B04429">
        <w:rPr>
          <w:rFonts w:ascii="Times New Roman" w:hAnsi="Times New Roman" w:cs="Times New Roman"/>
        </w:rPr>
        <w:t xml:space="preserve"> Марк.10.</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В предыдущих главах, которые мы изучали, Марк подчеркивал то особое внимание, которое Иисус в Своей проповеди уделял Царству Божьему. Однако в Марк.10 он отмечает влияние Царства Божьего на сердца людей, которые приняли его принципы в свою жизнь. Марк также делится с нами тем, как мы тоже можем вкусить Царство уже сейчас, ожидая его великого проявления в конце времени.</w:t>
      </w:r>
    </w:p>
    <w:p w:rsidR="00B04429" w:rsidRPr="000417A3" w:rsidRDefault="00B04429" w:rsidP="00B04429">
      <w:pPr>
        <w:spacing w:after="120"/>
        <w:jc w:val="both"/>
        <w:rPr>
          <w:rFonts w:ascii="Times New Roman" w:hAnsi="Times New Roman" w:cs="Times New Roman"/>
          <w:b/>
        </w:rPr>
      </w:pPr>
      <w:r w:rsidRPr="000417A3">
        <w:rPr>
          <w:rFonts w:ascii="Times New Roman" w:hAnsi="Times New Roman" w:cs="Times New Roman"/>
          <w:b/>
        </w:rPr>
        <w:t>Темы урока</w:t>
      </w:r>
    </w:p>
    <w:p w:rsidR="00B04429" w:rsidRPr="00B04429" w:rsidRDefault="00B04429" w:rsidP="00B04429">
      <w:pPr>
        <w:spacing w:after="120"/>
        <w:jc w:val="both"/>
        <w:rPr>
          <w:rFonts w:ascii="Times New Roman" w:hAnsi="Times New Roman" w:cs="Times New Roman"/>
        </w:rPr>
      </w:pPr>
      <w:r w:rsidRPr="00A76620">
        <w:rPr>
          <w:rFonts w:ascii="Times New Roman" w:hAnsi="Times New Roman" w:cs="Times New Roman"/>
        </w:rPr>
        <w:t>В нашем исследовании на этой неделе мы рассматриваем вопрос о том, как мы можем войти в Царство Божье. Мы также рассматриваем проблемы, с которыми сталкиваются люди, имея намерение войти в Царство или испытать Царство сейчас. Мы рассмотрим следующие три момента:</w:t>
      </w:r>
      <w:r w:rsidRPr="00B04429">
        <w:rPr>
          <w:rFonts w:ascii="Times New Roman" w:hAnsi="Times New Roman" w:cs="Times New Roman"/>
        </w:rPr>
        <w:t xml:space="preserve"> </w:t>
      </w:r>
    </w:p>
    <w:p w:rsidR="00B04429" w:rsidRPr="00A76620" w:rsidRDefault="00B04429" w:rsidP="00A76620">
      <w:pPr>
        <w:pStyle w:val="a6"/>
        <w:numPr>
          <w:ilvl w:val="0"/>
          <w:numId w:val="23"/>
        </w:numPr>
        <w:spacing w:after="120"/>
        <w:jc w:val="both"/>
        <w:rPr>
          <w:rFonts w:ascii="Times New Roman" w:hAnsi="Times New Roman" w:cs="Times New Roman"/>
        </w:rPr>
      </w:pPr>
      <w:r w:rsidRPr="00A76620">
        <w:rPr>
          <w:rFonts w:ascii="Times New Roman" w:hAnsi="Times New Roman" w:cs="Times New Roman"/>
        </w:rPr>
        <w:t>Марк отмечает, что люди, желающие войти в Божье Царство, должны быть подобны малым детям в своем отношении к жизни.</w:t>
      </w:r>
    </w:p>
    <w:p w:rsidR="00B04429" w:rsidRPr="00A76620" w:rsidRDefault="00B04429" w:rsidP="00A76620">
      <w:pPr>
        <w:pStyle w:val="a6"/>
        <w:numPr>
          <w:ilvl w:val="0"/>
          <w:numId w:val="23"/>
        </w:numPr>
        <w:spacing w:after="120"/>
        <w:jc w:val="both"/>
        <w:rPr>
          <w:rFonts w:ascii="Times New Roman" w:hAnsi="Times New Roman" w:cs="Times New Roman"/>
        </w:rPr>
      </w:pPr>
      <w:r w:rsidRPr="00A76620">
        <w:rPr>
          <w:rFonts w:ascii="Times New Roman" w:hAnsi="Times New Roman" w:cs="Times New Roman"/>
        </w:rPr>
        <w:t>Бог призывает как богатых, так и бедных войти в Царство Божье.</w:t>
      </w:r>
    </w:p>
    <w:p w:rsidR="00B04429" w:rsidRPr="00A76620" w:rsidRDefault="00B04429" w:rsidP="00A76620">
      <w:pPr>
        <w:pStyle w:val="a6"/>
        <w:numPr>
          <w:ilvl w:val="0"/>
          <w:numId w:val="23"/>
        </w:numPr>
        <w:spacing w:after="120"/>
        <w:jc w:val="both"/>
        <w:rPr>
          <w:rFonts w:ascii="Times New Roman" w:hAnsi="Times New Roman" w:cs="Times New Roman"/>
        </w:rPr>
      </w:pPr>
      <w:r w:rsidRPr="00A76620">
        <w:rPr>
          <w:rFonts w:ascii="Times New Roman" w:hAnsi="Times New Roman" w:cs="Times New Roman"/>
        </w:rPr>
        <w:t xml:space="preserve">Чтобы испытать опыт Царства Божьего сейчас, мы должны следовать определенным принципам. </w:t>
      </w:r>
    </w:p>
    <w:p w:rsidR="00B04429" w:rsidRPr="00A76620" w:rsidRDefault="00B04429" w:rsidP="00B04429">
      <w:pPr>
        <w:spacing w:after="120"/>
        <w:jc w:val="both"/>
        <w:rPr>
          <w:rFonts w:ascii="Times New Roman" w:hAnsi="Times New Roman" w:cs="Times New Roman"/>
          <w:b/>
        </w:rPr>
      </w:pPr>
      <w:r w:rsidRPr="00A76620">
        <w:rPr>
          <w:rFonts w:ascii="Times New Roman" w:hAnsi="Times New Roman" w:cs="Times New Roman"/>
          <w:b/>
        </w:rPr>
        <w:t>Часть II: Комментарий</w:t>
      </w:r>
    </w:p>
    <w:p w:rsidR="00B04429" w:rsidRPr="00A76620" w:rsidRDefault="00B04429" w:rsidP="00B04429">
      <w:pPr>
        <w:spacing w:after="120"/>
        <w:jc w:val="both"/>
        <w:rPr>
          <w:rFonts w:ascii="Times New Roman" w:hAnsi="Times New Roman" w:cs="Times New Roman"/>
          <w:b/>
        </w:rPr>
      </w:pPr>
      <w:r w:rsidRPr="00A76620">
        <w:rPr>
          <w:rFonts w:ascii="Times New Roman" w:hAnsi="Times New Roman" w:cs="Times New Roman"/>
          <w:b/>
        </w:rPr>
        <w:t>Божье Царство и малые дети</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Как и в предыдущих главах Евангелия от Марка, тема Царства Божьего является центральной темой Марк.10. В этой главе автор размышляет над тем, как человеку войти в Царство Божье. То есть насколько сложно людям это сделать? Марк задает два вопроса: «Что мне делать, чтобы наследовать жизнь вечную?» (Марк.10:17) и: «Кто же может спастись?»</w:t>
      </w:r>
      <w:r w:rsidR="00A76620">
        <w:rPr>
          <w:rFonts w:ascii="Times New Roman" w:hAnsi="Times New Roman" w:cs="Times New Roman"/>
        </w:rPr>
        <w:t xml:space="preserve"> </w:t>
      </w:r>
      <w:r w:rsidRPr="00B04429">
        <w:rPr>
          <w:rFonts w:ascii="Times New Roman" w:hAnsi="Times New Roman" w:cs="Times New Roman"/>
        </w:rPr>
        <w:t>(Марк.10:26). По сути, эти два вопроса выражают одну и ту же идею о том, кто может войти в Царство Божье. Более того, ответы на оба вопроса подтверждают важность, которую Иисус придавал Царству Божьему в Своей проповеди.</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 xml:space="preserve">Для того чтобы войти в Царство Божье, люди должны принять его и поверить в него с безусловным доверием и верой маленького ребенка: «Истинно говорю вам: кто не примет Царствия Божия, как дитя, тот не войдет в него» (Марк.10:15). Родители согласятся с тем, что, когда они дарят своим маленьким детям подарки, дети не спрашивают, что им нужно сделать, чтобы получить эти подарки. Дети просто протягивают руки и берут подарок. Иисус жаждет увидеть такое же рвение и принятие в сердцах Своих слушателей, когда они откликаются на Его весть о Царстве и на само это Царство. Греческий язык, по-видимому, поддерживает эту идею. Глагол, переведенный как «принимать» в приведенном выше стихе, происходит от греческого слова </w:t>
      </w:r>
      <w:proofErr w:type="spellStart"/>
      <w:r w:rsidRPr="00B04429">
        <w:rPr>
          <w:rFonts w:ascii="Times New Roman" w:hAnsi="Times New Roman" w:cs="Times New Roman"/>
        </w:rPr>
        <w:t>дэхомай</w:t>
      </w:r>
      <w:proofErr w:type="spellEnd"/>
      <w:r w:rsidRPr="00B04429">
        <w:rPr>
          <w:rFonts w:ascii="Times New Roman" w:hAnsi="Times New Roman" w:cs="Times New Roman"/>
        </w:rPr>
        <w:t>, что означает «схватиться за что-либо», «с готовностью получать информацию и считать ее истинной, то есть принимать с готовностью, соглашаться, верить»; «принимать присутствие человека с дружеским расположением, оказывать радушный прием“» (</w:t>
      </w:r>
      <w:proofErr w:type="spellStart"/>
      <w:r w:rsidRPr="00B04429">
        <w:rPr>
          <w:rFonts w:ascii="Times New Roman" w:hAnsi="Times New Roman" w:cs="Times New Roman"/>
        </w:rPr>
        <w:t>Johannes</w:t>
      </w:r>
      <w:proofErr w:type="spellEnd"/>
      <w:r w:rsidRPr="00B04429">
        <w:rPr>
          <w:rFonts w:ascii="Times New Roman" w:hAnsi="Times New Roman" w:cs="Times New Roman"/>
        </w:rPr>
        <w:t xml:space="preserve"> P. </w:t>
      </w:r>
      <w:proofErr w:type="spellStart"/>
      <w:r w:rsidRPr="00B04429">
        <w:rPr>
          <w:rFonts w:ascii="Times New Roman" w:hAnsi="Times New Roman" w:cs="Times New Roman"/>
        </w:rPr>
        <w:t>Louw</w:t>
      </w:r>
      <w:proofErr w:type="spellEnd"/>
      <w:r w:rsidRPr="00B04429">
        <w:rPr>
          <w:rFonts w:ascii="Times New Roman" w:hAnsi="Times New Roman" w:cs="Times New Roman"/>
        </w:rPr>
        <w:t xml:space="preserve"> </w:t>
      </w:r>
      <w:proofErr w:type="spellStart"/>
      <w:r w:rsidRPr="00B04429">
        <w:rPr>
          <w:rFonts w:ascii="Times New Roman" w:hAnsi="Times New Roman" w:cs="Times New Roman"/>
        </w:rPr>
        <w:t>and</w:t>
      </w:r>
      <w:proofErr w:type="spellEnd"/>
      <w:r w:rsidRPr="00B04429">
        <w:rPr>
          <w:rFonts w:ascii="Times New Roman" w:hAnsi="Times New Roman" w:cs="Times New Roman"/>
        </w:rPr>
        <w:t xml:space="preserve"> </w:t>
      </w:r>
      <w:proofErr w:type="spellStart"/>
      <w:r w:rsidRPr="00B04429">
        <w:rPr>
          <w:rFonts w:ascii="Times New Roman" w:hAnsi="Times New Roman" w:cs="Times New Roman"/>
        </w:rPr>
        <w:t>Eugene</w:t>
      </w:r>
      <w:proofErr w:type="spellEnd"/>
      <w:r w:rsidRPr="00B04429">
        <w:rPr>
          <w:rFonts w:ascii="Times New Roman" w:hAnsi="Times New Roman" w:cs="Times New Roman"/>
        </w:rPr>
        <w:t xml:space="preserve"> </w:t>
      </w:r>
      <w:proofErr w:type="spellStart"/>
      <w:r w:rsidRPr="00B04429">
        <w:rPr>
          <w:rFonts w:ascii="Times New Roman" w:hAnsi="Times New Roman" w:cs="Times New Roman"/>
        </w:rPr>
        <w:t>Albert</w:t>
      </w:r>
      <w:proofErr w:type="spellEnd"/>
      <w:r w:rsidRPr="00B04429">
        <w:rPr>
          <w:rFonts w:ascii="Times New Roman" w:hAnsi="Times New Roman" w:cs="Times New Roman"/>
        </w:rPr>
        <w:t xml:space="preserve"> </w:t>
      </w:r>
      <w:proofErr w:type="spellStart"/>
      <w:r w:rsidRPr="00B04429">
        <w:rPr>
          <w:rFonts w:ascii="Times New Roman" w:hAnsi="Times New Roman" w:cs="Times New Roman"/>
        </w:rPr>
        <w:t>Nida</w:t>
      </w:r>
      <w:proofErr w:type="spellEnd"/>
      <w:r w:rsidRPr="00B04429">
        <w:rPr>
          <w:rFonts w:ascii="Times New Roman" w:hAnsi="Times New Roman" w:cs="Times New Roman"/>
        </w:rPr>
        <w:t xml:space="preserve">, </w:t>
      </w:r>
      <w:proofErr w:type="spellStart"/>
      <w:r w:rsidRPr="00B04429">
        <w:rPr>
          <w:rFonts w:ascii="Times New Roman" w:hAnsi="Times New Roman" w:cs="Times New Roman"/>
        </w:rPr>
        <w:t>Greek-English</w:t>
      </w:r>
      <w:proofErr w:type="spellEnd"/>
      <w:r w:rsidRPr="00B04429">
        <w:rPr>
          <w:rFonts w:ascii="Times New Roman" w:hAnsi="Times New Roman" w:cs="Times New Roman"/>
        </w:rPr>
        <w:t xml:space="preserve"> </w:t>
      </w:r>
      <w:proofErr w:type="spellStart"/>
      <w:r w:rsidRPr="00B04429">
        <w:rPr>
          <w:rFonts w:ascii="Times New Roman" w:hAnsi="Times New Roman" w:cs="Times New Roman"/>
        </w:rPr>
        <w:t>Lexicon</w:t>
      </w:r>
      <w:proofErr w:type="spellEnd"/>
      <w:r w:rsidRPr="00B04429">
        <w:rPr>
          <w:rFonts w:ascii="Times New Roman" w:hAnsi="Times New Roman" w:cs="Times New Roman"/>
        </w:rPr>
        <w:t xml:space="preserve"> </w:t>
      </w:r>
      <w:proofErr w:type="spellStart"/>
      <w:r w:rsidRPr="00B04429">
        <w:rPr>
          <w:rFonts w:ascii="Times New Roman" w:hAnsi="Times New Roman" w:cs="Times New Roman"/>
        </w:rPr>
        <w:t>of</w:t>
      </w:r>
      <w:proofErr w:type="spellEnd"/>
      <w:r w:rsidRPr="00B04429">
        <w:rPr>
          <w:rFonts w:ascii="Times New Roman" w:hAnsi="Times New Roman" w:cs="Times New Roman"/>
        </w:rPr>
        <w:t xml:space="preserve"> </w:t>
      </w:r>
      <w:proofErr w:type="spellStart"/>
      <w:r w:rsidRPr="00B04429">
        <w:rPr>
          <w:rFonts w:ascii="Times New Roman" w:hAnsi="Times New Roman" w:cs="Times New Roman"/>
        </w:rPr>
        <w:t>the</w:t>
      </w:r>
      <w:proofErr w:type="spellEnd"/>
      <w:r w:rsidRPr="00B04429">
        <w:rPr>
          <w:rFonts w:ascii="Times New Roman" w:hAnsi="Times New Roman" w:cs="Times New Roman"/>
        </w:rPr>
        <w:t xml:space="preserve"> </w:t>
      </w:r>
      <w:proofErr w:type="spellStart"/>
      <w:r w:rsidRPr="00B04429">
        <w:rPr>
          <w:rFonts w:ascii="Times New Roman" w:hAnsi="Times New Roman" w:cs="Times New Roman"/>
        </w:rPr>
        <w:t>New</w:t>
      </w:r>
      <w:proofErr w:type="spellEnd"/>
      <w:r w:rsidRPr="00B04429">
        <w:rPr>
          <w:rFonts w:ascii="Times New Roman" w:hAnsi="Times New Roman" w:cs="Times New Roman"/>
        </w:rPr>
        <w:t xml:space="preserve"> </w:t>
      </w:r>
      <w:proofErr w:type="spellStart"/>
      <w:r w:rsidRPr="00B04429">
        <w:rPr>
          <w:rFonts w:ascii="Times New Roman" w:hAnsi="Times New Roman" w:cs="Times New Roman"/>
        </w:rPr>
        <w:t>Testament</w:t>
      </w:r>
      <w:proofErr w:type="spellEnd"/>
      <w:r w:rsidRPr="00B04429">
        <w:rPr>
          <w:rFonts w:ascii="Times New Roman" w:hAnsi="Times New Roman" w:cs="Times New Roman"/>
        </w:rPr>
        <w:t xml:space="preserve">: </w:t>
      </w:r>
      <w:proofErr w:type="spellStart"/>
      <w:r w:rsidRPr="00B04429">
        <w:rPr>
          <w:rFonts w:ascii="Times New Roman" w:hAnsi="Times New Roman" w:cs="Times New Roman"/>
        </w:rPr>
        <w:t>Based</w:t>
      </w:r>
      <w:proofErr w:type="spellEnd"/>
      <w:r w:rsidRPr="00B04429">
        <w:rPr>
          <w:rFonts w:ascii="Times New Roman" w:hAnsi="Times New Roman" w:cs="Times New Roman"/>
        </w:rPr>
        <w:t xml:space="preserve"> </w:t>
      </w:r>
      <w:proofErr w:type="spellStart"/>
      <w:r w:rsidRPr="00B04429">
        <w:rPr>
          <w:rFonts w:ascii="Times New Roman" w:hAnsi="Times New Roman" w:cs="Times New Roman"/>
        </w:rPr>
        <w:t>on</w:t>
      </w:r>
      <w:proofErr w:type="spellEnd"/>
      <w:r w:rsidRPr="00B04429">
        <w:rPr>
          <w:rFonts w:ascii="Times New Roman" w:hAnsi="Times New Roman" w:cs="Times New Roman"/>
        </w:rPr>
        <w:t xml:space="preserve"> </w:t>
      </w:r>
      <w:proofErr w:type="spellStart"/>
      <w:r w:rsidRPr="00B04429">
        <w:rPr>
          <w:rFonts w:ascii="Times New Roman" w:hAnsi="Times New Roman" w:cs="Times New Roman"/>
        </w:rPr>
        <w:t>Semantic</w:t>
      </w:r>
      <w:proofErr w:type="spellEnd"/>
      <w:r w:rsidRPr="00B04429">
        <w:rPr>
          <w:rFonts w:ascii="Times New Roman" w:hAnsi="Times New Roman" w:cs="Times New Roman"/>
        </w:rPr>
        <w:t xml:space="preserve"> </w:t>
      </w:r>
      <w:proofErr w:type="spellStart"/>
      <w:r w:rsidRPr="00B04429">
        <w:rPr>
          <w:rFonts w:ascii="Times New Roman" w:hAnsi="Times New Roman" w:cs="Times New Roman"/>
        </w:rPr>
        <w:t>Domains</w:t>
      </w:r>
      <w:proofErr w:type="spellEnd"/>
      <w:r w:rsidRPr="00B04429">
        <w:rPr>
          <w:rFonts w:ascii="Times New Roman" w:hAnsi="Times New Roman" w:cs="Times New Roman"/>
        </w:rPr>
        <w:t xml:space="preserve">, </w:t>
      </w:r>
      <w:proofErr w:type="spellStart"/>
      <w:r w:rsidRPr="00B04429">
        <w:rPr>
          <w:rFonts w:ascii="Times New Roman" w:hAnsi="Times New Roman" w:cs="Times New Roman"/>
        </w:rPr>
        <w:t>vol</w:t>
      </w:r>
      <w:proofErr w:type="spellEnd"/>
      <w:r w:rsidRPr="00B04429">
        <w:rPr>
          <w:rFonts w:ascii="Times New Roman" w:hAnsi="Times New Roman" w:cs="Times New Roman"/>
        </w:rPr>
        <w:t xml:space="preserve">. 2, </w:t>
      </w:r>
      <w:proofErr w:type="spellStart"/>
      <w:r w:rsidRPr="00B04429">
        <w:rPr>
          <w:rFonts w:ascii="Times New Roman" w:hAnsi="Times New Roman" w:cs="Times New Roman"/>
        </w:rPr>
        <w:t>pp</w:t>
      </w:r>
      <w:proofErr w:type="spellEnd"/>
      <w:r w:rsidRPr="00B04429">
        <w:rPr>
          <w:rFonts w:ascii="Times New Roman" w:hAnsi="Times New Roman" w:cs="Times New Roman"/>
        </w:rPr>
        <w:t xml:space="preserve">. 220, 372, 453). Другими словами, Иисус говорит Своим ученикам, а также остальным Своим слушателям, что, если они хотят войти в Царство, им нужно верить в Царство, им нужно ухватиться за Царство с воодушевлением маленького ребенка, когда он тянется к подарку. Одним словом, мы можем войти в Царство, если примем благую весть о нем. Когда Мы </w:t>
      </w:r>
      <w:r w:rsidRPr="00B04429">
        <w:rPr>
          <w:rFonts w:ascii="Times New Roman" w:hAnsi="Times New Roman" w:cs="Times New Roman"/>
        </w:rPr>
        <w:lastRenderedPageBreak/>
        <w:t>верим в Благую весть, Царство становится нашим. Бог призывает как богатых, так и бедных войти в Царство Божье</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Сразу после того, как Иисус благословляет детей, следует история о богатом юноше. Богатый молодой человек, скорее всего, присутствовал среди людей, которые</w:t>
      </w:r>
      <w:r w:rsidR="00A76620">
        <w:rPr>
          <w:rFonts w:ascii="Times New Roman" w:hAnsi="Times New Roman" w:cs="Times New Roman"/>
        </w:rPr>
        <w:t xml:space="preserve"> </w:t>
      </w:r>
      <w:r w:rsidRPr="00B04429">
        <w:rPr>
          <w:rFonts w:ascii="Times New Roman" w:hAnsi="Times New Roman" w:cs="Times New Roman"/>
        </w:rPr>
        <w:t>стали свидетелями того, как Иисус брал детей на руки и благословлял их. Теперь Иисус говорит о том, как люди могут войти в Царство Божье. Возможно, юношу тронуло отношение Иисуса к детям. Его вопрос прозвучал от сердца, растопленного в тот момент милостью Спасителя. Богатый юноша спрашивает: «Что мне делать, чтобы наследовать жизнь вечную?» (Марк.10:17). В этом вопросе Марк соединяет две идеи: наследование вечной жизни и Царство Божье. В последующих частях Марк.10 Иисус представляет две преграды, которые могут помешать людям испытать Царство Божье и войти в него. Из ответа Иисуса мы узнаем, что войти в Царство несложно. В то же время мы должны осознавать трудности и ловушки, которые могут подстерегать нас на пути к Царству. Первая ловушка связана с материальными благами.</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Прочитав историю о богатом юноше, мы отмечаем, что наследующие Царство Божье обладают глубокими знаниями Его закона и Священного Писания. Богу нравятся те, кто следуют Его указаниям. Но одного послушания недостаточно, чтобы наверняка войти в Царство Божье. В Марк.10:21-22 Иисус выделяет важный момент, который подкрепляет те принципы, которые Он упоминал в эпизоде с маленькими детьми. Марк пишет об Иисусе и богатом молодом правителе: «Иисус, взглянув на него, полюбил его и сказал ему: одного тебе недостает: пойди, всё, что имеешь, продай и раздай нищим, и будешь иметь сокровище на небесах; и приходи, последуй за Мною, взяв крест. Он же, смутившись от сего слова, отошел с печалью, потому что у него было большое имение». Иисус возлюбил молодого человека и оценил его верность Закону Божьему. Однако молодой человек не верил в Царство Божье и во все, что оно влечет за собой. Только тот, кто принял Царство Божье и уверовал в него, может в него войти.</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Богатый молодой человек, как и некоторые ученики Иисуса, осмысливал Царство Божье в земных категориях, и главными составляющими его были богатство и власть.</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Можно сказать, что богач уже был гражданином «великого царства» на этой земле; то есть царства мамоны, или богатства. «Ибо у него было большое имение» (Марк.10:22). Но даже если богатый юноша и верил Писанию, он не хотел отделяться от «своего царства». Можно возразить, что он не верил, что Царство Божье может в конечном счете дать ему лучшую жизнь, которой он искал. Проблема в этом повествовании заключается не в нравственной оценке богатства, а, скорее, в главных вещах для тех, кто утверждает, что верит в Иисуса, чтобы отдаться Его Царству. К сожалению, слишком много людей строят в этом мире великие империи, которые мешают им увидеть значимость Царства Божьего в их жизни. В результате они не ставят Царство Божье на первое место.</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Также верно, что богатому человеку не нужно отказываться от своего имущества, чтобы стать истинным последователем Иисуса. В разговоре с Петром «Иисус сказал в ответ: истинно говорю вам: нет никого, кто оставил бы дом, или братьев, или сестер, или отца, или мать, или жену, или детей, или земли, ради Меня и Евангелия, и не получил бы ныне, во время сие, среди гонений, во сто крат более домов, и братьев и сестер, и отцов, и матерей, и детей, и земель, а в веке грядущем жизни вечной» (Марк.10:29-30; курсив автора). То, что подразумевается в этих стихах, это принципиальное изменение отношения к прежним жизненным ценностям.</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Важным вопросом здесь является то, что Царство Божье в человеческом сердце должно быть поставлено выше верности всякому земному царству. Таким образом, Марк подчеркивает господство Бога над нашей жизнью. Когда Господь царствует в нашей жизни, Он царствует и над нашим имуществом. Если этого не происходит, мы не вошли в Царство Божье.</w:t>
      </w:r>
    </w:p>
    <w:p w:rsidR="00B04429" w:rsidRPr="00A76620" w:rsidRDefault="00B04429" w:rsidP="00B04429">
      <w:pPr>
        <w:spacing w:after="120"/>
        <w:jc w:val="both"/>
        <w:rPr>
          <w:rFonts w:ascii="Times New Roman" w:hAnsi="Times New Roman" w:cs="Times New Roman"/>
          <w:b/>
        </w:rPr>
      </w:pPr>
      <w:r w:rsidRPr="00A76620">
        <w:rPr>
          <w:rFonts w:ascii="Times New Roman" w:hAnsi="Times New Roman" w:cs="Times New Roman"/>
          <w:b/>
        </w:rPr>
        <w:t>Переживание Царства Божьего на опыте</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Данная тема касается наших отношений друг с другом. Как граждане Царства Божьего должны жить друг с другом в общине?</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 xml:space="preserve">Для начала отметим, что в этой части Марк.10 подчеркивается фраза «между вами». Марк.10:31 связывает предыдущее обсуждение вопроса об имуществе с обсуждением отношений. Иисус утверждает: «Многие же будут первые последними, и последние первыми». Другими словами, вхождение в Царство Божье не основано на человеческой иерархии. Чтобы пояснить этот момент, давайте обратимся на мгновение к истории, </w:t>
      </w:r>
      <w:r w:rsidRPr="00B04429">
        <w:rPr>
          <w:rFonts w:ascii="Times New Roman" w:hAnsi="Times New Roman" w:cs="Times New Roman"/>
        </w:rPr>
        <w:lastRenderedPageBreak/>
        <w:t>произошедшей с Иисусом и Его учениками на пути в Иерусалим. Ученики думали, что Иисус собирался в Иерусалим, чтобы установить там Свое Царство. Так, двое из них обратились к Нему с просьбой: «Дай нам сесть у Тебя, одному по правую сторону, а другому по левую в славе Твоей» (Марк.10:37). Видите, что ученики не просили о том, чтобы им войти в Царство? Вместо этого они добивались в нем высокого положения. В Своем ответе Иисус объяснил, что те из Его последователей, которые попытаются войти в Его Царство, обретут в этой жизни как благословения (Марк.10:30), так и гонения.</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В Марк.10:38-40 Иисус еще раз подчеркнул, что Его Царство подразумевает чашу страданий, а не господство над другими. Нет ничего плохого в стремлении занять более выгодное положение в любом учреждении или организации, в том числе в церковной. Однако Иисус подчеркнул, как должно осуществляться такое стремление. В Марк.10:42-45 Он уточнил, каким должно быть правильное отношение руководителей в их общинах. «Но между вами да не будет так: а кто хочет быть большим между вами, да будет вам слугою; и кто хочет быть первым между вами, да будет всем рабом. Ибо и Сын Человеческий не для того пришел, чтобы Ему служили, но чтобы послужить и отдать душу Свою для искупления многих» (Марк.10:43-45).</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Иными словами, наше гражданство в Царстве Божьем (особенно это касается тех, кто занимает руководящие должности) подразумевает жизнь жертвенности и служения, а не жизнь господства над другими. Иисус пример, которому мы должны подражать.</w:t>
      </w:r>
    </w:p>
    <w:p w:rsidR="00B04429" w:rsidRPr="00A76620" w:rsidRDefault="00B04429" w:rsidP="00B04429">
      <w:pPr>
        <w:spacing w:after="120"/>
        <w:jc w:val="both"/>
        <w:rPr>
          <w:rFonts w:ascii="Times New Roman" w:hAnsi="Times New Roman" w:cs="Times New Roman"/>
          <w:b/>
        </w:rPr>
      </w:pPr>
      <w:r w:rsidRPr="00A76620">
        <w:rPr>
          <w:rFonts w:ascii="Times New Roman" w:hAnsi="Times New Roman" w:cs="Times New Roman"/>
          <w:b/>
        </w:rPr>
        <w:t>Часть III: Практическое применение</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Что имел в виду Иисус, когда сказал: «Как трудно надеющимся на богатство войти в Царствие Божие!» (Марк.10:24). Стих не говорит, что войти в Царство Божье невозможно, а лишь только что это сделать «трудно». Почему? Одна из возможных причин заключается в том, что очень богатые люди могут не осознавать свою нужду в Боге или в том, что Он может для них сделать.</w:t>
      </w:r>
    </w:p>
    <w:p w:rsidR="00B04429" w:rsidRPr="00B04429" w:rsidRDefault="00B04429" w:rsidP="00B04429">
      <w:pPr>
        <w:spacing w:after="120"/>
        <w:jc w:val="both"/>
        <w:rPr>
          <w:rFonts w:ascii="Times New Roman" w:hAnsi="Times New Roman" w:cs="Times New Roman"/>
        </w:rPr>
      </w:pPr>
      <w:r w:rsidRPr="00B04429">
        <w:rPr>
          <w:rFonts w:ascii="Times New Roman" w:hAnsi="Times New Roman" w:cs="Times New Roman"/>
        </w:rPr>
        <w:t>Автор этой серии уроков для учителей вспоминает время, когда он учился в колледже и у него была возможность изучать Библию с богатым человеком. Однажды, когда они изучали урок, богатый человек посмотрел прямо в глаза автору и сказал: «Было здорово узнать побольше о Боге Библии. Но я думаю, что мне Бог не нужен. Если мне что-то нужно, я просто иду и покупаю это. В этом вся суть жизни».</w:t>
      </w:r>
    </w:p>
    <w:p w:rsidR="00B04429" w:rsidRPr="00271770" w:rsidRDefault="00B04429" w:rsidP="00B04429">
      <w:pPr>
        <w:spacing w:after="120"/>
        <w:jc w:val="both"/>
        <w:rPr>
          <w:rFonts w:ascii="Times New Roman" w:hAnsi="Times New Roman" w:cs="Times New Roman"/>
          <w:b/>
        </w:rPr>
      </w:pPr>
      <w:r w:rsidRPr="00271770">
        <w:rPr>
          <w:rFonts w:ascii="Times New Roman" w:hAnsi="Times New Roman" w:cs="Times New Roman"/>
          <w:b/>
        </w:rPr>
        <w:t>Вопросы:</w:t>
      </w:r>
    </w:p>
    <w:p w:rsidR="00B04429" w:rsidRPr="00AF2791" w:rsidRDefault="00B04429" w:rsidP="00A76620">
      <w:pPr>
        <w:pStyle w:val="a6"/>
        <w:numPr>
          <w:ilvl w:val="0"/>
          <w:numId w:val="24"/>
        </w:numPr>
        <w:spacing w:after="120"/>
        <w:jc w:val="both"/>
        <w:rPr>
          <w:rFonts w:ascii="Times New Roman" w:hAnsi="Times New Roman" w:cs="Times New Roman"/>
        </w:rPr>
      </w:pPr>
      <w:r w:rsidRPr="00AF2791">
        <w:rPr>
          <w:rFonts w:ascii="Times New Roman" w:hAnsi="Times New Roman" w:cs="Times New Roman"/>
        </w:rPr>
        <w:t>Можем ли мы без Бога получить от жизни все? Поясните. Есть ли в жизни вещи, которые мы не можем купить за деньги? Что это?</w:t>
      </w:r>
    </w:p>
    <w:p w:rsidR="00B04429" w:rsidRPr="00AF2791" w:rsidRDefault="00B04429" w:rsidP="00A76620">
      <w:pPr>
        <w:pStyle w:val="a6"/>
        <w:numPr>
          <w:ilvl w:val="0"/>
          <w:numId w:val="24"/>
        </w:numPr>
        <w:spacing w:after="120"/>
        <w:jc w:val="both"/>
        <w:rPr>
          <w:rFonts w:ascii="Times New Roman" w:hAnsi="Times New Roman" w:cs="Times New Roman"/>
        </w:rPr>
      </w:pPr>
      <w:r w:rsidRPr="00AF2791">
        <w:rPr>
          <w:rFonts w:ascii="Times New Roman" w:hAnsi="Times New Roman" w:cs="Times New Roman"/>
        </w:rPr>
        <w:t>Знаком ли кто-нибудь из участников вашей группы с очень богатыми людьми или людьми, занимающими руководящие должности в обществе? Если да, то как участники вашей группы могут помочь этим людям уверовать, что Царство Божье также и для них? Помните, что для Господа нет ничего слишком трудного. С человеческой точки зрения вхождение в Царство Божье может показаться некоторым людям трудным, если вообще возможным. Но помните слова Иисуса: «Человекам это невозможно, но не Богу, ибо всё возможно Богу» (Марк.10:27).</w:t>
      </w:r>
    </w:p>
    <w:p w:rsidR="00AF2791" w:rsidRPr="00AF2791" w:rsidRDefault="00AF2791" w:rsidP="00AF2791">
      <w:pPr>
        <w:pStyle w:val="1"/>
      </w:pPr>
      <w:bookmarkStart w:id="17" w:name="_Toc169454030"/>
      <w:r w:rsidRPr="00AF2791">
        <w:t>Урок 9. Противостояние в Иерусалиме</w:t>
      </w:r>
      <w:bookmarkEnd w:id="17"/>
    </w:p>
    <w:p w:rsidR="00AF2791" w:rsidRPr="00AF2791" w:rsidRDefault="00AF2791" w:rsidP="00AF2791">
      <w:pPr>
        <w:spacing w:after="120"/>
        <w:jc w:val="both"/>
        <w:rPr>
          <w:rFonts w:ascii="Times New Roman" w:hAnsi="Times New Roman" w:cs="Times New Roman"/>
          <w:b/>
        </w:rPr>
      </w:pPr>
      <w:r w:rsidRPr="00AF2791">
        <w:rPr>
          <w:rFonts w:ascii="Times New Roman" w:hAnsi="Times New Roman" w:cs="Times New Roman"/>
          <w:b/>
        </w:rPr>
        <w:t>Библейские стихи для исследования:</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b/>
        </w:rPr>
        <w:t>Основной отрывок:</w:t>
      </w:r>
      <w:r w:rsidRPr="00AF2791">
        <w:rPr>
          <w:rFonts w:ascii="Times New Roman" w:hAnsi="Times New Roman" w:cs="Times New Roman"/>
        </w:rPr>
        <w:t xml:space="preserve"> Марк.11; Марк.12:1-34. </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b/>
        </w:rPr>
        <w:t>Дополнительные стихи:</w:t>
      </w:r>
      <w:r w:rsidRPr="00AF2791">
        <w:rPr>
          <w:rFonts w:ascii="Times New Roman" w:hAnsi="Times New Roman" w:cs="Times New Roman"/>
        </w:rPr>
        <w:t xml:space="preserve"> 3Цар.1:32-48; Зах.9:9; Ис.56:7; Иер.7:11.</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b/>
        </w:rPr>
        <w:t xml:space="preserve">Памятный стих: </w:t>
      </w:r>
      <w:r w:rsidRPr="00AF2791">
        <w:rPr>
          <w:rFonts w:ascii="Times New Roman" w:hAnsi="Times New Roman" w:cs="Times New Roman"/>
          <w:b/>
          <w:i/>
        </w:rPr>
        <w:t>«И когда стоите на молитве, прощайте, если что имеете на кого, дабы и Отец ваш Небесный простил вам согрешения ваши»</w:t>
      </w:r>
      <w:r w:rsidRPr="00AF2791">
        <w:rPr>
          <w:rFonts w:ascii="Times New Roman" w:hAnsi="Times New Roman" w:cs="Times New Roman"/>
        </w:rPr>
        <w:t xml:space="preserve"> (Марк.11:25).</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В Марк.2 и 3 записаны пять споров между Иисусом и религиозными руководителями. На этой неделе мы рассмотрим шесть споров с представителями священноначалия, когда Иисус приходит в Иерусалим. Эти две группы споров обрамляют Его земное служение, его начало и конец. Каждая группа споров посвящена важным вопросам христианской жизни. Наставления Иисуса, хотя и даны в полемическом ключе, помогают верующим понять как основные вопросы веры, так и практические вопросы повседневной жизни.</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lastRenderedPageBreak/>
        <w:t>Религиозные руководители приходят, чтобы противостоять Иисусу, поставить Его в тупик и одержать над Ним победу, но им это не удается, как всегда. Часть урока на этой неделе будет включать взгляд на то, что именно приводит людей к противостоянию Богу, и рассмотрение того, что христиане могут сделать, чтобы преодолеть предубеждения и обратиться к сердцам тех, кто сопротивляется зову Святого Духа.</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 xml:space="preserve">В Марк.11 служение Иисуса будет происходить в Иерусалиме на Пасху (март-апрель). В Марк.11-16 рассказывается немного больше, чем об одной неделе; темп повествования заметно замедляется. Первые десять глав охватывают примерно три с половиной года. Это замедление указывает на важность этих заключительных сцен. </w:t>
      </w:r>
    </w:p>
    <w:p w:rsidR="00AF2791" w:rsidRPr="00A20DE3" w:rsidRDefault="00AF2791" w:rsidP="00AF2791">
      <w:pPr>
        <w:spacing w:after="120"/>
        <w:jc w:val="both"/>
        <w:rPr>
          <w:rFonts w:ascii="Times New Roman" w:hAnsi="Times New Roman" w:cs="Times New Roman"/>
        </w:rPr>
      </w:pPr>
      <w:r>
        <w:rPr>
          <w:rFonts w:ascii="Times New Roman" w:hAnsi="Times New Roman" w:cs="Times New Roman"/>
        </w:rPr>
        <w:t>▬▬▬▬▬</w:t>
      </w:r>
    </w:p>
    <w:p w:rsidR="00AF2791" w:rsidRPr="00AF2791" w:rsidRDefault="00AF2791" w:rsidP="00AF2791">
      <w:pPr>
        <w:spacing w:after="120"/>
        <w:jc w:val="both"/>
        <w:rPr>
          <w:rFonts w:ascii="Times New Roman" w:hAnsi="Times New Roman" w:cs="Times New Roman"/>
          <w:b/>
        </w:rPr>
      </w:pPr>
      <w:r w:rsidRPr="00AF2791">
        <w:rPr>
          <w:rFonts w:ascii="Times New Roman" w:hAnsi="Times New Roman" w:cs="Times New Roman"/>
          <w:b/>
        </w:rPr>
        <w:t>Воскресенье. Триумфальный вход</w:t>
      </w:r>
    </w:p>
    <w:p w:rsidR="00AF2791" w:rsidRPr="00AF2791" w:rsidRDefault="00AF2791" w:rsidP="00AF2791">
      <w:pPr>
        <w:spacing w:after="120"/>
        <w:jc w:val="both"/>
        <w:rPr>
          <w:rFonts w:ascii="Times New Roman" w:hAnsi="Times New Roman" w:cs="Times New Roman"/>
          <w:b/>
        </w:rPr>
      </w:pPr>
      <w:r w:rsidRPr="00AF2791">
        <w:rPr>
          <w:rFonts w:ascii="Times New Roman" w:hAnsi="Times New Roman" w:cs="Times New Roman"/>
          <w:b/>
        </w:rPr>
        <w:t>Прочитайте Марк.11:1–11. Какое библейское пророчество исполнилось в момент входа Иисуса в Иерусалим?</w:t>
      </w:r>
      <w:r w:rsidR="00AF0813">
        <w:rPr>
          <w:rFonts w:ascii="Times New Roman" w:hAnsi="Times New Roman" w:cs="Times New Roman"/>
          <w:b/>
        </w:rPr>
        <w:t xml:space="preserve"> (См. Зах.</w:t>
      </w:r>
      <w:r w:rsidRPr="00AF2791">
        <w:rPr>
          <w:rFonts w:ascii="Times New Roman" w:hAnsi="Times New Roman" w:cs="Times New Roman"/>
          <w:b/>
        </w:rPr>
        <w:t>9:9.)</w:t>
      </w:r>
    </w:p>
    <w:p w:rsidR="00AF2791" w:rsidRPr="00AF2791" w:rsidRDefault="00AF2791" w:rsidP="00AF2791">
      <w:pPr>
        <w:spacing w:after="120"/>
        <w:jc w:val="both"/>
        <w:rPr>
          <w:rFonts w:ascii="Times New Roman" w:hAnsi="Times New Roman" w:cs="Times New Roman"/>
          <w:b/>
        </w:rPr>
      </w:pPr>
      <w:r w:rsidRPr="00AF2791">
        <w:rPr>
          <w:rFonts w:ascii="Times New Roman" w:hAnsi="Times New Roman" w:cs="Times New Roman"/>
          <w:b/>
        </w:rPr>
        <w:t>Как вы считаете, почему народ с ликованием приветствует Иисуса?</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 xml:space="preserve">Половина этой истории посвящена тому, что Иисус посылает двух учеников в близлежащее селение взять </w:t>
      </w:r>
      <w:proofErr w:type="spellStart"/>
      <w:r w:rsidRPr="00AF2791">
        <w:rPr>
          <w:rFonts w:ascii="Times New Roman" w:hAnsi="Times New Roman" w:cs="Times New Roman"/>
        </w:rPr>
        <w:t>осла</w:t>
      </w:r>
      <w:proofErr w:type="spellEnd"/>
      <w:r w:rsidRPr="00AF2791">
        <w:rPr>
          <w:rFonts w:ascii="Times New Roman" w:hAnsi="Times New Roman" w:cs="Times New Roman"/>
        </w:rPr>
        <w:t>, чтобы Он въехал в Иерусалим верхом. Почему столько времени тратится на это повествование?</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 xml:space="preserve">Ответ состоит из двух частей. Во-первых, эта история показывает пророческую силу Иисуса, подчеркивая достоинство Его явления и связывая его с волей Божьей. Во-вторых, сама история связана с Зах.9:9-10, где говорится о царе, въезжающем в Иерусалим на </w:t>
      </w:r>
      <w:proofErr w:type="spellStart"/>
      <w:r w:rsidRPr="00AF2791">
        <w:rPr>
          <w:rFonts w:ascii="Times New Roman" w:hAnsi="Times New Roman" w:cs="Times New Roman"/>
        </w:rPr>
        <w:t>осле</w:t>
      </w:r>
      <w:proofErr w:type="spellEnd"/>
      <w:r w:rsidRPr="00AF2791">
        <w:rPr>
          <w:rFonts w:ascii="Times New Roman" w:hAnsi="Times New Roman" w:cs="Times New Roman"/>
        </w:rPr>
        <w:t xml:space="preserve">. Это напоминает, как Соломон въехал в Иерусалим на </w:t>
      </w:r>
      <w:proofErr w:type="spellStart"/>
      <w:r w:rsidRPr="00AF2791">
        <w:rPr>
          <w:rFonts w:ascii="Times New Roman" w:hAnsi="Times New Roman" w:cs="Times New Roman"/>
        </w:rPr>
        <w:t>осле</w:t>
      </w:r>
      <w:proofErr w:type="spellEnd"/>
      <w:r w:rsidRPr="00AF2791">
        <w:rPr>
          <w:rFonts w:ascii="Times New Roman" w:hAnsi="Times New Roman" w:cs="Times New Roman"/>
        </w:rPr>
        <w:t xml:space="preserve"> (см. 3Цар.1:32-48), когда </w:t>
      </w:r>
      <w:proofErr w:type="spellStart"/>
      <w:r w:rsidRPr="00AF2791">
        <w:rPr>
          <w:rFonts w:ascii="Times New Roman" w:hAnsi="Times New Roman" w:cs="Times New Roman"/>
        </w:rPr>
        <w:t>Адония</w:t>
      </w:r>
      <w:proofErr w:type="spellEnd"/>
      <w:r w:rsidRPr="00AF2791">
        <w:rPr>
          <w:rFonts w:ascii="Times New Roman" w:hAnsi="Times New Roman" w:cs="Times New Roman"/>
        </w:rPr>
        <w:t xml:space="preserve"> пытался захватить престол, а Давид повелел немедленно возвести на царство Соломона.</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«Так за пятьсот лет до рождения Христа пророк Захария предсказывал пришествие Царя к Израилю. Пришло время исполниться этому пророчеству. Тот, Кто так долго отказывался от царских почестей, на этот раз вступает в Иерусалим как обещанный наследник престола Давида» (Уайт Э. Желание веков. С. 569).</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Иерусалим находится в холмистой местности, Храмовая гора высотой около 740 метров, а гора Сион около 765 метров. Во времена Иисуса население города составляло, вероятно, 40-50 тысяч человек, но на Пасху количество людей увеличивалось. Город занимал площадь 0,9 км</w:t>
      </w:r>
      <w:r w:rsidRPr="00AF0813">
        <w:rPr>
          <w:rFonts w:ascii="Times New Roman" w:hAnsi="Times New Roman" w:cs="Times New Roman"/>
          <w:vertAlign w:val="superscript"/>
        </w:rPr>
        <w:t>2</w:t>
      </w:r>
      <w:r w:rsidRPr="00AF2791">
        <w:rPr>
          <w:rFonts w:ascii="Times New Roman" w:hAnsi="Times New Roman" w:cs="Times New Roman"/>
        </w:rPr>
        <w:t>, Храмовая же гора занимала около 150 м</w:t>
      </w:r>
      <w:r w:rsidRPr="00AF0813">
        <w:rPr>
          <w:rFonts w:ascii="Times New Roman" w:hAnsi="Times New Roman" w:cs="Times New Roman"/>
          <w:vertAlign w:val="superscript"/>
        </w:rPr>
        <w:t>2</w:t>
      </w:r>
      <w:r w:rsidRPr="00AF2791">
        <w:rPr>
          <w:rFonts w:ascii="Times New Roman" w:hAnsi="Times New Roman" w:cs="Times New Roman"/>
        </w:rPr>
        <w:t xml:space="preserve"> из этой площади. Прекрасный храмовый комплекс возвышался над городом.</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Иисус въехал в город с востока, спустившись с Елеонской горы, и, скорее всего, проехал через Золотые ворота на Храмовую гору (ворота, которые сейчас заложены кирпичом). Весь город был взбудоражен Его появлением, все осознавали значение Его символического поступка. Толпа, сопровождавшая Иисуса, кричала «осанна», что изначально означало «спаси сейчас», а теперь воспринимается как хвала Богу.</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 xml:space="preserve">Иисус на протяжении большей части Евангелия от Марка стремился оставаться в тени. Теперь же Он открыто въезжает в Иерусалим, используя известное символическое действие царя. Иисус входит в храм, но, поскольку уже настал вечер, Он просто оглядывается вокруг, а затем удаляется с двенадцатью учениками в </w:t>
      </w:r>
      <w:proofErr w:type="spellStart"/>
      <w:r w:rsidRPr="00AF2791">
        <w:rPr>
          <w:rFonts w:ascii="Times New Roman" w:hAnsi="Times New Roman" w:cs="Times New Roman"/>
        </w:rPr>
        <w:t>Вифанию</w:t>
      </w:r>
      <w:proofErr w:type="spellEnd"/>
      <w:r w:rsidRPr="00AF2791">
        <w:rPr>
          <w:rFonts w:ascii="Times New Roman" w:hAnsi="Times New Roman" w:cs="Times New Roman"/>
        </w:rPr>
        <w:t>. То, что могло бы перерасти в восстание или бунт, вместо этого заканчивается тем, что Он тихо уходит. Но следующий день будет иным.</w:t>
      </w:r>
    </w:p>
    <w:p w:rsidR="00AF2791" w:rsidRPr="00AF0813" w:rsidRDefault="00AF2791" w:rsidP="00AF2791">
      <w:pPr>
        <w:spacing w:after="120"/>
        <w:jc w:val="both"/>
        <w:rPr>
          <w:rFonts w:ascii="Times New Roman" w:hAnsi="Times New Roman" w:cs="Times New Roman"/>
          <w:b/>
        </w:rPr>
      </w:pPr>
      <w:r w:rsidRPr="00AF0813">
        <w:rPr>
          <w:rFonts w:ascii="Times New Roman" w:hAnsi="Times New Roman" w:cs="Times New Roman"/>
          <w:b/>
        </w:rPr>
        <w:t xml:space="preserve">Въезд Иисуса на </w:t>
      </w:r>
      <w:proofErr w:type="spellStart"/>
      <w:r w:rsidRPr="00AF0813">
        <w:rPr>
          <w:rFonts w:ascii="Times New Roman" w:hAnsi="Times New Roman" w:cs="Times New Roman"/>
          <w:b/>
        </w:rPr>
        <w:t>осле</w:t>
      </w:r>
      <w:proofErr w:type="spellEnd"/>
      <w:r w:rsidRPr="00AF0813">
        <w:rPr>
          <w:rFonts w:ascii="Times New Roman" w:hAnsi="Times New Roman" w:cs="Times New Roman"/>
          <w:b/>
        </w:rPr>
        <w:t xml:space="preserve"> в Иерусалим передает идею смирения. Почему это такая важная черта характера для христиан? Есть ли у нас что-то, чем мы могли бы гордиться в свете Креста?</w:t>
      </w:r>
    </w:p>
    <w:p w:rsidR="00AF0813" w:rsidRPr="00A20DE3" w:rsidRDefault="00AF0813" w:rsidP="00AF0813">
      <w:pPr>
        <w:spacing w:after="120"/>
        <w:jc w:val="both"/>
        <w:rPr>
          <w:rFonts w:ascii="Times New Roman" w:hAnsi="Times New Roman" w:cs="Times New Roman"/>
        </w:rPr>
      </w:pPr>
      <w:r>
        <w:rPr>
          <w:rFonts w:ascii="Times New Roman" w:hAnsi="Times New Roman" w:cs="Times New Roman"/>
        </w:rPr>
        <w:t>▬▬▬▬▬</w:t>
      </w:r>
    </w:p>
    <w:p w:rsidR="00AF2791" w:rsidRPr="00AF0813" w:rsidRDefault="00AF2791" w:rsidP="00AF2791">
      <w:pPr>
        <w:spacing w:after="120"/>
        <w:jc w:val="both"/>
        <w:rPr>
          <w:rFonts w:ascii="Times New Roman" w:hAnsi="Times New Roman" w:cs="Times New Roman"/>
          <w:b/>
        </w:rPr>
      </w:pPr>
      <w:r w:rsidRPr="00AF0813">
        <w:rPr>
          <w:rFonts w:ascii="Times New Roman" w:hAnsi="Times New Roman" w:cs="Times New Roman"/>
          <w:b/>
        </w:rPr>
        <w:t>Понедельник. Проклятие смоковницы и очищение храма</w:t>
      </w:r>
    </w:p>
    <w:p w:rsidR="00AF2791" w:rsidRPr="00AF0813" w:rsidRDefault="00AF2791" w:rsidP="00AF2791">
      <w:pPr>
        <w:spacing w:after="120"/>
        <w:jc w:val="both"/>
        <w:rPr>
          <w:rFonts w:ascii="Times New Roman" w:hAnsi="Times New Roman" w:cs="Times New Roman"/>
          <w:b/>
        </w:rPr>
      </w:pPr>
      <w:r w:rsidRPr="00AF0813">
        <w:rPr>
          <w:rFonts w:ascii="Times New Roman" w:hAnsi="Times New Roman" w:cs="Times New Roman"/>
          <w:b/>
        </w:rPr>
        <w:t>Прочитайте Марк.11:12-26. Какой урок Иисус преподал на примере засохшей смоковницы?</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 xml:space="preserve">Утром, придя из </w:t>
      </w:r>
      <w:proofErr w:type="spellStart"/>
      <w:r w:rsidRPr="00AF2791">
        <w:rPr>
          <w:rFonts w:ascii="Times New Roman" w:hAnsi="Times New Roman" w:cs="Times New Roman"/>
        </w:rPr>
        <w:t>Вифании</w:t>
      </w:r>
      <w:proofErr w:type="spellEnd"/>
      <w:r w:rsidRPr="00AF2791">
        <w:rPr>
          <w:rFonts w:ascii="Times New Roman" w:hAnsi="Times New Roman" w:cs="Times New Roman"/>
        </w:rPr>
        <w:t xml:space="preserve">, которая расположена всего приблизительно в трех километрах от Иерусалима, Иисус проголодался. Увидев смоковницу, Он подошел к ней, чтобы найти и сорвать ранние плоды. Это действие не считалось воровством, поскольку, согласно закону Ветхого Завета, можно было есть с чужого поля или сада, чтобы утолить голод (см. Лев.19:9; 23:22; Втор.23:25). Но Иисус не нашел плодов и сказал </w:t>
      </w:r>
      <w:r w:rsidRPr="00AF2791">
        <w:rPr>
          <w:rFonts w:ascii="Times New Roman" w:hAnsi="Times New Roman" w:cs="Times New Roman"/>
        </w:rPr>
        <w:lastRenderedPageBreak/>
        <w:t>дереву: «Отныне да не вкушает никто от тебя плода вовек!» (Марк.11:14). Это был очень странный и нетипичный поступок для Иисуса, но то, что последовало сразу за ним, еще более поражает.</w:t>
      </w:r>
    </w:p>
    <w:p w:rsidR="00AF2791" w:rsidRPr="00AF0813" w:rsidRDefault="00AF2791" w:rsidP="00AF2791">
      <w:pPr>
        <w:spacing w:after="120"/>
        <w:jc w:val="both"/>
        <w:rPr>
          <w:rFonts w:ascii="Times New Roman" w:hAnsi="Times New Roman" w:cs="Times New Roman"/>
          <w:b/>
        </w:rPr>
      </w:pPr>
      <w:r w:rsidRPr="00AF0813">
        <w:rPr>
          <w:rFonts w:ascii="Times New Roman" w:hAnsi="Times New Roman" w:cs="Times New Roman"/>
          <w:b/>
        </w:rPr>
        <w:t>Почему Иисус так откликается на то, что Он увидел во дворе храма? Каково, по словам Христа, одно из главных назначений храма (ст. 17)?</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 xml:space="preserve">То, что произошло дальше, вероятно, случилось во дворе язычников, где происходила продажа жертвенных животных (начатая </w:t>
      </w:r>
      <w:proofErr w:type="spellStart"/>
      <w:r w:rsidRPr="00AF2791">
        <w:rPr>
          <w:rFonts w:ascii="Times New Roman" w:hAnsi="Times New Roman" w:cs="Times New Roman"/>
        </w:rPr>
        <w:t>Каиафой</w:t>
      </w:r>
      <w:proofErr w:type="spellEnd"/>
      <w:r w:rsidRPr="00AF2791">
        <w:rPr>
          <w:rFonts w:ascii="Times New Roman" w:hAnsi="Times New Roman" w:cs="Times New Roman"/>
        </w:rPr>
        <w:t>). Иисус выгоняет продавцов из двора, чтобы восстановить обстановку для благоговейного поклонения. Его действия это прямое оскорбление тем, кто отвечает за храмовую систему. Иисус соединяет два ветхозаветных отрывка для порицания нечестивой торговли. Он настаивает на том, что храм должен быть домом молитвы для всех народов (см. Ис.56:7), включая язычников. Затем Он говорит, что руководители превратили храм в вертеп разбойников (см. Иер.7:11). Затем, в конце этого удивительного дня, Иисус со Своими учениками покидает город (см. Марк.11:19).</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На следующее утро, возвращаясь в город (см. Марк.11:20-26), ученики недоумевают, видя, что смоковница засохла. Иисус объяснил им смысл проклятия смоковницы, преподав урок о молитве и прощении. Что все это означает?</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Эти две истории представляют собою четвертую рамочную историю в Евангелии от Марка. В таких историях возникает драматическая ирония, когда параллельные персонажи совершают противоположные действия или противоположные персонажи совершают параллельные действия. В этой истории смоковница и храм параллельны. Иисус проклинает дерево, но очищает храм, совершая противоположные действия. Но ирония заключается в том, что религиозные руководители теперь замышляют убить Иисуса, и это действие положит конец служению в храме, которое нашло исполнение в Иисусе.</w:t>
      </w:r>
    </w:p>
    <w:p w:rsidR="00AF2791" w:rsidRPr="00342022" w:rsidRDefault="00AF2791" w:rsidP="00AF2791">
      <w:pPr>
        <w:spacing w:after="120"/>
        <w:jc w:val="both"/>
        <w:rPr>
          <w:rFonts w:ascii="Times New Roman" w:hAnsi="Times New Roman" w:cs="Times New Roman"/>
          <w:b/>
        </w:rPr>
      </w:pPr>
      <w:r w:rsidRPr="00342022">
        <w:rPr>
          <w:rFonts w:ascii="Times New Roman" w:hAnsi="Times New Roman" w:cs="Times New Roman"/>
          <w:b/>
        </w:rPr>
        <w:t xml:space="preserve">От чего Иисусу нужно очистить вашу жизнь? Как это происходит? </w:t>
      </w:r>
    </w:p>
    <w:p w:rsidR="00342022" w:rsidRPr="00A20DE3" w:rsidRDefault="00342022" w:rsidP="00342022">
      <w:pPr>
        <w:spacing w:after="120"/>
        <w:jc w:val="both"/>
        <w:rPr>
          <w:rFonts w:ascii="Times New Roman" w:hAnsi="Times New Roman" w:cs="Times New Roman"/>
        </w:rPr>
      </w:pPr>
      <w:r>
        <w:rPr>
          <w:rFonts w:ascii="Times New Roman" w:hAnsi="Times New Roman" w:cs="Times New Roman"/>
        </w:rPr>
        <w:t>▬▬▬▬▬</w:t>
      </w:r>
    </w:p>
    <w:p w:rsidR="00AF2791" w:rsidRPr="00342022" w:rsidRDefault="00AF2791" w:rsidP="00AF2791">
      <w:pPr>
        <w:spacing w:after="120"/>
        <w:jc w:val="both"/>
        <w:rPr>
          <w:rFonts w:ascii="Times New Roman" w:hAnsi="Times New Roman" w:cs="Times New Roman"/>
          <w:b/>
        </w:rPr>
      </w:pPr>
      <w:r w:rsidRPr="00342022">
        <w:rPr>
          <w:rFonts w:ascii="Times New Roman" w:hAnsi="Times New Roman" w:cs="Times New Roman"/>
          <w:b/>
        </w:rPr>
        <w:t xml:space="preserve">Вторник. «Кто Тебе дал власть делать это?» </w:t>
      </w:r>
    </w:p>
    <w:p w:rsidR="00AF2791" w:rsidRPr="00342022" w:rsidRDefault="00AF2791" w:rsidP="00AF2791">
      <w:pPr>
        <w:spacing w:after="120"/>
        <w:jc w:val="both"/>
        <w:rPr>
          <w:rFonts w:ascii="Times New Roman" w:hAnsi="Times New Roman" w:cs="Times New Roman"/>
          <w:b/>
        </w:rPr>
      </w:pPr>
      <w:r w:rsidRPr="00342022">
        <w:rPr>
          <w:rFonts w:ascii="Times New Roman" w:hAnsi="Times New Roman" w:cs="Times New Roman"/>
          <w:b/>
        </w:rPr>
        <w:t>Прочитайте Марк.11:27-33. Какой вызов бросили представители священноначалия Иисусу? Как вы думаете, почему Христос не ответил прямо на вопрос об источнике Его власти?</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На следующий день после очищения храма религиозные руководители во дворах храма призывают Иисуса к ответу: по какому праву Он действовал накануне? Они не ищут истины, а стремятся заманить Его в ловушку. Если Он скажет, что Его власть от Бога, они станут отрицать, что простой деревенский плотник может обладать такой властью. Если Он признает, что Его власть от людей, они отвергнут Его как человека недалекого.</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Но Иисус знает их мотивы, поэтому говорит, что ответит на их вопрос, если они ответят на Его вопрос. Он спрашивает о том, было ли крещение Иоанна Крестителя от Бога или от людей. Руководители понимают, что сами оказались в ловушке. Если они скажут, что от Бога, то Иисус скажет: «Почему же вы не поверили ему?» Если сказать, что от людей, то народ возмутится. В итоге они лгут, говоря, что не знают. Таким образом Иисус избегает ответа на их вопрос.</w:t>
      </w:r>
    </w:p>
    <w:p w:rsidR="00AF2791" w:rsidRPr="00342022" w:rsidRDefault="00AF2791" w:rsidP="00AF2791">
      <w:pPr>
        <w:spacing w:after="120"/>
        <w:jc w:val="both"/>
        <w:rPr>
          <w:rFonts w:ascii="Times New Roman" w:hAnsi="Times New Roman" w:cs="Times New Roman"/>
          <w:b/>
        </w:rPr>
      </w:pPr>
      <w:r w:rsidRPr="00342022">
        <w:rPr>
          <w:rFonts w:ascii="Times New Roman" w:hAnsi="Times New Roman" w:cs="Times New Roman"/>
          <w:b/>
        </w:rPr>
        <w:t>Прочитайте Марк.12:1-12. В чем был смысл притчи о винограднике</w:t>
      </w:r>
      <w:r w:rsidR="00342022" w:rsidRPr="00342022">
        <w:rPr>
          <w:rFonts w:ascii="Times New Roman" w:hAnsi="Times New Roman" w:cs="Times New Roman"/>
          <w:b/>
        </w:rPr>
        <w:t xml:space="preserve"> </w:t>
      </w:r>
      <w:r w:rsidRPr="00342022">
        <w:rPr>
          <w:rFonts w:ascii="Times New Roman" w:hAnsi="Times New Roman" w:cs="Times New Roman"/>
          <w:b/>
        </w:rPr>
        <w:t>и виноградарях? Что на этот раз вызвало гнев религиозных руководителей?</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 xml:space="preserve">Иисус рассказывает притчу о винограднике, хозяине и людях, которым он его поручил. История, рассказанная Иисусом, имеет большое сходство с притчей о винограднике, записанной в </w:t>
      </w:r>
      <w:proofErr w:type="spellStart"/>
      <w:r w:rsidRPr="00AF2791">
        <w:rPr>
          <w:rFonts w:ascii="Times New Roman" w:hAnsi="Times New Roman" w:cs="Times New Roman"/>
        </w:rPr>
        <w:t>Ис</w:t>
      </w:r>
      <w:proofErr w:type="spellEnd"/>
      <w:r w:rsidRPr="00AF2791">
        <w:rPr>
          <w:rFonts w:ascii="Times New Roman" w:hAnsi="Times New Roman" w:cs="Times New Roman"/>
        </w:rPr>
        <w:t>. 5, в которой Бог выдвигает обвинение против неверного Израиля. Все узнали эту параллель, особенно религиозные руководители.</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История разворачивается самым необычным образом: люди, которым доверили виноградник, отказываются отдавать владельцу какие-либо плоды с него. Вместо этого они плохо обращаются с его слугами и убивают их. Наконец хозяин отправляет своего любимого сына, к которому, как он ожидает, они отнесутся с почтением. Но они поступают не так. Они рассуждают так, что если убьют сына, то виноградник станет их. Их логику понять трудно. В итоге им выносится справедливый приговор.</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lastRenderedPageBreak/>
        <w:t xml:space="preserve">В этой истории Иисус предупреждает </w:t>
      </w:r>
      <w:proofErr w:type="spellStart"/>
      <w:r w:rsidRPr="00AF2791">
        <w:rPr>
          <w:rFonts w:ascii="Times New Roman" w:hAnsi="Times New Roman" w:cs="Times New Roman"/>
        </w:rPr>
        <w:t>священноначальников</w:t>
      </w:r>
      <w:proofErr w:type="spellEnd"/>
      <w:r w:rsidRPr="00AF2791">
        <w:rPr>
          <w:rFonts w:ascii="Times New Roman" w:hAnsi="Times New Roman" w:cs="Times New Roman"/>
        </w:rPr>
        <w:t xml:space="preserve"> о том, куда ведет их путь. Рассматриваемая в таком ключе, Его притча становится предупреждением, данным с любовью. Им еще не поздно измениться и избежать суда. Некоторые покаются, изменятся и примут Иисуса. Другие нет.</w:t>
      </w:r>
    </w:p>
    <w:p w:rsidR="00342022" w:rsidRPr="00A20DE3" w:rsidRDefault="00342022" w:rsidP="00342022">
      <w:pPr>
        <w:spacing w:after="120"/>
        <w:jc w:val="both"/>
        <w:rPr>
          <w:rFonts w:ascii="Times New Roman" w:hAnsi="Times New Roman" w:cs="Times New Roman"/>
        </w:rPr>
      </w:pPr>
      <w:r>
        <w:rPr>
          <w:rFonts w:ascii="Times New Roman" w:hAnsi="Times New Roman" w:cs="Times New Roman"/>
        </w:rPr>
        <w:t>▬▬▬▬▬</w:t>
      </w:r>
    </w:p>
    <w:p w:rsidR="00AF2791" w:rsidRPr="00342022" w:rsidRDefault="00AF2791" w:rsidP="00AF2791">
      <w:pPr>
        <w:spacing w:after="120"/>
        <w:jc w:val="both"/>
        <w:rPr>
          <w:rFonts w:ascii="Times New Roman" w:hAnsi="Times New Roman" w:cs="Times New Roman"/>
          <w:b/>
        </w:rPr>
      </w:pPr>
      <w:r w:rsidRPr="00342022">
        <w:rPr>
          <w:rFonts w:ascii="Times New Roman" w:hAnsi="Times New Roman" w:cs="Times New Roman"/>
          <w:b/>
        </w:rPr>
        <w:t>Среда. Земные обязанности и небесные последствия</w:t>
      </w:r>
    </w:p>
    <w:p w:rsidR="00AF2791" w:rsidRPr="00342022" w:rsidRDefault="00AF2791" w:rsidP="00AF2791">
      <w:pPr>
        <w:spacing w:after="120"/>
        <w:jc w:val="both"/>
        <w:rPr>
          <w:rFonts w:ascii="Times New Roman" w:hAnsi="Times New Roman" w:cs="Times New Roman"/>
          <w:b/>
        </w:rPr>
      </w:pPr>
      <w:r w:rsidRPr="00342022">
        <w:rPr>
          <w:rFonts w:ascii="Times New Roman" w:hAnsi="Times New Roman" w:cs="Times New Roman"/>
          <w:b/>
        </w:rPr>
        <w:t>Прочитайте Марк.12:13–17. Какой принцип отношения к земным властям и законам провозгласил Иисус? Как этот принцип применим сегодня?</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Религиозные руководители старались уличить Иисуса в чем-то, что можно было бы использовать, чтобы осудить Его либо перед римским правителем, либо перед народом. В этом споре речь шла об уплате податей. Отказ платить подати мог быть расценен как мятеж против римского правительства, а это было уже преступление.</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Ответ Иисуса: отдать кесарю кесарево, а Богу Божье помог Ему избежать серьезных последствий. Это наставление учит верующих ответственности перед правительством. «Христос заявил: если они живут под защитой римской власти, то должны оказывать этой власти поддержку до тех пор, пока это не вступает в противоречие с их долгом по отношению к Богу. Но, несмотря на то, что они должны смиренно подчиняться государственным законам, в первую очередь всегда нужно быть верными Небесному Отцу» (Уайт Э. Желание веков. с. 602).</w:t>
      </w:r>
    </w:p>
    <w:p w:rsidR="00AF2791" w:rsidRPr="00342022" w:rsidRDefault="00AF2791" w:rsidP="00AF2791">
      <w:pPr>
        <w:spacing w:after="120"/>
        <w:jc w:val="both"/>
        <w:rPr>
          <w:rFonts w:ascii="Times New Roman" w:hAnsi="Times New Roman" w:cs="Times New Roman"/>
          <w:b/>
        </w:rPr>
      </w:pPr>
      <w:r w:rsidRPr="00342022">
        <w:rPr>
          <w:rFonts w:ascii="Times New Roman" w:hAnsi="Times New Roman" w:cs="Times New Roman"/>
          <w:b/>
        </w:rPr>
        <w:t>Прочитайте Марк.12:18-27. Какую «головоломку» предложили Иисусу на этот раз саддукеи? В чем основная идея ответа Иисуса?</w:t>
      </w:r>
    </w:p>
    <w:p w:rsidR="007A5F50" w:rsidRPr="00AF2791" w:rsidRDefault="007A5F50" w:rsidP="007A5F50">
      <w:pPr>
        <w:spacing w:after="120"/>
        <w:jc w:val="both"/>
        <w:rPr>
          <w:rFonts w:ascii="Times New Roman" w:hAnsi="Times New Roman" w:cs="Times New Roman"/>
        </w:rPr>
      </w:pPr>
      <w:r w:rsidRPr="00AF2791">
        <w:rPr>
          <w:rFonts w:ascii="Times New Roman" w:hAnsi="Times New Roman" w:cs="Times New Roman"/>
        </w:rPr>
        <w:t xml:space="preserve">Далее следует вопрос о воскресении из мертвых. Саддукеи признавали только пять книг Моисея в качестве Священного Писания. Они не верили в воскресение из мертвых. Ситуация, которую они описали Иисусу, вероятно, была гипотетической. В ней действуют семь братьев и жена одного из братьев. Согласно закону Моисея о </w:t>
      </w:r>
      <w:proofErr w:type="spellStart"/>
      <w:r w:rsidRPr="00AF2791">
        <w:rPr>
          <w:rFonts w:ascii="Times New Roman" w:hAnsi="Times New Roman" w:cs="Times New Roman"/>
        </w:rPr>
        <w:t>левиратном</w:t>
      </w:r>
      <w:proofErr w:type="spellEnd"/>
      <w:r w:rsidRPr="00AF2791">
        <w:rPr>
          <w:rFonts w:ascii="Times New Roman" w:hAnsi="Times New Roman" w:cs="Times New Roman"/>
        </w:rPr>
        <w:t xml:space="preserve"> браке, для сохранения собственности в семье, когда умерший муж не оставлял наследника, на вдове должен был жениться его брат, а дети, рожденные от этого брака, по закону считаются детьми умершего (см. Втор.25:5-10).</w:t>
      </w:r>
    </w:p>
    <w:p w:rsidR="007A5F50" w:rsidRPr="00AF2791" w:rsidRDefault="007A5F50" w:rsidP="007A5F50">
      <w:pPr>
        <w:spacing w:after="120"/>
        <w:jc w:val="both"/>
        <w:rPr>
          <w:rFonts w:ascii="Times New Roman" w:hAnsi="Times New Roman" w:cs="Times New Roman"/>
        </w:rPr>
      </w:pPr>
      <w:r w:rsidRPr="00AF2791">
        <w:rPr>
          <w:rFonts w:ascii="Times New Roman" w:hAnsi="Times New Roman" w:cs="Times New Roman"/>
        </w:rPr>
        <w:t>Высмеивая учение о воскресении, саддукеи указывают на юридический казус: чьей женой будет женщина, которая была женой семи мужчин, при воскресении мертвых? Иисус опровергает их доводы в два этапа, ссылаясь на Писание и на силу Божью. Во-первых, Он описывает силу Божью в воскресении и указывает, что на небесах замуж не выходят. Затем Он отстаивает учение о воскресении, ссылаясь на Исх.3:1-22, где Бог указывает, что Он Бог Авраама, Исаака и Иакова. Иисус подразумевает, что это означает, что они будут воскрешены; они не могут оставаться мертвыми, если Бог есть Бог Авраама, Исаака и Иакова, которые давно уже умерли.</w:t>
      </w:r>
    </w:p>
    <w:p w:rsidR="007A5F50" w:rsidRPr="007A5F50" w:rsidRDefault="007A5F50" w:rsidP="007A5F50">
      <w:pPr>
        <w:spacing w:after="120"/>
        <w:jc w:val="both"/>
        <w:rPr>
          <w:rFonts w:ascii="Times New Roman" w:hAnsi="Times New Roman" w:cs="Times New Roman"/>
          <w:b/>
        </w:rPr>
      </w:pPr>
      <w:r w:rsidRPr="007A5F50">
        <w:rPr>
          <w:rFonts w:ascii="Times New Roman" w:hAnsi="Times New Roman" w:cs="Times New Roman"/>
          <w:b/>
        </w:rPr>
        <w:t>Если бы вас спросили: «Испытывали ли вы в своей жизни силу Божью?», что бы вы ответили и почему?</w:t>
      </w:r>
    </w:p>
    <w:p w:rsidR="007A5F50" w:rsidRPr="00A20DE3" w:rsidRDefault="007A5F50" w:rsidP="007A5F50">
      <w:pPr>
        <w:spacing w:after="120"/>
        <w:jc w:val="both"/>
        <w:rPr>
          <w:rFonts w:ascii="Times New Roman" w:hAnsi="Times New Roman" w:cs="Times New Roman"/>
        </w:rPr>
      </w:pPr>
      <w:r>
        <w:rPr>
          <w:rFonts w:ascii="Times New Roman" w:hAnsi="Times New Roman" w:cs="Times New Roman"/>
        </w:rPr>
        <w:t>▬▬▬▬▬</w:t>
      </w:r>
    </w:p>
    <w:p w:rsidR="00AF2791" w:rsidRPr="007A5F50" w:rsidRDefault="00AF2791" w:rsidP="00AF2791">
      <w:pPr>
        <w:spacing w:after="120"/>
        <w:jc w:val="both"/>
        <w:rPr>
          <w:rFonts w:ascii="Times New Roman" w:hAnsi="Times New Roman" w:cs="Times New Roman"/>
          <w:b/>
        </w:rPr>
      </w:pPr>
      <w:r w:rsidRPr="007A5F50">
        <w:rPr>
          <w:rFonts w:ascii="Times New Roman" w:hAnsi="Times New Roman" w:cs="Times New Roman"/>
          <w:b/>
        </w:rPr>
        <w:t>Четверг. Величайшая заповедь</w:t>
      </w:r>
    </w:p>
    <w:p w:rsidR="00AF2791" w:rsidRPr="007A5F50" w:rsidRDefault="00AF2791" w:rsidP="00AF2791">
      <w:pPr>
        <w:spacing w:after="120"/>
        <w:jc w:val="both"/>
        <w:rPr>
          <w:rFonts w:ascii="Times New Roman" w:hAnsi="Times New Roman" w:cs="Times New Roman"/>
          <w:b/>
        </w:rPr>
      </w:pPr>
      <w:r w:rsidRPr="007A5F50">
        <w:rPr>
          <w:rFonts w:ascii="Times New Roman" w:hAnsi="Times New Roman" w:cs="Times New Roman"/>
          <w:b/>
        </w:rPr>
        <w:t>Прочитайте Марк.12:28-34. В разговоре с книжником Христос говорит ему: «Недалеко ты от Царства Божьего» (ст. 34). Как вы считаете, это положительная оценка? Говорит ли она о духовной проблеме книжника? Обоснуйте ответ.</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В Евангелии от Марка вплоть до этого момента большинство религиозных руководителей, за редким исключением, настроены враждебно по отношению к Иисусу. Это особенно верно в отношении Иерусалима, где Иисус столкнулся с руководителями храмового служения. Таким образом, то, что книжник прислушивается к спорам и оценивает ответы Иисуса, свидетельствует как о честности, так и о его смелости, ведь большинство представителей религиозной власти относились к Иисусу враждебно. Можно было бы просто стоять в стороне и смотреть, даже если сочувствуешь Иисусу. Но этот человек поступает иначе.</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 xml:space="preserve">Книжник затрагивает самую суть религии своим вопросом о том, какая заповедь является важнейшей. Иисус отвечает просто и ясно, цитируя </w:t>
      </w:r>
      <w:proofErr w:type="spellStart"/>
      <w:r w:rsidRPr="00AF2791">
        <w:rPr>
          <w:rFonts w:ascii="Times New Roman" w:hAnsi="Times New Roman" w:cs="Times New Roman"/>
        </w:rPr>
        <w:t>Шма</w:t>
      </w:r>
      <w:proofErr w:type="spellEnd"/>
      <w:r w:rsidRPr="00AF2791">
        <w:rPr>
          <w:rFonts w:ascii="Times New Roman" w:hAnsi="Times New Roman" w:cs="Times New Roman"/>
        </w:rPr>
        <w:t xml:space="preserve">, исповедание веры в иудаизме из Втор. 6:4, 5. Величайшая заповедь, по </w:t>
      </w:r>
      <w:r w:rsidRPr="00AF2791">
        <w:rPr>
          <w:rFonts w:ascii="Times New Roman" w:hAnsi="Times New Roman" w:cs="Times New Roman"/>
        </w:rPr>
        <w:lastRenderedPageBreak/>
        <w:t>словам Иисуса, состоит в том, чтобы возлюбить Бога всем своим сердцем, душой, разумением и силой, то есть всем, что составляет личность. Иисус отвечает книжнику больше, называя вторую по важности заповедь, снова цитируя Ветхий Завет: «Возлюби ближнего твоего, как самого себя» (Лев. 19:18).</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Иногда люди задаются вопросом, как можно повелеть любить, ведь любить можно только добровольно. Культурный контекст заповеди во Второзаконии помогает это пояснить. Язык заповедей заимствован из древних договоров между сторонами, поэтому слово «любить» означает проявлять верность требованиям договора, то есть добросовестно их выполнять. Таким образом, хотя это и не исключает концепцию глубокой привязанности между сторонами, гораздо больше внимания уделяется действиям, доказывающим верность.</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Книжник был честен, увидел ясность и простоту ответа Иисуса и сказал об этом. Можно представить себе хмурые взгляды других религиозных руководителей, когда книжник подтвердил обоснованность ответа Иисуса, чего не хотел делать никто другой. Иисус также поблагодарил книжника за его честный ответ, сказав, что он недалеко от Царства Божьего. Для того чтобы обрести Царство, книжнику нужно было признать, кто такой Иисус, и последовать за Ним, сделать еще один шаг на пути веры.</w:t>
      </w:r>
    </w:p>
    <w:p w:rsidR="00AF2791" w:rsidRPr="007A5F50" w:rsidRDefault="00AF2791" w:rsidP="00AF2791">
      <w:pPr>
        <w:spacing w:after="120"/>
        <w:jc w:val="both"/>
        <w:rPr>
          <w:rFonts w:ascii="Times New Roman" w:hAnsi="Times New Roman" w:cs="Times New Roman"/>
          <w:b/>
        </w:rPr>
      </w:pPr>
      <w:r w:rsidRPr="007A5F50">
        <w:rPr>
          <w:rFonts w:ascii="Times New Roman" w:hAnsi="Times New Roman" w:cs="Times New Roman"/>
          <w:b/>
        </w:rPr>
        <w:t>Как нам научиться любить Бога и любить своих ближних, как самих себя? Почему только благодаря Кресту мы можем осмысленно следовать этим заповедям?</w:t>
      </w:r>
    </w:p>
    <w:p w:rsidR="007A5F50" w:rsidRPr="00A20DE3" w:rsidRDefault="007A5F50" w:rsidP="007A5F50">
      <w:pPr>
        <w:spacing w:after="120"/>
        <w:jc w:val="both"/>
        <w:rPr>
          <w:rFonts w:ascii="Times New Roman" w:hAnsi="Times New Roman" w:cs="Times New Roman"/>
        </w:rPr>
      </w:pPr>
      <w:r>
        <w:rPr>
          <w:rFonts w:ascii="Times New Roman" w:hAnsi="Times New Roman" w:cs="Times New Roman"/>
        </w:rPr>
        <w:t>▬▬▬▬▬</w:t>
      </w:r>
    </w:p>
    <w:p w:rsidR="00AF2791" w:rsidRPr="007A5F50" w:rsidRDefault="00AF2791" w:rsidP="00AF2791">
      <w:pPr>
        <w:spacing w:after="120"/>
        <w:jc w:val="both"/>
        <w:rPr>
          <w:rFonts w:ascii="Times New Roman" w:hAnsi="Times New Roman" w:cs="Times New Roman"/>
          <w:b/>
        </w:rPr>
      </w:pPr>
      <w:r w:rsidRPr="007A5F50">
        <w:rPr>
          <w:rFonts w:ascii="Times New Roman" w:hAnsi="Times New Roman" w:cs="Times New Roman"/>
          <w:b/>
        </w:rPr>
        <w:t>Пятница. Для дальнейшего исследования</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Прочитайте в книге Э. Уайт «Желание веков» главы «Обреченный народ», «Повторное очищение храма» и «Спор», с. 580-609.</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«То, что Христос проклял дерево, которое Он сотворил Своей Собственной силой, является предупреждением всем церквам и всем христианам. Никто не может считать, что живет по Закону Божьему, если он не служит другим. Но многие совсем не так милосердны и бескорыстны, как Христос. Некоторые, считающие себя подлинными христианами, вообще не понимают, в чем состоит служение Богу. Их планы и заботы направлены на то, чтобы угождать самим себе. Они живут только для себя. Время для них представляет ценность только тогда, когда они приобретают что-нибудь для себя. В этом цель всей их жизни. Они служат не другим, а самим себе. Бог даровал им жизнь в этом мире, где должно совершаться бескорыстное служение. Он заповедал всеми возможными способами помогать своим ближним. Но часто собственное "я" заслоняет людям целый мир. Беды человечества не тревожат их. Те, кто живет так, похожи на многообещающую, но бесплодную смоковницу. Они только внешне соблюдают обряды, без покаяния и без веры. На словах они чтят Закон Божий, но на деле не повинуются ему. Они говорят, но не делают. И в словах, произнесенных у смоковницы, Христос показывает, насколько ненавистно Ему это пустое притворство. Христос говорит, что даже явный грешник менее виновен, чем тот, кто заявляет, что служит Богу, но не приносит плода для Его славы» (Желание веков. с. 584).</w:t>
      </w:r>
    </w:p>
    <w:p w:rsidR="00AF2791" w:rsidRPr="007A5F50" w:rsidRDefault="00AF2791" w:rsidP="00AF2791">
      <w:pPr>
        <w:spacing w:after="120"/>
        <w:jc w:val="both"/>
        <w:rPr>
          <w:rFonts w:ascii="Times New Roman" w:hAnsi="Times New Roman" w:cs="Times New Roman"/>
          <w:b/>
        </w:rPr>
      </w:pPr>
      <w:r w:rsidRPr="007A5F50">
        <w:rPr>
          <w:rFonts w:ascii="Times New Roman" w:hAnsi="Times New Roman" w:cs="Times New Roman"/>
          <w:b/>
        </w:rPr>
        <w:t>Вопросы для обсуждения:</w:t>
      </w:r>
    </w:p>
    <w:p w:rsidR="00AF2791" w:rsidRPr="007A5F50" w:rsidRDefault="00AF2791" w:rsidP="007A5F50">
      <w:pPr>
        <w:pStyle w:val="a6"/>
        <w:numPr>
          <w:ilvl w:val="0"/>
          <w:numId w:val="25"/>
        </w:numPr>
        <w:spacing w:after="120"/>
        <w:jc w:val="both"/>
        <w:rPr>
          <w:rFonts w:ascii="Times New Roman" w:hAnsi="Times New Roman" w:cs="Times New Roman"/>
        </w:rPr>
      </w:pPr>
      <w:r w:rsidRPr="007A5F50">
        <w:rPr>
          <w:rFonts w:ascii="Times New Roman" w:hAnsi="Times New Roman" w:cs="Times New Roman"/>
        </w:rPr>
        <w:t>Поразмышляйте о значении очищения храма Христом. Как этот же подход можно применить к церкви сегодня? Как должно происходить такое очищение?</w:t>
      </w:r>
    </w:p>
    <w:p w:rsidR="00AF2791" w:rsidRPr="007A5F50" w:rsidRDefault="00AF2791" w:rsidP="007A5F50">
      <w:pPr>
        <w:pStyle w:val="a6"/>
        <w:numPr>
          <w:ilvl w:val="0"/>
          <w:numId w:val="25"/>
        </w:numPr>
        <w:spacing w:after="120"/>
        <w:jc w:val="both"/>
        <w:rPr>
          <w:rFonts w:ascii="Times New Roman" w:hAnsi="Times New Roman" w:cs="Times New Roman"/>
        </w:rPr>
      </w:pPr>
      <w:r w:rsidRPr="007A5F50">
        <w:rPr>
          <w:rFonts w:ascii="Times New Roman" w:hAnsi="Times New Roman" w:cs="Times New Roman"/>
        </w:rPr>
        <w:t>На протяжении всех Евангелий Иисус снова и снова ссылается на Писание и то, как оно должно исполниться. Что это говорит нам о Слове Божьем, какое место оно занимает в жизни, исполненной веры? Почему мы должны ревностно отвергать любые попытки преуменьшить значение Священного Писания, особенно идею о том, что Писание всего лишь человеческие представления о Боге, о том, как Он действует?</w:t>
      </w:r>
    </w:p>
    <w:p w:rsidR="00AF2791" w:rsidRPr="007A5F50" w:rsidRDefault="00AF2791" w:rsidP="007A5F50">
      <w:pPr>
        <w:pStyle w:val="a6"/>
        <w:numPr>
          <w:ilvl w:val="0"/>
          <w:numId w:val="25"/>
        </w:numPr>
        <w:spacing w:after="120"/>
        <w:jc w:val="both"/>
        <w:rPr>
          <w:rFonts w:ascii="Times New Roman" w:hAnsi="Times New Roman" w:cs="Times New Roman"/>
        </w:rPr>
      </w:pPr>
      <w:r w:rsidRPr="007A5F50">
        <w:rPr>
          <w:rFonts w:ascii="Times New Roman" w:hAnsi="Times New Roman" w:cs="Times New Roman"/>
        </w:rPr>
        <w:t>Где лежит водораздел между церковью и государством? Как учение Иисуса в Марк.12:13–17 направляет это обсуждение?</w:t>
      </w:r>
    </w:p>
    <w:p w:rsidR="00AF2791" w:rsidRPr="007A5F50" w:rsidRDefault="00AF2791" w:rsidP="007A5F50">
      <w:pPr>
        <w:pStyle w:val="a6"/>
        <w:numPr>
          <w:ilvl w:val="0"/>
          <w:numId w:val="25"/>
        </w:numPr>
        <w:spacing w:after="120"/>
        <w:jc w:val="both"/>
        <w:rPr>
          <w:rFonts w:ascii="Times New Roman" w:hAnsi="Times New Roman" w:cs="Times New Roman"/>
        </w:rPr>
      </w:pPr>
      <w:r w:rsidRPr="007A5F50">
        <w:rPr>
          <w:rFonts w:ascii="Times New Roman" w:hAnsi="Times New Roman" w:cs="Times New Roman"/>
        </w:rPr>
        <w:t>Просмотрите стихи, в которых говорится о воскресении. Почему это учение так важно для нашей веры с учетом библейского учения о состоянии мертвых?</w:t>
      </w:r>
    </w:p>
    <w:p w:rsidR="00AF2791" w:rsidRPr="00AF2791" w:rsidRDefault="00AF2791" w:rsidP="007A5F50">
      <w:pPr>
        <w:pStyle w:val="1"/>
      </w:pPr>
      <w:bookmarkStart w:id="18" w:name="_Toc169454031"/>
      <w:r w:rsidRPr="00AF2791">
        <w:lastRenderedPageBreak/>
        <w:t>Урок 9. Комментарий для учителей</w:t>
      </w:r>
      <w:bookmarkEnd w:id="18"/>
    </w:p>
    <w:p w:rsidR="00AF2791" w:rsidRPr="007A5F50" w:rsidRDefault="00AF2791" w:rsidP="00AF2791">
      <w:pPr>
        <w:spacing w:after="120"/>
        <w:jc w:val="both"/>
        <w:rPr>
          <w:rFonts w:ascii="Times New Roman" w:hAnsi="Times New Roman" w:cs="Times New Roman"/>
          <w:b/>
        </w:rPr>
      </w:pPr>
      <w:r w:rsidRPr="007A5F50">
        <w:rPr>
          <w:rFonts w:ascii="Times New Roman" w:hAnsi="Times New Roman" w:cs="Times New Roman"/>
          <w:b/>
        </w:rPr>
        <w:t>Часть I: Обзор</w:t>
      </w:r>
    </w:p>
    <w:p w:rsidR="00AF2791" w:rsidRPr="00AF2791" w:rsidRDefault="00AF2791" w:rsidP="00AF2791">
      <w:pPr>
        <w:spacing w:after="120"/>
        <w:jc w:val="both"/>
        <w:rPr>
          <w:rFonts w:ascii="Times New Roman" w:hAnsi="Times New Roman" w:cs="Times New Roman"/>
        </w:rPr>
      </w:pPr>
      <w:r w:rsidRPr="007A5F50">
        <w:rPr>
          <w:rFonts w:ascii="Times New Roman" w:hAnsi="Times New Roman" w:cs="Times New Roman"/>
          <w:b/>
        </w:rPr>
        <w:t>Основные стихи:</w:t>
      </w:r>
      <w:r w:rsidRPr="00AF2791">
        <w:rPr>
          <w:rFonts w:ascii="Times New Roman" w:hAnsi="Times New Roman" w:cs="Times New Roman"/>
        </w:rPr>
        <w:t xml:space="preserve"> Марк.11:15, 17; 12:7. </w:t>
      </w:r>
    </w:p>
    <w:p w:rsidR="00AF2791" w:rsidRPr="00AF2791" w:rsidRDefault="00AF2791" w:rsidP="00AF2791">
      <w:pPr>
        <w:spacing w:after="120"/>
        <w:jc w:val="both"/>
        <w:rPr>
          <w:rFonts w:ascii="Times New Roman" w:hAnsi="Times New Roman" w:cs="Times New Roman"/>
        </w:rPr>
      </w:pPr>
      <w:r w:rsidRPr="007A5F50">
        <w:rPr>
          <w:rFonts w:ascii="Times New Roman" w:hAnsi="Times New Roman" w:cs="Times New Roman"/>
          <w:b/>
        </w:rPr>
        <w:t>Дополнительные стихи:</w:t>
      </w:r>
      <w:r w:rsidRPr="00AF2791">
        <w:rPr>
          <w:rFonts w:ascii="Times New Roman" w:hAnsi="Times New Roman" w:cs="Times New Roman"/>
        </w:rPr>
        <w:t xml:space="preserve"> Марк.11, 12.</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Евангелие от Марка самое короткое из четырех евангельских повествований о служении Иисуса. До Марк.9 служение Иисуса проходит в Его родной области Галилее. Однако, начиная с Марк.10, повествование смещается на служение Иисуса в Иудее, в частности, в Иерусалиме. На Своем пути к Иерусалиму Иисус поясняет Своим ученикам миссию, которую Он исполнит там. Повествование не только объявляет об изменении места служения Христа, но также знакомит читателей с последней частью служения и жизни Иисуса на земле.</w:t>
      </w:r>
    </w:p>
    <w:p w:rsidR="00AF2791" w:rsidRPr="007A5F50" w:rsidRDefault="00AF2791" w:rsidP="00AF2791">
      <w:pPr>
        <w:spacing w:after="120"/>
        <w:jc w:val="both"/>
        <w:rPr>
          <w:rFonts w:ascii="Times New Roman" w:hAnsi="Times New Roman" w:cs="Times New Roman"/>
          <w:b/>
        </w:rPr>
      </w:pPr>
      <w:r w:rsidRPr="007A5F50">
        <w:rPr>
          <w:rFonts w:ascii="Times New Roman" w:hAnsi="Times New Roman" w:cs="Times New Roman"/>
          <w:b/>
        </w:rPr>
        <w:t>Темы урока</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Мы рассмотрим некоторые важные события из жизни Иисуса, произошедшие в Иерусалиме, особенно касавшиеся храма:</w:t>
      </w:r>
    </w:p>
    <w:p w:rsidR="00AF2791" w:rsidRPr="007A5F50" w:rsidRDefault="00AF2791" w:rsidP="007A5F50">
      <w:pPr>
        <w:pStyle w:val="a6"/>
        <w:numPr>
          <w:ilvl w:val="0"/>
          <w:numId w:val="26"/>
        </w:numPr>
        <w:spacing w:after="120"/>
        <w:jc w:val="both"/>
        <w:rPr>
          <w:rFonts w:ascii="Times New Roman" w:hAnsi="Times New Roman" w:cs="Times New Roman"/>
        </w:rPr>
      </w:pPr>
      <w:r w:rsidRPr="007A5F50">
        <w:rPr>
          <w:rFonts w:ascii="Times New Roman" w:hAnsi="Times New Roman" w:cs="Times New Roman"/>
        </w:rPr>
        <w:t>Упоминание о страстях Христовых, так как они связаны с Его смертью.</w:t>
      </w:r>
    </w:p>
    <w:p w:rsidR="00AF2791" w:rsidRPr="007A5F50" w:rsidRDefault="00AF2791" w:rsidP="007A5F50">
      <w:pPr>
        <w:pStyle w:val="a6"/>
        <w:numPr>
          <w:ilvl w:val="0"/>
          <w:numId w:val="26"/>
        </w:numPr>
        <w:spacing w:after="120"/>
        <w:jc w:val="both"/>
        <w:rPr>
          <w:rFonts w:ascii="Times New Roman" w:hAnsi="Times New Roman" w:cs="Times New Roman"/>
        </w:rPr>
      </w:pPr>
      <w:r w:rsidRPr="007A5F50">
        <w:rPr>
          <w:rFonts w:ascii="Times New Roman" w:hAnsi="Times New Roman" w:cs="Times New Roman"/>
        </w:rPr>
        <w:t>Путешествие Иисуса в Иерусалим, хотя Марк.10 и упоминает о пребывании Иисуса в Иудее. В Марк.11 описывается славное вхождение Иисуса в этот город.</w:t>
      </w:r>
    </w:p>
    <w:p w:rsidR="00AF2791" w:rsidRPr="007A5F50" w:rsidRDefault="00AF2791" w:rsidP="007A5F50">
      <w:pPr>
        <w:pStyle w:val="a6"/>
        <w:numPr>
          <w:ilvl w:val="0"/>
          <w:numId w:val="26"/>
        </w:numPr>
        <w:spacing w:after="120"/>
        <w:jc w:val="both"/>
        <w:rPr>
          <w:rFonts w:ascii="Times New Roman" w:hAnsi="Times New Roman" w:cs="Times New Roman"/>
        </w:rPr>
      </w:pPr>
      <w:r w:rsidRPr="007A5F50">
        <w:rPr>
          <w:rFonts w:ascii="Times New Roman" w:hAnsi="Times New Roman" w:cs="Times New Roman"/>
        </w:rPr>
        <w:t>Деятельность Иисуса в Иерусалиме и храме в котором происходят большинство споров, записанных в Марк.11 и 12.</w:t>
      </w:r>
    </w:p>
    <w:p w:rsidR="00AF2791" w:rsidRPr="007A5F50" w:rsidRDefault="00AF2791" w:rsidP="00AF2791">
      <w:pPr>
        <w:spacing w:after="120"/>
        <w:jc w:val="both"/>
        <w:rPr>
          <w:rFonts w:ascii="Times New Roman" w:hAnsi="Times New Roman" w:cs="Times New Roman"/>
          <w:b/>
        </w:rPr>
      </w:pPr>
      <w:r w:rsidRPr="007A5F50">
        <w:rPr>
          <w:rFonts w:ascii="Times New Roman" w:hAnsi="Times New Roman" w:cs="Times New Roman"/>
          <w:b/>
        </w:rPr>
        <w:t>Часть II: Комментарий</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 xml:space="preserve">Начиная с Марк.8, Иисус открыто возвещает о Своих приближающихся страданиях на кресте. «И начал учить их, что Сыну Человеческому много должно пострадать, быть </w:t>
      </w:r>
      <w:proofErr w:type="spellStart"/>
      <w:r w:rsidRPr="00AF2791">
        <w:rPr>
          <w:rFonts w:ascii="Times New Roman" w:hAnsi="Times New Roman" w:cs="Times New Roman"/>
        </w:rPr>
        <w:t>отвержену</w:t>
      </w:r>
      <w:proofErr w:type="spellEnd"/>
      <w:r w:rsidRPr="00AF2791">
        <w:rPr>
          <w:rFonts w:ascii="Times New Roman" w:hAnsi="Times New Roman" w:cs="Times New Roman"/>
        </w:rPr>
        <w:t xml:space="preserve"> старейшинами, первосвященниками и книжниками, и быть </w:t>
      </w:r>
      <w:proofErr w:type="spellStart"/>
      <w:r w:rsidRPr="00AF2791">
        <w:rPr>
          <w:rFonts w:ascii="Times New Roman" w:hAnsi="Times New Roman" w:cs="Times New Roman"/>
        </w:rPr>
        <w:t>убиту</w:t>
      </w:r>
      <w:proofErr w:type="spellEnd"/>
      <w:r w:rsidRPr="00AF2791">
        <w:rPr>
          <w:rFonts w:ascii="Times New Roman" w:hAnsi="Times New Roman" w:cs="Times New Roman"/>
        </w:rPr>
        <w:t>, и в третий день воскреснуть» (Марк.8:31). Далее в следующей главе Иисус описывает будущие сцены Своей смерти: «Сын Человеческий предан будет в руки человеческие и убьют Его, и, по убиении, в третий день воскреснет» (Марк.9:31). Иисус знает, что Его путь в Иерусалим это дорога страданий и смерти. Но Он полон решимости отправиться туда, потому что Его миссия умереть на кресте, чтобы спасти человечество.</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К сожалению, ученики не понимают слов Иисуса о Его миссии как о прямом исполнении пророчества. Ученики думают, что Иисус собирается установить земное царство при их жизни. По этой причине они обсуждают возможные привилегии или должности, которые они могут получить в Царстве. Лука описывает чувство опустошения учеников после того, как смерть Иисуса разрушила их честолюбивые надежды. «А мы надеялись было, что Он есть Тот, Который должен избавить Израиля» (Лук.24:21). Таким образом, хотя за Иисусом и следуют толпы людей, в конечном счете в Своем пути Он один. Только Он понимает полное значение каждого Своего действия. Как описывал это Исаия за сотни лет до этого: «Я топтал точило один, и из народов никого не было со Мною» (Ис.63:3).</w:t>
      </w:r>
    </w:p>
    <w:p w:rsidR="00AF2791" w:rsidRPr="007A5F50" w:rsidRDefault="00AF2791" w:rsidP="00AF2791">
      <w:pPr>
        <w:spacing w:after="120"/>
        <w:jc w:val="both"/>
        <w:rPr>
          <w:rFonts w:ascii="Times New Roman" w:hAnsi="Times New Roman" w:cs="Times New Roman"/>
          <w:b/>
        </w:rPr>
      </w:pPr>
      <w:r w:rsidRPr="007A5F50">
        <w:rPr>
          <w:rFonts w:ascii="Times New Roman" w:hAnsi="Times New Roman" w:cs="Times New Roman"/>
          <w:b/>
        </w:rPr>
        <w:t>Иисус приходит в Иерусалим</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Мессию встречают без особой помпезности, особенно религиозные руководители. Иисус въезжает в город на осленке. Те, кто судит по внешнему виду, не признают в Нем царя. Некоторые, возможно это были ученики, с радостным волнением восклицают о наступлении Царства. «И предшествовавшие и сопровождавшие восклицали: осанна! благословен Грядущий во имя Господне! Благословенно грядущее во имя Господа царство отца нашего Давида! осанна в вышних!» (Марк.11:9-10).</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 xml:space="preserve">Следующая часть повествования Марк.11 посвящена храму (центру религиозной жизни израильского народа) и служениям в нем. С точки зрения Иисуса, цель, ради которой изначально был построен храм, уже изжила себя. Эллен Уайт объясняет это следующими словами: «Это служение было учреждено Самим Христом. Каждое священнодействие символически указывало на Него и было полно жизни и духовной красоты. Но духовное значение обрядов оказалось утрачено евреями, осталась лишь мертвая форма. Они полагались только на жертвы и обрядовые установления, позабыв об уповании на Того, на Кого указывали все эти </w:t>
      </w:r>
      <w:r w:rsidRPr="00AF2791">
        <w:rPr>
          <w:rFonts w:ascii="Times New Roman" w:hAnsi="Times New Roman" w:cs="Times New Roman"/>
        </w:rPr>
        <w:lastRenderedPageBreak/>
        <w:t>служения. И для того чтобы восполнить утраченное, священники и раввины вводили все новые и новые законы и установления, и чем суровее они были, тем меньше проявлялась в них Божья любовь. Раввины измеряли свою святость количеством обрядов, а их сердца были наполнены гордостью и лицемерием» (Желание веков. с. 29).</w:t>
      </w:r>
    </w:p>
    <w:p w:rsidR="00AF2791" w:rsidRPr="006E334F" w:rsidRDefault="00AF2791" w:rsidP="00AF2791">
      <w:pPr>
        <w:spacing w:after="120"/>
        <w:jc w:val="both"/>
        <w:rPr>
          <w:rFonts w:ascii="Times New Roman" w:hAnsi="Times New Roman" w:cs="Times New Roman"/>
          <w:b/>
        </w:rPr>
      </w:pPr>
      <w:r w:rsidRPr="006E334F">
        <w:rPr>
          <w:rFonts w:ascii="Times New Roman" w:hAnsi="Times New Roman" w:cs="Times New Roman"/>
          <w:b/>
        </w:rPr>
        <w:t>Иисус и храм</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 xml:space="preserve">Марк отмечает: «И вошел Иисус в Иерусалим и в храм; и, </w:t>
      </w:r>
      <w:r w:rsidRPr="006E334F">
        <w:rPr>
          <w:rFonts w:ascii="Times New Roman" w:hAnsi="Times New Roman" w:cs="Times New Roman"/>
          <w:i/>
        </w:rPr>
        <w:t>осмотрев всё</w:t>
      </w:r>
      <w:r w:rsidRPr="00AF2791">
        <w:rPr>
          <w:rFonts w:ascii="Times New Roman" w:hAnsi="Times New Roman" w:cs="Times New Roman"/>
        </w:rPr>
        <w:t xml:space="preserve">, как время уже было позднее, вышел в </w:t>
      </w:r>
      <w:proofErr w:type="spellStart"/>
      <w:r w:rsidRPr="00AF2791">
        <w:rPr>
          <w:rFonts w:ascii="Times New Roman" w:hAnsi="Times New Roman" w:cs="Times New Roman"/>
        </w:rPr>
        <w:t>Вифанию</w:t>
      </w:r>
      <w:proofErr w:type="spellEnd"/>
      <w:r w:rsidRPr="00AF2791">
        <w:rPr>
          <w:rFonts w:ascii="Times New Roman" w:hAnsi="Times New Roman" w:cs="Times New Roman"/>
        </w:rPr>
        <w:t xml:space="preserve"> с </w:t>
      </w:r>
      <w:r w:rsidR="006E334F">
        <w:rPr>
          <w:rFonts w:ascii="Times New Roman" w:hAnsi="Times New Roman" w:cs="Times New Roman"/>
        </w:rPr>
        <w:t>д</w:t>
      </w:r>
      <w:r w:rsidRPr="00AF2791">
        <w:rPr>
          <w:rFonts w:ascii="Times New Roman" w:hAnsi="Times New Roman" w:cs="Times New Roman"/>
        </w:rPr>
        <w:t>венадцатью» (Марк.11:11; курсив автора). На следующий день, по возвращении в храм, Он не смог сдержать Своего негодования. «Пришли в Иерусалим. Иисус, войдя в храм, начал выгонять продающих и покупающих в храме; и столы меновщиков и скамьи продающих голубей опрокинул» (Марк.11:15).</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Затем, цитируя Священное Писание, Иисус обличает их: «Не написано ли: „дом Мой домом молитвы наречется для всех народов"? А вы сделали его вертепом разбойников» (Марк.11:17). Несомненно, Иисус возмущен беспринципностью сделок, совершаемых на территории храма. Эллен Уайт пишет об этом так: «Дельцы назначали баснословные цены за продаваемых животных и делили прибыль со священниками и старейшинами, которые таким образом обогащались за счет народа» (Желание веков. с. 155).</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В то же время мы знаем, что «каждый израильтянин мужского пола должен был ежегодно платить храмовый налог в размере половины шекеля... Споры о том, что властвующие в храме делали с излишками денег, наводят на мысль, что финансы были совершенно далеки от прозрачности» (</w:t>
      </w:r>
      <w:proofErr w:type="spellStart"/>
      <w:r w:rsidRPr="00AF2791">
        <w:rPr>
          <w:rFonts w:ascii="Times New Roman" w:hAnsi="Times New Roman" w:cs="Times New Roman"/>
        </w:rPr>
        <w:t>David</w:t>
      </w:r>
      <w:proofErr w:type="spellEnd"/>
      <w:r w:rsidRPr="00AF2791">
        <w:rPr>
          <w:rFonts w:ascii="Times New Roman" w:hAnsi="Times New Roman" w:cs="Times New Roman"/>
        </w:rPr>
        <w:t xml:space="preserve"> </w:t>
      </w:r>
      <w:proofErr w:type="spellStart"/>
      <w:r w:rsidRPr="00AF2791">
        <w:rPr>
          <w:rFonts w:ascii="Times New Roman" w:hAnsi="Times New Roman" w:cs="Times New Roman"/>
        </w:rPr>
        <w:t>Instone-Brewer</w:t>
      </w:r>
      <w:proofErr w:type="spellEnd"/>
      <w:r w:rsidRPr="00AF2791">
        <w:rPr>
          <w:rFonts w:ascii="Times New Roman" w:hAnsi="Times New Roman" w:cs="Times New Roman"/>
        </w:rPr>
        <w:t>, «</w:t>
      </w:r>
      <w:proofErr w:type="spellStart"/>
      <w:r w:rsidRPr="00AF2791">
        <w:rPr>
          <w:rFonts w:ascii="Times New Roman" w:hAnsi="Times New Roman" w:cs="Times New Roman"/>
        </w:rPr>
        <w:t>Temple</w:t>
      </w:r>
      <w:proofErr w:type="spellEnd"/>
      <w:r w:rsidRPr="00AF2791">
        <w:rPr>
          <w:rFonts w:ascii="Times New Roman" w:hAnsi="Times New Roman" w:cs="Times New Roman"/>
        </w:rPr>
        <w:t xml:space="preserve"> </w:t>
      </w:r>
      <w:proofErr w:type="spellStart"/>
      <w:r w:rsidRPr="00AF2791">
        <w:rPr>
          <w:rFonts w:ascii="Times New Roman" w:hAnsi="Times New Roman" w:cs="Times New Roman"/>
        </w:rPr>
        <w:t>and</w:t>
      </w:r>
      <w:proofErr w:type="spellEnd"/>
      <w:r w:rsidRPr="00AF2791">
        <w:rPr>
          <w:rFonts w:ascii="Times New Roman" w:hAnsi="Times New Roman" w:cs="Times New Roman"/>
        </w:rPr>
        <w:t xml:space="preserve"> </w:t>
      </w:r>
      <w:proofErr w:type="spellStart"/>
      <w:r w:rsidRPr="00AF2791">
        <w:rPr>
          <w:rFonts w:ascii="Times New Roman" w:hAnsi="Times New Roman" w:cs="Times New Roman"/>
        </w:rPr>
        <w:t>Priesthood</w:t>
      </w:r>
      <w:proofErr w:type="spellEnd"/>
      <w:r w:rsidRPr="00AF2791">
        <w:rPr>
          <w:rFonts w:ascii="Times New Roman" w:hAnsi="Times New Roman" w:cs="Times New Roman"/>
        </w:rPr>
        <w:t xml:space="preserve">,» </w:t>
      </w:r>
      <w:proofErr w:type="spellStart"/>
      <w:r w:rsidRPr="00AF2791">
        <w:rPr>
          <w:rFonts w:ascii="Times New Roman" w:hAnsi="Times New Roman" w:cs="Times New Roman"/>
        </w:rPr>
        <w:t>in</w:t>
      </w:r>
      <w:proofErr w:type="spellEnd"/>
      <w:r w:rsidRPr="00AF2791">
        <w:rPr>
          <w:rFonts w:ascii="Times New Roman" w:hAnsi="Times New Roman" w:cs="Times New Roman"/>
        </w:rPr>
        <w:t xml:space="preserve"> </w:t>
      </w:r>
      <w:proofErr w:type="spellStart"/>
      <w:r w:rsidRPr="00AF2791">
        <w:rPr>
          <w:rFonts w:ascii="Times New Roman" w:hAnsi="Times New Roman" w:cs="Times New Roman"/>
        </w:rPr>
        <w:t>The</w:t>
      </w:r>
      <w:proofErr w:type="spellEnd"/>
      <w:r w:rsidRPr="00AF2791">
        <w:rPr>
          <w:rFonts w:ascii="Times New Roman" w:hAnsi="Times New Roman" w:cs="Times New Roman"/>
        </w:rPr>
        <w:t xml:space="preserve"> </w:t>
      </w:r>
      <w:proofErr w:type="spellStart"/>
      <w:r w:rsidRPr="00AF2791">
        <w:rPr>
          <w:rFonts w:ascii="Times New Roman" w:hAnsi="Times New Roman" w:cs="Times New Roman"/>
        </w:rPr>
        <w:t>World</w:t>
      </w:r>
      <w:proofErr w:type="spellEnd"/>
      <w:r w:rsidRPr="00AF2791">
        <w:rPr>
          <w:rFonts w:ascii="Times New Roman" w:hAnsi="Times New Roman" w:cs="Times New Roman"/>
        </w:rPr>
        <w:t xml:space="preserve"> </w:t>
      </w:r>
      <w:proofErr w:type="spellStart"/>
      <w:r w:rsidRPr="00AF2791">
        <w:rPr>
          <w:rFonts w:ascii="Times New Roman" w:hAnsi="Times New Roman" w:cs="Times New Roman"/>
        </w:rPr>
        <w:t>of</w:t>
      </w:r>
      <w:proofErr w:type="spellEnd"/>
      <w:r w:rsidRPr="00AF2791">
        <w:rPr>
          <w:rFonts w:ascii="Times New Roman" w:hAnsi="Times New Roman" w:cs="Times New Roman"/>
        </w:rPr>
        <w:t xml:space="preserve"> </w:t>
      </w:r>
      <w:proofErr w:type="spellStart"/>
      <w:r w:rsidRPr="00AF2791">
        <w:rPr>
          <w:rFonts w:ascii="Times New Roman" w:hAnsi="Times New Roman" w:cs="Times New Roman"/>
        </w:rPr>
        <w:t>the</w:t>
      </w:r>
      <w:proofErr w:type="spellEnd"/>
      <w:r w:rsidRPr="00AF2791">
        <w:rPr>
          <w:rFonts w:ascii="Times New Roman" w:hAnsi="Times New Roman" w:cs="Times New Roman"/>
        </w:rPr>
        <w:t xml:space="preserve"> </w:t>
      </w:r>
      <w:proofErr w:type="spellStart"/>
      <w:r w:rsidRPr="00AF2791">
        <w:rPr>
          <w:rFonts w:ascii="Times New Roman" w:hAnsi="Times New Roman" w:cs="Times New Roman"/>
        </w:rPr>
        <w:t>New</w:t>
      </w:r>
      <w:proofErr w:type="spellEnd"/>
      <w:r w:rsidRPr="00AF2791">
        <w:rPr>
          <w:rFonts w:ascii="Times New Roman" w:hAnsi="Times New Roman" w:cs="Times New Roman"/>
        </w:rPr>
        <w:t xml:space="preserve"> </w:t>
      </w:r>
      <w:proofErr w:type="spellStart"/>
      <w:r w:rsidRPr="00AF2791">
        <w:rPr>
          <w:rFonts w:ascii="Times New Roman" w:hAnsi="Times New Roman" w:cs="Times New Roman"/>
        </w:rPr>
        <w:t>Testament</w:t>
      </w:r>
      <w:proofErr w:type="spellEnd"/>
      <w:r w:rsidRPr="00AF2791">
        <w:rPr>
          <w:rFonts w:ascii="Times New Roman" w:hAnsi="Times New Roman" w:cs="Times New Roman"/>
        </w:rPr>
        <w:t xml:space="preserve">: </w:t>
      </w:r>
      <w:proofErr w:type="spellStart"/>
      <w:r w:rsidRPr="00AF2791">
        <w:rPr>
          <w:rFonts w:ascii="Times New Roman" w:hAnsi="Times New Roman" w:cs="Times New Roman"/>
        </w:rPr>
        <w:t>Cultural</w:t>
      </w:r>
      <w:proofErr w:type="spellEnd"/>
      <w:r w:rsidRPr="00AF2791">
        <w:rPr>
          <w:rFonts w:ascii="Times New Roman" w:hAnsi="Times New Roman" w:cs="Times New Roman"/>
        </w:rPr>
        <w:t xml:space="preserve">, </w:t>
      </w:r>
      <w:proofErr w:type="spellStart"/>
      <w:r w:rsidRPr="00AF2791">
        <w:rPr>
          <w:rFonts w:ascii="Times New Roman" w:hAnsi="Times New Roman" w:cs="Times New Roman"/>
        </w:rPr>
        <w:t>Social</w:t>
      </w:r>
      <w:proofErr w:type="spellEnd"/>
      <w:r w:rsidRPr="00AF2791">
        <w:rPr>
          <w:rFonts w:ascii="Times New Roman" w:hAnsi="Times New Roman" w:cs="Times New Roman"/>
        </w:rPr>
        <w:t xml:space="preserve">, </w:t>
      </w:r>
      <w:proofErr w:type="spellStart"/>
      <w:r w:rsidRPr="00AF2791">
        <w:rPr>
          <w:rFonts w:ascii="Times New Roman" w:hAnsi="Times New Roman" w:cs="Times New Roman"/>
        </w:rPr>
        <w:t>and</w:t>
      </w:r>
      <w:proofErr w:type="spellEnd"/>
      <w:r w:rsidRPr="00AF2791">
        <w:rPr>
          <w:rFonts w:ascii="Times New Roman" w:hAnsi="Times New Roman" w:cs="Times New Roman"/>
        </w:rPr>
        <w:t xml:space="preserve"> </w:t>
      </w:r>
      <w:proofErr w:type="spellStart"/>
      <w:r w:rsidRPr="00AF2791">
        <w:rPr>
          <w:rFonts w:ascii="Times New Roman" w:hAnsi="Times New Roman" w:cs="Times New Roman"/>
        </w:rPr>
        <w:t>Historical</w:t>
      </w:r>
      <w:proofErr w:type="spellEnd"/>
      <w:r w:rsidRPr="00AF2791">
        <w:rPr>
          <w:rFonts w:ascii="Times New Roman" w:hAnsi="Times New Roman" w:cs="Times New Roman"/>
        </w:rPr>
        <w:t xml:space="preserve"> </w:t>
      </w:r>
      <w:proofErr w:type="spellStart"/>
      <w:r w:rsidRPr="00AF2791">
        <w:rPr>
          <w:rFonts w:ascii="Times New Roman" w:hAnsi="Times New Roman" w:cs="Times New Roman"/>
        </w:rPr>
        <w:t>Contexts</w:t>
      </w:r>
      <w:proofErr w:type="spellEnd"/>
      <w:r w:rsidRPr="00AF2791">
        <w:rPr>
          <w:rFonts w:ascii="Times New Roman" w:hAnsi="Times New Roman" w:cs="Times New Roman"/>
        </w:rPr>
        <w:t xml:space="preserve">, </w:t>
      </w:r>
      <w:proofErr w:type="spellStart"/>
      <w:r w:rsidRPr="00AF2791">
        <w:rPr>
          <w:rFonts w:ascii="Times New Roman" w:hAnsi="Times New Roman" w:cs="Times New Roman"/>
        </w:rPr>
        <w:t>eds</w:t>
      </w:r>
      <w:proofErr w:type="spellEnd"/>
      <w:r w:rsidRPr="00AF2791">
        <w:rPr>
          <w:rFonts w:ascii="Times New Roman" w:hAnsi="Times New Roman" w:cs="Times New Roman"/>
        </w:rPr>
        <w:t xml:space="preserve">. </w:t>
      </w:r>
      <w:proofErr w:type="spellStart"/>
      <w:r w:rsidRPr="00AF2791">
        <w:rPr>
          <w:rFonts w:ascii="Times New Roman" w:hAnsi="Times New Roman" w:cs="Times New Roman"/>
        </w:rPr>
        <w:t>Joel</w:t>
      </w:r>
      <w:proofErr w:type="spellEnd"/>
      <w:r w:rsidRPr="00AF2791">
        <w:rPr>
          <w:rFonts w:ascii="Times New Roman" w:hAnsi="Times New Roman" w:cs="Times New Roman"/>
        </w:rPr>
        <w:t xml:space="preserve"> B., </w:t>
      </w:r>
      <w:proofErr w:type="spellStart"/>
      <w:r w:rsidRPr="00AF2791">
        <w:rPr>
          <w:rFonts w:ascii="Times New Roman" w:hAnsi="Times New Roman" w:cs="Times New Roman"/>
        </w:rPr>
        <w:t>pp</w:t>
      </w:r>
      <w:proofErr w:type="spellEnd"/>
      <w:r w:rsidRPr="00AF2791">
        <w:rPr>
          <w:rFonts w:ascii="Times New Roman" w:hAnsi="Times New Roman" w:cs="Times New Roman"/>
        </w:rPr>
        <w:t>. 203, 204).</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 xml:space="preserve">В Марк.11:18 внимание читателей акцентируется на священниках, руководителях храмовых служений и книжниках, а также на том, что они «искали, как бы погубить Его». Как печально видеть, что именно религиозные руководители искали смерти Иисуса! Спаситель упрекнул их за то, что они не делали того, что должны, а именно: «пресекать непочтительное поведение во дворе храма» (Желание веков. С 156, 157). Вместо того чтобы принять весть Иисуса, они думают о том, как Его убить. Эллен Уайт пишет: «Сами священники, служившие в храме, утратили понимание сути своего служения. Они уже не видели в символах того, что ими обозначалось. Совершая служение, они действовали, как актеры в спектакле. Обрядовые установления, предписанные Богом, превратились в средство для ослепления ума и ожесточения сердца. Такое служение Богу стало бесполезным, и Бог ничего не мог сделать для человека. Всю эту систему надлежало отменить» (Желание веков. </w:t>
      </w:r>
      <w:r w:rsidR="006E334F">
        <w:rPr>
          <w:rFonts w:ascii="Times New Roman" w:hAnsi="Times New Roman" w:cs="Times New Roman"/>
        </w:rPr>
        <w:t>с</w:t>
      </w:r>
      <w:r w:rsidRPr="00AF2791">
        <w:rPr>
          <w:rFonts w:ascii="Times New Roman" w:hAnsi="Times New Roman" w:cs="Times New Roman"/>
        </w:rPr>
        <w:t>. 36).</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На следующий день Иисус снова вошел в храм (Марк.11:27). И снова первосвященники, книжники и старейшины начинают с Ним спорить. Они спорили с Иисусом относительно Его власти, поэтому задали вопрос: «Какою властью Ты это делаешь?» (Марк.11:28). Иисус ответил на их вопрос вопросом и уклонился от прямого ответа. На самом деле Иисус уже отвечал на этот вопрос, однако с тех пор духовенство так и не изменило своего отношения к Иисусу. Более того, Он понимал, что их вопрос продиктован лишь желанием поспорить с Ним, а не раскаяться в своей гордыне и жестокосердии. Было ясно, что, слушая Его учения, они узрели Божественное в характере Иисуса: «Мы знаем, что Ты справедлив и не заботишься об угождении кому-либо, ибо не смотришь ни на какое лицо, но истинно пути Божию учишь» (Марк.12:14).</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 xml:space="preserve">В других случаях религиозные руководители задавали Иисусу вопросы, движимые злым умыслом: «И посылают к Нему некоторых из фарисеев и </w:t>
      </w:r>
      <w:proofErr w:type="spellStart"/>
      <w:r w:rsidRPr="00AF2791">
        <w:rPr>
          <w:rFonts w:ascii="Times New Roman" w:hAnsi="Times New Roman" w:cs="Times New Roman"/>
        </w:rPr>
        <w:t>иродиан</w:t>
      </w:r>
      <w:proofErr w:type="spellEnd"/>
      <w:r w:rsidRPr="00AF2791">
        <w:rPr>
          <w:rFonts w:ascii="Times New Roman" w:hAnsi="Times New Roman" w:cs="Times New Roman"/>
        </w:rPr>
        <w:t>, чтобы уловить Его в слове» (Марк.12:13). Религиозные руководители сообща «старались схватить [Иисуса]» (Марк.12:12).</w:t>
      </w:r>
    </w:p>
    <w:p w:rsidR="00AF2791" w:rsidRPr="00AF2791" w:rsidRDefault="00AF2791" w:rsidP="00AF2791">
      <w:pPr>
        <w:spacing w:after="120"/>
        <w:jc w:val="both"/>
        <w:rPr>
          <w:rFonts w:ascii="Times New Roman" w:hAnsi="Times New Roman" w:cs="Times New Roman"/>
          <w:lang w:val="en-US"/>
        </w:rPr>
      </w:pPr>
      <w:r w:rsidRPr="00AF2791">
        <w:rPr>
          <w:rFonts w:ascii="Times New Roman" w:hAnsi="Times New Roman" w:cs="Times New Roman"/>
        </w:rPr>
        <w:t xml:space="preserve">В притче о винограднике (Марк.12:1-11) Иисус разоблачает коварные планы духовенства погубить Его. Христос подчеркивает это в притче следующими словами: «схватив его, убили и выбросили вон из виноградника» (Марк.12:8). Однако, учитывая наше обсуждение, касающееся храма, наиболее важными являются слова Иисуса в стихе 9. В этом стихе Иисус объясняет, что произойдет в соответствии с Божьим планом спасения: «Придет и предаст смерти виноградарей, и отдаст виноградник другим» (Марк.12:9). Со смертью Иисуса больше не было необходимости в храмовом служении. Все его символы указывали на Иисуса. Уильям </w:t>
      </w:r>
      <w:proofErr w:type="spellStart"/>
      <w:r w:rsidRPr="00AF2791">
        <w:rPr>
          <w:rFonts w:ascii="Times New Roman" w:hAnsi="Times New Roman" w:cs="Times New Roman"/>
        </w:rPr>
        <w:t>Лейн</w:t>
      </w:r>
      <w:proofErr w:type="spellEnd"/>
      <w:r w:rsidRPr="00AF2791">
        <w:rPr>
          <w:rFonts w:ascii="Times New Roman" w:hAnsi="Times New Roman" w:cs="Times New Roman"/>
        </w:rPr>
        <w:t xml:space="preserve"> поясняет трагичную судьбу Израиля следующими словами: «В рамках притчи неизбежным последствием отвержения сына становится суд. Это указывает на решающее значение, которое имеет отвержение Иоанна и Иисуса, что так заметно проявляется в Марк.11:27-12:12, поскольку речь идет об </w:t>
      </w:r>
      <w:r w:rsidRPr="00AF2791">
        <w:rPr>
          <w:rFonts w:ascii="Times New Roman" w:hAnsi="Times New Roman" w:cs="Times New Roman"/>
        </w:rPr>
        <w:lastRenderedPageBreak/>
        <w:t xml:space="preserve">отвержении Бога. Не заявляя о Своем сверхъестественном </w:t>
      </w:r>
      <w:proofErr w:type="spellStart"/>
      <w:r w:rsidRPr="00AF2791">
        <w:rPr>
          <w:rFonts w:ascii="Times New Roman" w:hAnsi="Times New Roman" w:cs="Times New Roman"/>
        </w:rPr>
        <w:t>сыновстве</w:t>
      </w:r>
      <w:proofErr w:type="spellEnd"/>
      <w:r w:rsidRPr="00AF2791">
        <w:rPr>
          <w:rFonts w:ascii="Times New Roman" w:hAnsi="Times New Roman" w:cs="Times New Roman"/>
        </w:rPr>
        <w:t>, Иисус ясно подразумевает, что синедрион отверг последнего посланника Божьего и что за этим последует катастрофа. Священное</w:t>
      </w:r>
      <w:r w:rsidRPr="00AF2791">
        <w:rPr>
          <w:rFonts w:ascii="Times New Roman" w:hAnsi="Times New Roman" w:cs="Times New Roman"/>
          <w:lang w:val="en-US"/>
        </w:rPr>
        <w:t xml:space="preserve"> </w:t>
      </w:r>
      <w:r w:rsidRPr="00AF2791">
        <w:rPr>
          <w:rFonts w:ascii="Times New Roman" w:hAnsi="Times New Roman" w:cs="Times New Roman"/>
        </w:rPr>
        <w:t>доверие</w:t>
      </w:r>
      <w:r w:rsidRPr="00AF2791">
        <w:rPr>
          <w:rFonts w:ascii="Times New Roman" w:hAnsi="Times New Roman" w:cs="Times New Roman"/>
          <w:lang w:val="en-US"/>
        </w:rPr>
        <w:t xml:space="preserve">, </w:t>
      </w:r>
      <w:r w:rsidRPr="00AF2791">
        <w:rPr>
          <w:rFonts w:ascii="Times New Roman" w:hAnsi="Times New Roman" w:cs="Times New Roman"/>
        </w:rPr>
        <w:t>данное</w:t>
      </w:r>
      <w:r w:rsidRPr="00AF2791">
        <w:rPr>
          <w:rFonts w:ascii="Times New Roman" w:hAnsi="Times New Roman" w:cs="Times New Roman"/>
          <w:lang w:val="en-US"/>
        </w:rPr>
        <w:t xml:space="preserve"> </w:t>
      </w:r>
      <w:r w:rsidRPr="00AF2791">
        <w:rPr>
          <w:rFonts w:ascii="Times New Roman" w:hAnsi="Times New Roman" w:cs="Times New Roman"/>
        </w:rPr>
        <w:t>избранному</w:t>
      </w:r>
      <w:r w:rsidRPr="00AF2791">
        <w:rPr>
          <w:rFonts w:ascii="Times New Roman" w:hAnsi="Times New Roman" w:cs="Times New Roman"/>
          <w:lang w:val="en-US"/>
        </w:rPr>
        <w:t xml:space="preserve"> </w:t>
      </w:r>
      <w:r w:rsidRPr="00AF2791">
        <w:rPr>
          <w:rFonts w:ascii="Times New Roman" w:hAnsi="Times New Roman" w:cs="Times New Roman"/>
        </w:rPr>
        <w:t>народу</w:t>
      </w:r>
      <w:r w:rsidRPr="00AF2791">
        <w:rPr>
          <w:rFonts w:ascii="Times New Roman" w:hAnsi="Times New Roman" w:cs="Times New Roman"/>
          <w:lang w:val="en-US"/>
        </w:rPr>
        <w:t xml:space="preserve">, </w:t>
      </w:r>
      <w:r w:rsidRPr="00AF2791">
        <w:rPr>
          <w:rFonts w:ascii="Times New Roman" w:hAnsi="Times New Roman" w:cs="Times New Roman"/>
        </w:rPr>
        <w:t>будет</w:t>
      </w:r>
      <w:r w:rsidRPr="00AF2791">
        <w:rPr>
          <w:rFonts w:ascii="Times New Roman" w:hAnsi="Times New Roman" w:cs="Times New Roman"/>
          <w:lang w:val="en-US"/>
        </w:rPr>
        <w:t xml:space="preserve"> </w:t>
      </w:r>
      <w:r w:rsidRPr="00AF2791">
        <w:rPr>
          <w:rFonts w:ascii="Times New Roman" w:hAnsi="Times New Roman" w:cs="Times New Roman"/>
        </w:rPr>
        <w:t>передано</w:t>
      </w:r>
      <w:r w:rsidRPr="00AF2791">
        <w:rPr>
          <w:rFonts w:ascii="Times New Roman" w:hAnsi="Times New Roman" w:cs="Times New Roman"/>
          <w:lang w:val="en-US"/>
        </w:rPr>
        <w:t xml:space="preserve"> </w:t>
      </w:r>
      <w:r w:rsidRPr="00AF2791">
        <w:rPr>
          <w:rFonts w:ascii="Times New Roman" w:hAnsi="Times New Roman" w:cs="Times New Roman"/>
        </w:rPr>
        <w:t>новому</w:t>
      </w:r>
      <w:r w:rsidRPr="00AF2791">
        <w:rPr>
          <w:rFonts w:ascii="Times New Roman" w:hAnsi="Times New Roman" w:cs="Times New Roman"/>
          <w:lang w:val="en-US"/>
        </w:rPr>
        <w:t xml:space="preserve"> </w:t>
      </w:r>
      <w:r w:rsidRPr="00AF2791">
        <w:rPr>
          <w:rFonts w:ascii="Times New Roman" w:hAnsi="Times New Roman" w:cs="Times New Roman"/>
        </w:rPr>
        <w:t>Израилю</w:t>
      </w:r>
      <w:r w:rsidRPr="00AF2791">
        <w:rPr>
          <w:rFonts w:ascii="Times New Roman" w:hAnsi="Times New Roman" w:cs="Times New Roman"/>
          <w:lang w:val="en-US"/>
        </w:rPr>
        <w:t xml:space="preserve"> </w:t>
      </w:r>
      <w:r w:rsidRPr="00AF2791">
        <w:rPr>
          <w:rFonts w:ascii="Times New Roman" w:hAnsi="Times New Roman" w:cs="Times New Roman"/>
        </w:rPr>
        <w:t>Божьему</w:t>
      </w:r>
      <w:r w:rsidRPr="00AF2791">
        <w:rPr>
          <w:rFonts w:ascii="Times New Roman" w:hAnsi="Times New Roman" w:cs="Times New Roman"/>
          <w:lang w:val="en-US"/>
        </w:rPr>
        <w:t>» (Lane, The Gospel According to Mark: The New International Commentary on the New Testament, vol. 2, p. 419).</w:t>
      </w:r>
    </w:p>
    <w:p w:rsidR="00AF2791" w:rsidRPr="006E334F" w:rsidRDefault="00AF2791" w:rsidP="00AF2791">
      <w:pPr>
        <w:spacing w:after="120"/>
        <w:jc w:val="both"/>
        <w:rPr>
          <w:rFonts w:ascii="Times New Roman" w:hAnsi="Times New Roman" w:cs="Times New Roman"/>
          <w:b/>
        </w:rPr>
      </w:pPr>
      <w:r w:rsidRPr="006E334F">
        <w:rPr>
          <w:rFonts w:ascii="Times New Roman" w:hAnsi="Times New Roman" w:cs="Times New Roman"/>
          <w:b/>
        </w:rPr>
        <w:t>Часть III: Практическое применение</w:t>
      </w:r>
    </w:p>
    <w:p w:rsidR="00AF2791" w:rsidRPr="006E334F" w:rsidRDefault="00AF2791" w:rsidP="006E334F">
      <w:pPr>
        <w:pStyle w:val="a6"/>
        <w:numPr>
          <w:ilvl w:val="0"/>
          <w:numId w:val="27"/>
        </w:numPr>
        <w:spacing w:after="120"/>
        <w:jc w:val="both"/>
        <w:rPr>
          <w:rFonts w:ascii="Times New Roman" w:hAnsi="Times New Roman" w:cs="Times New Roman"/>
        </w:rPr>
      </w:pPr>
      <w:r w:rsidRPr="006E334F">
        <w:rPr>
          <w:rFonts w:ascii="Times New Roman" w:hAnsi="Times New Roman" w:cs="Times New Roman"/>
        </w:rPr>
        <w:t>Какие практические вопросы мы можем извлечь из очищения Иисусом храма? Подумайте над следующим утверждением: «Дворы Иерусалимского храма, превращенные в обыкновенный базар, точно отображали состояние храма сердца, оскверненного чувственными удовольствиями и греховными помыслами. Очистив храм от торгующих и покупающих, Иисус заявил, что Его цель очистить сердца от осквернения грехом, явленным в низменных желаниях, эгоистичных похотях, вредных привычках, растлевающих душу» (Желание веков. с. 161).</w:t>
      </w:r>
    </w:p>
    <w:p w:rsidR="00AF2791" w:rsidRPr="006E334F" w:rsidRDefault="00AF2791" w:rsidP="006E334F">
      <w:pPr>
        <w:pStyle w:val="a6"/>
        <w:numPr>
          <w:ilvl w:val="0"/>
          <w:numId w:val="27"/>
        </w:numPr>
        <w:spacing w:after="120"/>
        <w:jc w:val="both"/>
        <w:rPr>
          <w:rFonts w:ascii="Times New Roman" w:hAnsi="Times New Roman" w:cs="Times New Roman"/>
        </w:rPr>
      </w:pPr>
      <w:r w:rsidRPr="006E334F">
        <w:rPr>
          <w:rFonts w:ascii="Times New Roman" w:hAnsi="Times New Roman" w:cs="Times New Roman"/>
        </w:rPr>
        <w:t>В Марк.12:14 один из фарисеев обращается к Иисусу со словами: «Мы знаем, что Ты справедлив и не заботишься об угождении кому-либо, ибо не смотришь ни на какое лицо, но истинно пути Божию учишь». Похоже, религиозные руководители понимают, Кто такой Иисус, и признают авторитет Его учения. Однако они не желают следовать за Иисусом и становиться частью Его Царства. Спросите участников вашей группы: как руководители могли признать Его авторитет и в то же время отвергнуть Его? Как такое же признание и отвержение Иисуса повторяется в наше время?</w:t>
      </w:r>
    </w:p>
    <w:p w:rsidR="00AF2791" w:rsidRPr="00AF2791" w:rsidRDefault="00AF2791" w:rsidP="006E334F">
      <w:pPr>
        <w:pStyle w:val="1"/>
      </w:pPr>
      <w:bookmarkStart w:id="19" w:name="_Toc169454032"/>
      <w:r w:rsidRPr="00AF2791">
        <w:t>Урок 10. На пути ко кресту</w:t>
      </w:r>
      <w:bookmarkEnd w:id="19"/>
    </w:p>
    <w:p w:rsidR="00AF2791" w:rsidRPr="006E334F" w:rsidRDefault="00AF2791" w:rsidP="00AF2791">
      <w:pPr>
        <w:spacing w:after="120"/>
        <w:jc w:val="both"/>
        <w:rPr>
          <w:rFonts w:ascii="Times New Roman" w:hAnsi="Times New Roman" w:cs="Times New Roman"/>
          <w:b/>
        </w:rPr>
      </w:pPr>
      <w:r w:rsidRPr="006E334F">
        <w:rPr>
          <w:rFonts w:ascii="Times New Roman" w:hAnsi="Times New Roman" w:cs="Times New Roman"/>
          <w:b/>
        </w:rPr>
        <w:t>Библейские стихи для исследования:</w:t>
      </w:r>
    </w:p>
    <w:p w:rsidR="00AF2791" w:rsidRPr="00AF2791" w:rsidRDefault="00AF2791" w:rsidP="00AF2791">
      <w:pPr>
        <w:spacing w:after="120"/>
        <w:jc w:val="both"/>
        <w:rPr>
          <w:rFonts w:ascii="Times New Roman" w:hAnsi="Times New Roman" w:cs="Times New Roman"/>
        </w:rPr>
      </w:pPr>
      <w:r w:rsidRPr="006E334F">
        <w:rPr>
          <w:rFonts w:ascii="Times New Roman" w:hAnsi="Times New Roman" w:cs="Times New Roman"/>
          <w:b/>
        </w:rPr>
        <w:t>Основной отрывок:</w:t>
      </w:r>
      <w:r w:rsidRPr="00AF2791">
        <w:rPr>
          <w:rFonts w:ascii="Times New Roman" w:hAnsi="Times New Roman" w:cs="Times New Roman"/>
        </w:rPr>
        <w:t xml:space="preserve"> Марк.12:41-44; Марк.13:1-32. </w:t>
      </w:r>
    </w:p>
    <w:p w:rsidR="00AF2791" w:rsidRPr="00AF2791" w:rsidRDefault="00AF2791" w:rsidP="00AF2791">
      <w:pPr>
        <w:spacing w:after="120"/>
        <w:jc w:val="both"/>
        <w:rPr>
          <w:rFonts w:ascii="Times New Roman" w:hAnsi="Times New Roman" w:cs="Times New Roman"/>
        </w:rPr>
      </w:pPr>
      <w:r w:rsidRPr="000B2127">
        <w:rPr>
          <w:rFonts w:ascii="Times New Roman" w:hAnsi="Times New Roman" w:cs="Times New Roman"/>
          <w:b/>
        </w:rPr>
        <w:t>Дополнительные стихи:</w:t>
      </w:r>
      <w:r w:rsidRPr="00AF2791">
        <w:rPr>
          <w:rFonts w:ascii="Times New Roman" w:hAnsi="Times New Roman" w:cs="Times New Roman"/>
        </w:rPr>
        <w:t xml:space="preserve"> Дан.9:24-27; Дан.7:25; 1Фес.</w:t>
      </w:r>
      <w:r w:rsidR="000B2127">
        <w:rPr>
          <w:rFonts w:ascii="Times New Roman" w:hAnsi="Times New Roman" w:cs="Times New Roman"/>
        </w:rPr>
        <w:t>4</w:t>
      </w:r>
      <w:r w:rsidRPr="00AF2791">
        <w:rPr>
          <w:rFonts w:ascii="Times New Roman" w:hAnsi="Times New Roman" w:cs="Times New Roman"/>
        </w:rPr>
        <w:t>:13-18.</w:t>
      </w:r>
    </w:p>
    <w:p w:rsidR="00AF2791" w:rsidRPr="00AF2791" w:rsidRDefault="00AF2791" w:rsidP="00AF2791">
      <w:pPr>
        <w:spacing w:after="120"/>
        <w:jc w:val="both"/>
        <w:rPr>
          <w:rFonts w:ascii="Times New Roman" w:hAnsi="Times New Roman" w:cs="Times New Roman"/>
        </w:rPr>
      </w:pPr>
      <w:r w:rsidRPr="000B2127">
        <w:rPr>
          <w:rFonts w:ascii="Times New Roman" w:hAnsi="Times New Roman" w:cs="Times New Roman"/>
          <w:b/>
        </w:rPr>
        <w:t xml:space="preserve">Памятный стих: </w:t>
      </w:r>
      <w:r w:rsidRPr="000B2127">
        <w:rPr>
          <w:rFonts w:ascii="Times New Roman" w:hAnsi="Times New Roman" w:cs="Times New Roman"/>
          <w:b/>
          <w:i/>
        </w:rPr>
        <w:t>«Тогда увидят Сына Человеческого, грядущего на облаках с силою многою и славою. И тогда Он пошлет Ангелов Своих и соберет избранных Своих от четырех ветров, от края земли до края неба»</w:t>
      </w:r>
      <w:r w:rsidRPr="00AF2791">
        <w:rPr>
          <w:rFonts w:ascii="Times New Roman" w:hAnsi="Times New Roman" w:cs="Times New Roman"/>
        </w:rPr>
        <w:t xml:space="preserve"> (Марк.13:26-27).</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Урок этой недели начинается с краткой истории, записанной в конце Марк.12, где Иисус высоко оценивает непримечательный для других поступок вдовы. Однако основная часть урока посвящена Марк.13, эта глава наряду с параллелями в Матф.24 и Лук.21 рассказывает как о падении Иерусалима, так и о последующих событиях вплоть до конца света.</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 xml:space="preserve">Эта глава, Марк.13, совершенно ясно дает понять, что пророчество простирается от времени Иисуса до конца времени и Его Второго пришествия. Данное толкование представляет </w:t>
      </w:r>
      <w:proofErr w:type="spellStart"/>
      <w:r w:rsidRPr="00AF2791">
        <w:rPr>
          <w:rFonts w:ascii="Times New Roman" w:hAnsi="Times New Roman" w:cs="Times New Roman"/>
        </w:rPr>
        <w:t>историцистский</w:t>
      </w:r>
      <w:proofErr w:type="spellEnd"/>
      <w:r w:rsidRPr="00AF2791">
        <w:rPr>
          <w:rFonts w:ascii="Times New Roman" w:hAnsi="Times New Roman" w:cs="Times New Roman"/>
        </w:rPr>
        <w:t xml:space="preserve"> метод пророческого толкования в противоположность другим методам, согласно которым эти пророчества относятся к прошлому или к отдаленному будущему.</w:t>
      </w:r>
    </w:p>
    <w:p w:rsidR="00AF2791" w:rsidRPr="00AF2791" w:rsidRDefault="00AF2791" w:rsidP="00AF2791">
      <w:pPr>
        <w:spacing w:after="120"/>
        <w:jc w:val="both"/>
        <w:rPr>
          <w:rFonts w:ascii="Times New Roman" w:hAnsi="Times New Roman" w:cs="Times New Roman"/>
        </w:rPr>
      </w:pPr>
      <w:r w:rsidRPr="00AF2791">
        <w:rPr>
          <w:rFonts w:ascii="Times New Roman" w:hAnsi="Times New Roman" w:cs="Times New Roman"/>
        </w:rPr>
        <w:t>Как и в других отрывках Евангелия, в этой главе Иисус наставляет учеников в ответ на вопрос или недопонимание. Их вопросы и недопонимание дают Иисусу возможность наставить их в истинах, жизненно важных для христианской жизни и опыта. Иисус не просто предсказывает будущее Он учит Своих учеников, как подготовиться к предстоящим испытаниям.</w:t>
      </w:r>
    </w:p>
    <w:p w:rsidR="006E334F" w:rsidRPr="00A20DE3" w:rsidRDefault="006E334F" w:rsidP="006E334F">
      <w:pPr>
        <w:spacing w:after="120"/>
        <w:jc w:val="both"/>
        <w:rPr>
          <w:rFonts w:ascii="Times New Roman" w:hAnsi="Times New Roman" w:cs="Times New Roman"/>
        </w:rPr>
      </w:pPr>
      <w:r>
        <w:rPr>
          <w:rFonts w:ascii="Times New Roman" w:hAnsi="Times New Roman" w:cs="Times New Roman"/>
        </w:rPr>
        <w:t>▬▬▬▬▬</w:t>
      </w:r>
    </w:p>
    <w:p w:rsidR="008C73EE" w:rsidRPr="008C73EE" w:rsidRDefault="008C73EE" w:rsidP="008C73EE">
      <w:pPr>
        <w:spacing w:after="120"/>
        <w:jc w:val="both"/>
        <w:rPr>
          <w:rFonts w:ascii="Times New Roman" w:hAnsi="Times New Roman" w:cs="Times New Roman"/>
          <w:b/>
        </w:rPr>
      </w:pPr>
      <w:r w:rsidRPr="008C73EE">
        <w:rPr>
          <w:rFonts w:ascii="Times New Roman" w:hAnsi="Times New Roman" w:cs="Times New Roman"/>
          <w:b/>
        </w:rPr>
        <w:t>Воскресенье. Две лепты</w:t>
      </w:r>
    </w:p>
    <w:p w:rsidR="008C73EE" w:rsidRPr="008C73EE" w:rsidRDefault="008C73EE" w:rsidP="008C73EE">
      <w:pPr>
        <w:spacing w:after="120"/>
        <w:jc w:val="both"/>
        <w:rPr>
          <w:rFonts w:ascii="Times New Roman" w:hAnsi="Times New Roman" w:cs="Times New Roman"/>
          <w:b/>
        </w:rPr>
      </w:pPr>
      <w:r w:rsidRPr="008C73EE">
        <w:rPr>
          <w:rFonts w:ascii="Times New Roman" w:hAnsi="Times New Roman" w:cs="Times New Roman"/>
          <w:b/>
        </w:rPr>
        <w:t>Прочитайте Марк.12:41-44. Сколько пожертвовала вдова? Как Бог измеряет жертвенность человека?</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Иерусалимский храм был невероятно красивым зданием. Храмовая гора возвышалась над городом. Его массивные камни, некоторые весом сотни тонн, и по сей День вызывают восхищение. Реконструкция и расширение храма и храмовой горы начались при Ироде Великом около 20 года до Р.Х. и продолжались до 60-х годов по Р.Х.</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lastRenderedPageBreak/>
        <w:t>Множество людей приносили щедрые приношения и складывали их в тринадцать сокровищниц, расположенных во дворе женщин возле храма. Именно здесь сидел Иисус, когда увидел, как подошла вдова и бросила две лепты. Это составляло 1/32 динария, обычной заработной плате поденщика. Следовательно, приношение женщины было довольно скромным.</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Но для Иисуса ее приношение было значимым. Многие богатые жертвовали солидные суммы, но Иисус ничего об этом не говорит. Приношение же этой вдовы Он отмечает, утверждая, что она дала больше, чем все остальные. Каким образом? Иисус подчеркивает, что богатые жертвовали от своего изобилия, а она в своей бедности принесла последнее, что у нее было. У них оставалось еще много, а она отдала все. Это делает ее дар дорогим, хотя его денежная ценность была незначительной.</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Эта история содержит важный урок об управлении ресурсами. Пожертвования на дело Божье — неотъемлемая часть взаимоотношений с Богом, независимо от действий духовных руководителей. Священноначалие, совершающее служение в храме, было продажным (</w:t>
      </w:r>
      <w:proofErr w:type="spellStart"/>
      <w:r w:rsidRPr="008C73EE">
        <w:rPr>
          <w:rFonts w:ascii="Times New Roman" w:hAnsi="Times New Roman" w:cs="Times New Roman"/>
        </w:rPr>
        <w:t>Каиафа</w:t>
      </w:r>
      <w:proofErr w:type="spellEnd"/>
      <w:r w:rsidRPr="008C73EE">
        <w:rPr>
          <w:rFonts w:ascii="Times New Roman" w:hAnsi="Times New Roman" w:cs="Times New Roman"/>
        </w:rPr>
        <w:t>, Анна), но, несмотря на это, Иисус не отменил эту практику.</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Верно, что руководители несут священную ответственность за использование сре</w:t>
      </w:r>
      <w:proofErr w:type="gramStart"/>
      <w:r w:rsidRPr="008C73EE">
        <w:rPr>
          <w:rFonts w:ascii="Times New Roman" w:hAnsi="Times New Roman" w:cs="Times New Roman"/>
        </w:rPr>
        <w:t>дств в с</w:t>
      </w:r>
      <w:proofErr w:type="gramEnd"/>
      <w:r w:rsidRPr="008C73EE">
        <w:rPr>
          <w:rFonts w:ascii="Times New Roman" w:hAnsi="Times New Roman" w:cs="Times New Roman"/>
        </w:rPr>
        <w:t>оответствии с волей Божьей, но, даже если они этого не делают, те, кто жертвует на дело Божье, все равно получают благословение, принося дары, как та женщина.</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Удержание у себя десятин и пожертвований, когда руководители делают что-то неугодное Богу, означает, что пожертвования связаны с их действиями, а не с благодарностью Богу. Каким бы логичным это ни казалось, это неверная логика.</w:t>
      </w:r>
    </w:p>
    <w:p w:rsidR="008C73EE" w:rsidRPr="008C73EE" w:rsidRDefault="008C73EE" w:rsidP="008C73EE">
      <w:pPr>
        <w:spacing w:after="120"/>
        <w:jc w:val="both"/>
        <w:rPr>
          <w:rFonts w:ascii="Times New Roman" w:hAnsi="Times New Roman" w:cs="Times New Roman"/>
          <w:b/>
        </w:rPr>
      </w:pPr>
      <w:r w:rsidRPr="008C73EE">
        <w:rPr>
          <w:rFonts w:ascii="Times New Roman" w:hAnsi="Times New Roman" w:cs="Times New Roman"/>
          <w:b/>
        </w:rPr>
        <w:t>Чему учит нас эта история относительно важности нашей верности в пожертвованиях на дело Божье?</w:t>
      </w:r>
    </w:p>
    <w:p w:rsidR="008C73EE" w:rsidRPr="00A20DE3" w:rsidRDefault="008C73EE" w:rsidP="008C73EE">
      <w:pPr>
        <w:spacing w:after="120"/>
        <w:jc w:val="both"/>
        <w:rPr>
          <w:rFonts w:ascii="Times New Roman" w:hAnsi="Times New Roman" w:cs="Times New Roman"/>
        </w:rPr>
      </w:pPr>
      <w:r>
        <w:rPr>
          <w:rFonts w:ascii="Times New Roman" w:hAnsi="Times New Roman" w:cs="Times New Roman"/>
        </w:rPr>
        <w:t>▬▬▬▬▬</w:t>
      </w:r>
    </w:p>
    <w:p w:rsidR="008C73EE" w:rsidRPr="008C73EE" w:rsidRDefault="008C73EE" w:rsidP="008C73EE">
      <w:pPr>
        <w:spacing w:after="120"/>
        <w:jc w:val="both"/>
        <w:rPr>
          <w:rFonts w:ascii="Times New Roman" w:hAnsi="Times New Roman" w:cs="Times New Roman"/>
          <w:b/>
        </w:rPr>
      </w:pPr>
      <w:r w:rsidRPr="008C73EE">
        <w:rPr>
          <w:rFonts w:ascii="Times New Roman" w:hAnsi="Times New Roman" w:cs="Times New Roman"/>
          <w:b/>
        </w:rPr>
        <w:t xml:space="preserve">Понедельник. «Не останется здесь камня на камне» </w:t>
      </w:r>
    </w:p>
    <w:p w:rsidR="008C73EE" w:rsidRPr="008C73EE" w:rsidRDefault="008C73EE" w:rsidP="008C73EE">
      <w:pPr>
        <w:spacing w:after="120"/>
        <w:jc w:val="both"/>
        <w:rPr>
          <w:rFonts w:ascii="Times New Roman" w:hAnsi="Times New Roman" w:cs="Times New Roman"/>
          <w:b/>
        </w:rPr>
      </w:pPr>
      <w:r w:rsidRPr="008C73EE">
        <w:rPr>
          <w:rFonts w:ascii="Times New Roman" w:hAnsi="Times New Roman" w:cs="Times New Roman"/>
          <w:b/>
        </w:rPr>
        <w:t>Прочитайте Марк.13:1-13. В этом отрывке Христос предсказывает разрушение храма и события будущего. Как вы считаете, почему на вопрос учеников о времени исполнения предсказания Иисус в первую очередь обращает внимание на их внутреннее состояние («берегитесь», «смотрите за собой»)?</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Как мы отметили, храмовый комплекс был архитектурным шедевром. Иосиф Флавий отмечает, что царский портик на южной стороне комплекса имел 162 колонны, каждую из которых можно было обхватить втроем, взявшись за руки (Иудейские древности, 15.11.5, §§ 413–414). Иисус говорит, что все это будет разрушено. Такое пророчество относительно этого удивительного сооружения звучало для слушателя как описание конца света.</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«О чем думал Отвергнутый строителями в тот момент, когда Он любовался величием храма? Перед Ним было действительно великолепное зрелище, но Он с грустью сказал: Я вижу все это. Строение прекрасно. Вы утверждаете, что эти стены несокрушимы, но послушайте Меня придет день, когда „не останется здесь камня на камне; все будет разрушено“» (Уайт Э. Желание веков</w:t>
      </w:r>
      <w:proofErr w:type="gramStart"/>
      <w:r w:rsidRPr="008C73EE">
        <w:rPr>
          <w:rFonts w:ascii="Times New Roman" w:hAnsi="Times New Roman" w:cs="Times New Roman"/>
        </w:rPr>
        <w:t>.</w:t>
      </w:r>
      <w:proofErr w:type="gramEnd"/>
      <w:r w:rsidRPr="008C73EE">
        <w:rPr>
          <w:rFonts w:ascii="Times New Roman" w:hAnsi="Times New Roman" w:cs="Times New Roman"/>
        </w:rPr>
        <w:t xml:space="preserve"> </w:t>
      </w:r>
      <w:proofErr w:type="gramStart"/>
      <w:r w:rsidRPr="008C73EE">
        <w:rPr>
          <w:rFonts w:ascii="Times New Roman" w:hAnsi="Times New Roman" w:cs="Times New Roman"/>
        </w:rPr>
        <w:t>с</w:t>
      </w:r>
      <w:proofErr w:type="gramEnd"/>
      <w:r w:rsidRPr="008C73EE">
        <w:rPr>
          <w:rFonts w:ascii="Times New Roman" w:hAnsi="Times New Roman" w:cs="Times New Roman"/>
        </w:rPr>
        <w:t>. 627).</w:t>
      </w:r>
    </w:p>
    <w:p w:rsidR="00145448" w:rsidRDefault="008C73EE" w:rsidP="008C73EE">
      <w:pPr>
        <w:spacing w:after="120"/>
        <w:jc w:val="both"/>
        <w:rPr>
          <w:rFonts w:ascii="Times New Roman" w:hAnsi="Times New Roman" w:cs="Times New Roman"/>
        </w:rPr>
      </w:pPr>
      <w:r w:rsidRPr="008C73EE">
        <w:rPr>
          <w:rFonts w:ascii="Times New Roman" w:hAnsi="Times New Roman" w:cs="Times New Roman"/>
        </w:rPr>
        <w:t xml:space="preserve">Ученики (Петр, Иаков, Иоанн и Андрей) хотели знать, когда исполнится предсказание, данное Иисусом (Марк.13:4). Они хотят знать, когда все </w:t>
      </w:r>
      <w:proofErr w:type="gramStart"/>
      <w:r w:rsidRPr="008C73EE">
        <w:rPr>
          <w:rFonts w:ascii="Times New Roman" w:hAnsi="Times New Roman" w:cs="Times New Roman"/>
        </w:rPr>
        <w:t>это</w:t>
      </w:r>
      <w:proofErr w:type="gramEnd"/>
      <w:r w:rsidRPr="008C73EE">
        <w:rPr>
          <w:rFonts w:ascii="Times New Roman" w:hAnsi="Times New Roman" w:cs="Times New Roman"/>
        </w:rPr>
        <w:t xml:space="preserve"> произойдет и </w:t>
      </w:r>
      <w:proofErr w:type="gramStart"/>
      <w:r w:rsidRPr="008C73EE">
        <w:rPr>
          <w:rFonts w:ascii="Times New Roman" w:hAnsi="Times New Roman" w:cs="Times New Roman"/>
        </w:rPr>
        <w:t>каким</w:t>
      </w:r>
      <w:proofErr w:type="gramEnd"/>
      <w:r w:rsidRPr="008C73EE">
        <w:rPr>
          <w:rFonts w:ascii="Times New Roman" w:hAnsi="Times New Roman" w:cs="Times New Roman"/>
        </w:rPr>
        <w:t xml:space="preserve"> будет знамение того, что это начало сбываться. </w:t>
      </w:r>
    </w:p>
    <w:p w:rsidR="008C73EE" w:rsidRPr="00145448" w:rsidRDefault="008C73EE" w:rsidP="008C73EE">
      <w:pPr>
        <w:spacing w:after="120"/>
        <w:jc w:val="both"/>
        <w:rPr>
          <w:rFonts w:ascii="Times New Roman" w:hAnsi="Times New Roman" w:cs="Times New Roman"/>
          <w:b/>
        </w:rPr>
      </w:pPr>
      <w:r w:rsidRPr="00145448">
        <w:rPr>
          <w:rFonts w:ascii="Times New Roman" w:hAnsi="Times New Roman" w:cs="Times New Roman"/>
          <w:b/>
        </w:rPr>
        <w:t>Почему, несмотря на все грядущие бедствия, для верующего человека эти пророчества несут и добрую весть (</w:t>
      </w:r>
      <w:proofErr w:type="gramStart"/>
      <w:r w:rsidRPr="00145448">
        <w:rPr>
          <w:rFonts w:ascii="Times New Roman" w:hAnsi="Times New Roman" w:cs="Times New Roman"/>
          <w:b/>
        </w:rPr>
        <w:t>см</w:t>
      </w:r>
      <w:proofErr w:type="gramEnd"/>
      <w:r w:rsidRPr="00145448">
        <w:rPr>
          <w:rFonts w:ascii="Times New Roman" w:hAnsi="Times New Roman" w:cs="Times New Roman"/>
          <w:b/>
        </w:rPr>
        <w:t>. 13:10,13)?</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Что поражает, так это то, что Иисус тратит большую часть времени не на описание падения Иерусалима, а на предупреждение</w:t>
      </w:r>
      <w:proofErr w:type="gramStart"/>
      <w:r w:rsidRPr="008C73EE">
        <w:rPr>
          <w:rFonts w:ascii="Times New Roman" w:hAnsi="Times New Roman" w:cs="Times New Roman"/>
        </w:rPr>
        <w:t xml:space="preserve"> С</w:t>
      </w:r>
      <w:proofErr w:type="gramEnd"/>
      <w:r w:rsidRPr="008C73EE">
        <w:rPr>
          <w:rFonts w:ascii="Times New Roman" w:hAnsi="Times New Roman" w:cs="Times New Roman"/>
        </w:rPr>
        <w:t xml:space="preserve">воих учеников о том, чего им ожидать в своем служении основании </w:t>
      </w:r>
      <w:proofErr w:type="spellStart"/>
      <w:r w:rsidRPr="008C73EE">
        <w:rPr>
          <w:rFonts w:ascii="Times New Roman" w:hAnsi="Times New Roman" w:cs="Times New Roman"/>
        </w:rPr>
        <w:t>раннехристианской</w:t>
      </w:r>
      <w:proofErr w:type="spellEnd"/>
      <w:r w:rsidRPr="008C73EE">
        <w:rPr>
          <w:rFonts w:ascii="Times New Roman" w:hAnsi="Times New Roman" w:cs="Times New Roman"/>
        </w:rPr>
        <w:t xml:space="preserve"> церкви (см. Марк.13:5-13). Он говорит о том, что им будет непросто: их будут преследовать, отдавать под суд, а некоторых умертвят. Но, несмотря на все это, Иисус указывает, что время еще не пришло. Их не должны ввести в заблуждение неспокойные времена. Более того, Святой Дух даст им слова, которые они должны сказать в нужное время, даже когда их покинут семья и друзья.</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lastRenderedPageBreak/>
        <w:t>Вывод из этих вступительных слов пророчества Иисуса заключается в том, что дети Божьи не должны страшиться смуты и испытаний. Им следует бодрствовать, потому что Дух Божий проведет их через все трудности.</w:t>
      </w:r>
    </w:p>
    <w:p w:rsidR="008C73EE" w:rsidRPr="00145448" w:rsidRDefault="008C73EE" w:rsidP="008C73EE">
      <w:pPr>
        <w:spacing w:after="120"/>
        <w:jc w:val="both"/>
        <w:rPr>
          <w:rFonts w:ascii="Times New Roman" w:hAnsi="Times New Roman" w:cs="Times New Roman"/>
          <w:b/>
        </w:rPr>
      </w:pPr>
      <w:r w:rsidRPr="00145448">
        <w:rPr>
          <w:rFonts w:ascii="Times New Roman" w:hAnsi="Times New Roman" w:cs="Times New Roman"/>
          <w:b/>
        </w:rPr>
        <w:t>Каков был ваш опыт испытаний после того, как вы последовали за Иисусом? Если у вас еще не было испытаний, то значит ли это, что вы не следуете за Ним?</w:t>
      </w:r>
    </w:p>
    <w:p w:rsidR="00145448" w:rsidRPr="00A20DE3" w:rsidRDefault="00145448" w:rsidP="00145448">
      <w:pPr>
        <w:spacing w:after="120"/>
        <w:jc w:val="both"/>
        <w:rPr>
          <w:rFonts w:ascii="Times New Roman" w:hAnsi="Times New Roman" w:cs="Times New Roman"/>
        </w:rPr>
      </w:pPr>
      <w:r>
        <w:rPr>
          <w:rFonts w:ascii="Times New Roman" w:hAnsi="Times New Roman" w:cs="Times New Roman"/>
        </w:rPr>
        <w:t>▬▬▬▬▬</w:t>
      </w:r>
    </w:p>
    <w:p w:rsidR="008C73EE" w:rsidRPr="00145448" w:rsidRDefault="00145448" w:rsidP="008C73EE">
      <w:pPr>
        <w:spacing w:after="120"/>
        <w:jc w:val="both"/>
        <w:rPr>
          <w:rFonts w:ascii="Times New Roman" w:hAnsi="Times New Roman" w:cs="Times New Roman"/>
          <w:b/>
        </w:rPr>
      </w:pPr>
      <w:r w:rsidRPr="00145448">
        <w:rPr>
          <w:rFonts w:ascii="Times New Roman" w:hAnsi="Times New Roman" w:cs="Times New Roman"/>
          <w:b/>
        </w:rPr>
        <w:t>В</w:t>
      </w:r>
      <w:r w:rsidR="008C73EE" w:rsidRPr="00145448">
        <w:rPr>
          <w:rFonts w:ascii="Times New Roman" w:hAnsi="Times New Roman" w:cs="Times New Roman"/>
          <w:b/>
        </w:rPr>
        <w:t>торник. Мерзость запустения</w:t>
      </w:r>
    </w:p>
    <w:p w:rsidR="008C73EE" w:rsidRPr="00145448" w:rsidRDefault="008C73EE" w:rsidP="008C73EE">
      <w:pPr>
        <w:spacing w:after="120"/>
        <w:jc w:val="both"/>
        <w:rPr>
          <w:rFonts w:ascii="Times New Roman" w:hAnsi="Times New Roman" w:cs="Times New Roman"/>
          <w:b/>
        </w:rPr>
      </w:pPr>
      <w:r w:rsidRPr="00145448">
        <w:rPr>
          <w:rFonts w:ascii="Times New Roman" w:hAnsi="Times New Roman" w:cs="Times New Roman"/>
          <w:b/>
        </w:rPr>
        <w:t>Прочитайте Марк.13:14–18. Какой ключ к пониманию «мерзости запустения» дает Иисус?</w:t>
      </w:r>
    </w:p>
    <w:p w:rsidR="003644A6" w:rsidRDefault="008C73EE" w:rsidP="008C73EE">
      <w:pPr>
        <w:spacing w:after="120"/>
        <w:jc w:val="both"/>
        <w:rPr>
          <w:rFonts w:ascii="Times New Roman" w:hAnsi="Times New Roman" w:cs="Times New Roman"/>
        </w:rPr>
      </w:pPr>
      <w:r w:rsidRPr="008C73EE">
        <w:rPr>
          <w:rFonts w:ascii="Times New Roman" w:hAnsi="Times New Roman" w:cs="Times New Roman"/>
        </w:rPr>
        <w:t xml:space="preserve">Иисус подходит к центральной мысли о падении Иерусалима </w:t>
      </w:r>
      <w:proofErr w:type="gramStart"/>
      <w:r w:rsidRPr="008C73EE">
        <w:rPr>
          <w:rFonts w:ascii="Times New Roman" w:hAnsi="Times New Roman" w:cs="Times New Roman"/>
        </w:rPr>
        <w:t>в</w:t>
      </w:r>
      <w:proofErr w:type="gramEnd"/>
      <w:r w:rsidRPr="008C73EE">
        <w:rPr>
          <w:rFonts w:ascii="Times New Roman" w:hAnsi="Times New Roman" w:cs="Times New Roman"/>
        </w:rPr>
        <w:t xml:space="preserve"> Марк.13:14. Он ссылается на «мерзость запустения». Господь говорит, что читающий должен это понимать. Этими словами Иисус отсылает учеников к книге пророка Даниила. Это выражение встречается в </w:t>
      </w:r>
      <w:proofErr w:type="gramStart"/>
      <w:r w:rsidRPr="008C73EE">
        <w:rPr>
          <w:rFonts w:ascii="Times New Roman" w:hAnsi="Times New Roman" w:cs="Times New Roman"/>
        </w:rPr>
        <w:t>Дан</w:t>
      </w:r>
      <w:proofErr w:type="gramEnd"/>
      <w:r w:rsidRPr="008C73EE">
        <w:rPr>
          <w:rFonts w:ascii="Times New Roman" w:hAnsi="Times New Roman" w:cs="Times New Roman"/>
        </w:rPr>
        <w:t>.9:27; 11:31; 12:11, что параллельно с Дан.8:13.</w:t>
      </w:r>
    </w:p>
    <w:p w:rsidR="008C73EE" w:rsidRPr="003644A6" w:rsidRDefault="008C73EE" w:rsidP="008C73EE">
      <w:pPr>
        <w:spacing w:after="120"/>
        <w:jc w:val="both"/>
        <w:rPr>
          <w:rFonts w:ascii="Times New Roman" w:hAnsi="Times New Roman" w:cs="Times New Roman"/>
          <w:b/>
        </w:rPr>
      </w:pPr>
      <w:proofErr w:type="gramStart"/>
      <w:r w:rsidRPr="003644A6">
        <w:rPr>
          <w:rFonts w:ascii="Times New Roman" w:hAnsi="Times New Roman" w:cs="Times New Roman"/>
          <w:b/>
        </w:rPr>
        <w:t>Прочитайте</w:t>
      </w:r>
      <w:proofErr w:type="gramEnd"/>
      <w:r w:rsidRPr="003644A6">
        <w:rPr>
          <w:rFonts w:ascii="Times New Roman" w:hAnsi="Times New Roman" w:cs="Times New Roman"/>
          <w:b/>
        </w:rPr>
        <w:t xml:space="preserve"> Дан.9:26-27. Кто такой «помазанник» и «грядущий вождь» (ИПБ)?</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 xml:space="preserve">«Помазанник» в Дан.9:26 это перевод еврейского слова </w:t>
      </w:r>
      <w:proofErr w:type="spellStart"/>
      <w:r w:rsidRPr="008C73EE">
        <w:rPr>
          <w:rFonts w:ascii="Times New Roman" w:hAnsi="Times New Roman" w:cs="Times New Roman"/>
        </w:rPr>
        <w:t>машиах</w:t>
      </w:r>
      <w:proofErr w:type="spellEnd"/>
      <w:r w:rsidRPr="008C73EE">
        <w:rPr>
          <w:rFonts w:ascii="Times New Roman" w:hAnsi="Times New Roman" w:cs="Times New Roman"/>
        </w:rPr>
        <w:t xml:space="preserve"> (мессия). После тщательного изучения Дан.9:24-27 становится ясно, что Помазанник — Иисус Христос.</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 xml:space="preserve">Но кто такой «грядущий вождь», который приносит опустошение городу Иерусалиму? Город был разрушен римским полководцем Титом. Таким образом, кажется логичным, что он и есть грядущий вождь, упомянутый </w:t>
      </w:r>
      <w:proofErr w:type="gramStart"/>
      <w:r w:rsidRPr="008C73EE">
        <w:rPr>
          <w:rFonts w:ascii="Times New Roman" w:hAnsi="Times New Roman" w:cs="Times New Roman"/>
        </w:rPr>
        <w:t>в</w:t>
      </w:r>
      <w:proofErr w:type="gramEnd"/>
      <w:r w:rsidRPr="008C73EE">
        <w:rPr>
          <w:rFonts w:ascii="Times New Roman" w:hAnsi="Times New Roman" w:cs="Times New Roman"/>
        </w:rPr>
        <w:t xml:space="preserve"> Дан.9:26-27. Эти две личности связаны, потому что смерть Мессии предвещала гибель города.</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Что же означает «мерзость запустения», о которой говорит Иисус, ссылаясь на Даниила? К сожалению, многие богословы считают, что это указание относится к осквернению храма Антиохом Епифаном во II в. до Р.</w:t>
      </w:r>
      <w:proofErr w:type="gramStart"/>
      <w:r w:rsidRPr="008C73EE">
        <w:rPr>
          <w:rFonts w:ascii="Times New Roman" w:hAnsi="Times New Roman" w:cs="Times New Roman"/>
        </w:rPr>
        <w:t>Х.</w:t>
      </w:r>
      <w:proofErr w:type="gramEnd"/>
      <w:r w:rsidRPr="008C73EE">
        <w:rPr>
          <w:rFonts w:ascii="Times New Roman" w:hAnsi="Times New Roman" w:cs="Times New Roman"/>
        </w:rPr>
        <w:t xml:space="preserve"> Но Иисус описывает «мерзость запустения» как нечто, что произойдет после Него, поэтому вряд ли это событие за два века до земного служения Христа.</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Скорее всего, «мерзость «мерзость запустения» запустения» относится к установлению римских языческих штандартов (насажденных на древко римских орлов) в Израиле во время осады Иерусалима в конце 60-х годов по Р.Х. Так был подан знак для христиан к бегству, что они и сделали.</w:t>
      </w:r>
    </w:p>
    <w:p w:rsidR="008C73EE" w:rsidRPr="003644A6" w:rsidRDefault="008C73EE" w:rsidP="008C73EE">
      <w:pPr>
        <w:spacing w:after="120"/>
        <w:jc w:val="both"/>
        <w:rPr>
          <w:rFonts w:ascii="Times New Roman" w:hAnsi="Times New Roman" w:cs="Times New Roman"/>
          <w:b/>
        </w:rPr>
      </w:pPr>
      <w:r w:rsidRPr="003644A6">
        <w:rPr>
          <w:rFonts w:ascii="Times New Roman" w:hAnsi="Times New Roman" w:cs="Times New Roman"/>
          <w:b/>
        </w:rPr>
        <w:t xml:space="preserve">Как и предсказывал Иисус, Иерусалим пал. Как мы можем научиться доверять Ему и Библии во всем, что предсказывается? </w:t>
      </w:r>
    </w:p>
    <w:p w:rsidR="003644A6" w:rsidRPr="00A20DE3" w:rsidRDefault="003644A6" w:rsidP="003644A6">
      <w:pPr>
        <w:spacing w:after="120"/>
        <w:jc w:val="both"/>
        <w:rPr>
          <w:rFonts w:ascii="Times New Roman" w:hAnsi="Times New Roman" w:cs="Times New Roman"/>
        </w:rPr>
      </w:pPr>
      <w:r>
        <w:rPr>
          <w:rFonts w:ascii="Times New Roman" w:hAnsi="Times New Roman" w:cs="Times New Roman"/>
        </w:rPr>
        <w:t>▬▬▬▬▬</w:t>
      </w:r>
    </w:p>
    <w:p w:rsidR="008C73EE" w:rsidRPr="003644A6" w:rsidRDefault="008C73EE" w:rsidP="008C73EE">
      <w:pPr>
        <w:spacing w:after="120"/>
        <w:jc w:val="both"/>
        <w:rPr>
          <w:rFonts w:ascii="Times New Roman" w:hAnsi="Times New Roman" w:cs="Times New Roman"/>
          <w:b/>
        </w:rPr>
      </w:pPr>
      <w:r w:rsidRPr="003644A6">
        <w:rPr>
          <w:rFonts w:ascii="Times New Roman" w:hAnsi="Times New Roman" w:cs="Times New Roman"/>
          <w:b/>
        </w:rPr>
        <w:t>Среда. Великая скорбь</w:t>
      </w:r>
    </w:p>
    <w:p w:rsidR="008C73EE" w:rsidRPr="003644A6" w:rsidRDefault="008C73EE" w:rsidP="008C73EE">
      <w:pPr>
        <w:spacing w:after="120"/>
        <w:jc w:val="both"/>
        <w:rPr>
          <w:rFonts w:ascii="Times New Roman" w:hAnsi="Times New Roman" w:cs="Times New Roman"/>
          <w:b/>
        </w:rPr>
      </w:pPr>
      <w:r w:rsidRPr="003644A6">
        <w:rPr>
          <w:rFonts w:ascii="Times New Roman" w:hAnsi="Times New Roman" w:cs="Times New Roman"/>
          <w:b/>
        </w:rPr>
        <w:t>Прочитайте Марк.13:19. О какой «скорби» говорится в этом стихе?</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Центр главы Марк.13, стих 14, здесь говорится о мерзости запустения, а стих 19 является переходным. В нем сказано о скорби, равной которой не было со времени сотворения мира. Эти слова предвещают более масштабное преследование, чем то, которое имело место при паден</w:t>
      </w:r>
      <w:proofErr w:type="gramStart"/>
      <w:r w:rsidRPr="008C73EE">
        <w:rPr>
          <w:rFonts w:ascii="Times New Roman" w:hAnsi="Times New Roman" w:cs="Times New Roman"/>
        </w:rPr>
        <w:t>ии Ие</w:t>
      </w:r>
      <w:proofErr w:type="gramEnd"/>
      <w:r w:rsidRPr="008C73EE">
        <w:rPr>
          <w:rFonts w:ascii="Times New Roman" w:hAnsi="Times New Roman" w:cs="Times New Roman"/>
        </w:rPr>
        <w:t>русалима. Они также обращены к будущему, указывая на события, отдаленные от времени Иисуса.</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 xml:space="preserve">Подобно тому, как Марк.13:14 направляет нас к пророчеству </w:t>
      </w:r>
      <w:proofErr w:type="gramStart"/>
      <w:r w:rsidRPr="008C73EE">
        <w:rPr>
          <w:rFonts w:ascii="Times New Roman" w:hAnsi="Times New Roman" w:cs="Times New Roman"/>
        </w:rPr>
        <w:t>из</w:t>
      </w:r>
      <w:proofErr w:type="gramEnd"/>
      <w:r w:rsidRPr="008C73EE">
        <w:rPr>
          <w:rFonts w:ascii="Times New Roman" w:hAnsi="Times New Roman" w:cs="Times New Roman"/>
        </w:rPr>
        <w:t xml:space="preserve"> Дан. 9, скорбь, описанная в Марк.13:19-23, указывает на пророчества Дан. 7 и 8. В этих главах власть небольшого рога преследует народ Божий в течение «времени, времен и </w:t>
      </w:r>
      <w:proofErr w:type="spellStart"/>
      <w:r w:rsidRPr="008C73EE">
        <w:rPr>
          <w:rFonts w:ascii="Times New Roman" w:hAnsi="Times New Roman" w:cs="Times New Roman"/>
        </w:rPr>
        <w:t>полувремени</w:t>
      </w:r>
      <w:proofErr w:type="spellEnd"/>
      <w:r w:rsidRPr="008C73EE">
        <w:rPr>
          <w:rFonts w:ascii="Times New Roman" w:hAnsi="Times New Roman" w:cs="Times New Roman"/>
        </w:rPr>
        <w:t>» (Дан.7:25). Этот пророческий период 1260 дней равняется 1260 буквальным годам (</w:t>
      </w:r>
      <w:proofErr w:type="gramStart"/>
      <w:r w:rsidRPr="008C73EE">
        <w:rPr>
          <w:rFonts w:ascii="Times New Roman" w:hAnsi="Times New Roman" w:cs="Times New Roman"/>
        </w:rPr>
        <w:t>см</w:t>
      </w:r>
      <w:proofErr w:type="gramEnd"/>
      <w:r w:rsidRPr="008C73EE">
        <w:rPr>
          <w:rFonts w:ascii="Times New Roman" w:hAnsi="Times New Roman" w:cs="Times New Roman"/>
        </w:rPr>
        <w:t xml:space="preserve">. Числ.14:34; Иез.4:6). Это время </w:t>
      </w:r>
      <w:proofErr w:type="gramStart"/>
      <w:r w:rsidRPr="008C73EE">
        <w:rPr>
          <w:rFonts w:ascii="Times New Roman" w:hAnsi="Times New Roman" w:cs="Times New Roman"/>
        </w:rPr>
        <w:t>длилось с 538 года до Р.Х. по 1798 год по Р.Х. В 1798 году Наполеон послал</w:t>
      </w:r>
      <w:proofErr w:type="gramEnd"/>
      <w:r w:rsidRPr="008C73EE">
        <w:rPr>
          <w:rFonts w:ascii="Times New Roman" w:hAnsi="Times New Roman" w:cs="Times New Roman"/>
        </w:rPr>
        <w:t xml:space="preserve"> генерала </w:t>
      </w:r>
      <w:proofErr w:type="spellStart"/>
      <w:r w:rsidRPr="008C73EE">
        <w:rPr>
          <w:rFonts w:ascii="Times New Roman" w:hAnsi="Times New Roman" w:cs="Times New Roman"/>
        </w:rPr>
        <w:t>Бертье</w:t>
      </w:r>
      <w:proofErr w:type="spellEnd"/>
      <w:r w:rsidRPr="008C73EE">
        <w:rPr>
          <w:rFonts w:ascii="Times New Roman" w:hAnsi="Times New Roman" w:cs="Times New Roman"/>
        </w:rPr>
        <w:t xml:space="preserve"> пленить папу римского Пия IV. В течение этого периода времени (1260 лет) власть небольшого рога преследовала и убивала тех, кто не был с ней согласен.</w:t>
      </w:r>
    </w:p>
    <w:p w:rsidR="008C73EE" w:rsidRPr="00815CDC" w:rsidRDefault="008C73EE" w:rsidP="008C73EE">
      <w:pPr>
        <w:spacing w:after="120"/>
        <w:jc w:val="both"/>
        <w:rPr>
          <w:rFonts w:ascii="Times New Roman" w:hAnsi="Times New Roman" w:cs="Times New Roman"/>
          <w:b/>
        </w:rPr>
      </w:pPr>
      <w:r w:rsidRPr="00815CDC">
        <w:rPr>
          <w:rFonts w:ascii="Times New Roman" w:hAnsi="Times New Roman" w:cs="Times New Roman"/>
          <w:b/>
        </w:rPr>
        <w:t>Прочитайте Марк.13:20–23. Какую надежду предлагает Бог Своему народу во время гонений?</w:t>
      </w:r>
    </w:p>
    <w:p w:rsidR="008C73EE" w:rsidRPr="008C73EE" w:rsidRDefault="008C73EE" w:rsidP="008C73EE">
      <w:pPr>
        <w:spacing w:after="120"/>
        <w:jc w:val="both"/>
        <w:rPr>
          <w:rFonts w:ascii="Times New Roman" w:hAnsi="Times New Roman" w:cs="Times New Roman"/>
        </w:rPr>
      </w:pPr>
      <w:proofErr w:type="gramStart"/>
      <w:r w:rsidRPr="008C73EE">
        <w:rPr>
          <w:rFonts w:ascii="Times New Roman" w:hAnsi="Times New Roman" w:cs="Times New Roman"/>
        </w:rPr>
        <w:t>В</w:t>
      </w:r>
      <w:proofErr w:type="gramEnd"/>
      <w:r w:rsidRPr="008C73EE">
        <w:rPr>
          <w:rFonts w:ascii="Times New Roman" w:hAnsi="Times New Roman" w:cs="Times New Roman"/>
        </w:rPr>
        <w:t xml:space="preserve"> </w:t>
      </w:r>
      <w:proofErr w:type="gramStart"/>
      <w:r w:rsidRPr="008C73EE">
        <w:rPr>
          <w:rFonts w:ascii="Times New Roman" w:hAnsi="Times New Roman" w:cs="Times New Roman"/>
        </w:rPr>
        <w:t>Марк</w:t>
      </w:r>
      <w:proofErr w:type="gramEnd"/>
      <w:r w:rsidRPr="008C73EE">
        <w:rPr>
          <w:rFonts w:ascii="Times New Roman" w:hAnsi="Times New Roman" w:cs="Times New Roman"/>
        </w:rPr>
        <w:t xml:space="preserve">.13:20 сказано о том, что гонения сократятся ради народа Божьего. В истории так и произошло. Пламя гонений действительно ослабло после возникновения протестантской Реформации, тем самым бедственное время сократилось. По мере того как власть небольшого рога ослабевала, все больше людей присоединялось к Реформации. Но власть небольшого рога снова наберет силу, как указано в пророчестве Откр.13. </w:t>
      </w:r>
      <w:proofErr w:type="gramStart"/>
      <w:r w:rsidRPr="008C73EE">
        <w:rPr>
          <w:rFonts w:ascii="Times New Roman" w:hAnsi="Times New Roman" w:cs="Times New Roman"/>
        </w:rPr>
        <w:t>В</w:t>
      </w:r>
      <w:proofErr w:type="gramEnd"/>
      <w:r w:rsidRPr="008C73EE">
        <w:rPr>
          <w:rFonts w:ascii="Times New Roman" w:hAnsi="Times New Roman" w:cs="Times New Roman"/>
        </w:rPr>
        <w:t xml:space="preserve"> </w:t>
      </w:r>
      <w:proofErr w:type="gramStart"/>
      <w:r w:rsidRPr="008C73EE">
        <w:rPr>
          <w:rFonts w:ascii="Times New Roman" w:hAnsi="Times New Roman" w:cs="Times New Roman"/>
        </w:rPr>
        <w:lastRenderedPageBreak/>
        <w:t>Марк</w:t>
      </w:r>
      <w:proofErr w:type="gramEnd"/>
      <w:r w:rsidRPr="008C73EE">
        <w:rPr>
          <w:rFonts w:ascii="Times New Roman" w:hAnsi="Times New Roman" w:cs="Times New Roman"/>
        </w:rPr>
        <w:t>.13:21-23 Иисус предупреждает о другой угрозе появлении лжепророков и лжехристов, которые восстанут, прежде чем Он вернется. Иисус велит Своим последователям остерегаться их.</w:t>
      </w:r>
    </w:p>
    <w:p w:rsidR="008C73EE" w:rsidRPr="00815CDC" w:rsidRDefault="008C73EE" w:rsidP="008C73EE">
      <w:pPr>
        <w:spacing w:after="120"/>
        <w:jc w:val="both"/>
        <w:rPr>
          <w:rFonts w:ascii="Times New Roman" w:hAnsi="Times New Roman" w:cs="Times New Roman"/>
          <w:b/>
        </w:rPr>
      </w:pPr>
      <w:r w:rsidRPr="00815CDC">
        <w:rPr>
          <w:rFonts w:ascii="Times New Roman" w:hAnsi="Times New Roman" w:cs="Times New Roman"/>
          <w:b/>
        </w:rPr>
        <w:t>Когда Иисус предупреждал о лжехристах, Его движение едва началось, и, тем не менее, Он смог сделать такое удивительное предсказание, которое сбылось (даже сегодня есть люди, которые провозглашают себя Христами). Как это предсказание учит нас доверять Слову Божьему?</w:t>
      </w:r>
    </w:p>
    <w:p w:rsidR="00815CDC" w:rsidRPr="00A20DE3" w:rsidRDefault="00815CDC" w:rsidP="00815CDC">
      <w:pPr>
        <w:spacing w:after="120"/>
        <w:jc w:val="both"/>
        <w:rPr>
          <w:rFonts w:ascii="Times New Roman" w:hAnsi="Times New Roman" w:cs="Times New Roman"/>
        </w:rPr>
      </w:pPr>
      <w:r>
        <w:rPr>
          <w:rFonts w:ascii="Times New Roman" w:hAnsi="Times New Roman" w:cs="Times New Roman"/>
        </w:rPr>
        <w:t>▬▬▬▬▬</w:t>
      </w:r>
    </w:p>
    <w:p w:rsidR="008C73EE" w:rsidRPr="00815CDC" w:rsidRDefault="008C73EE" w:rsidP="008C73EE">
      <w:pPr>
        <w:spacing w:after="120"/>
        <w:jc w:val="both"/>
        <w:rPr>
          <w:rFonts w:ascii="Times New Roman" w:hAnsi="Times New Roman" w:cs="Times New Roman"/>
          <w:b/>
        </w:rPr>
      </w:pPr>
      <w:r w:rsidRPr="00815CDC">
        <w:rPr>
          <w:rFonts w:ascii="Times New Roman" w:hAnsi="Times New Roman" w:cs="Times New Roman"/>
          <w:b/>
        </w:rPr>
        <w:t>Четверг. Пришествие Сына Человеческого</w:t>
      </w:r>
    </w:p>
    <w:p w:rsidR="008C73EE" w:rsidRPr="00815CDC" w:rsidRDefault="008C73EE" w:rsidP="008C73EE">
      <w:pPr>
        <w:spacing w:after="120"/>
        <w:jc w:val="both"/>
        <w:rPr>
          <w:rFonts w:ascii="Times New Roman" w:hAnsi="Times New Roman" w:cs="Times New Roman"/>
          <w:b/>
        </w:rPr>
      </w:pPr>
      <w:r w:rsidRPr="00815CDC">
        <w:rPr>
          <w:rFonts w:ascii="Times New Roman" w:hAnsi="Times New Roman" w:cs="Times New Roman"/>
          <w:b/>
        </w:rPr>
        <w:t>Прочитайте Марк.13:24-32. Какое величайшее событие описано в этом отрывке?</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 xml:space="preserve">Это не что иное, как возвращение Иисуса Христа во славе, которое предваряют знамения на солнце, луне и звездах. Новый Завет изобилует пророчествами, указывающими на это чудесное событие. Апостол Павел подробно описывает его в 1Фес.4:13-18, где говорится о тех, кто почил во Христе, воскрес к жизни и восхищен с ожившими святыми для встречи </w:t>
      </w:r>
      <w:proofErr w:type="gramStart"/>
      <w:r w:rsidRPr="008C73EE">
        <w:rPr>
          <w:rFonts w:ascii="Times New Roman" w:hAnsi="Times New Roman" w:cs="Times New Roman"/>
        </w:rPr>
        <w:t>со</w:t>
      </w:r>
      <w:proofErr w:type="gramEnd"/>
      <w:r w:rsidRPr="008C73EE">
        <w:rPr>
          <w:rFonts w:ascii="Times New Roman" w:hAnsi="Times New Roman" w:cs="Times New Roman"/>
        </w:rPr>
        <w:t xml:space="preserve"> Христом в </w:t>
      </w:r>
      <w:proofErr w:type="spellStart"/>
      <w:r w:rsidRPr="008C73EE">
        <w:rPr>
          <w:rFonts w:ascii="Times New Roman" w:hAnsi="Times New Roman" w:cs="Times New Roman"/>
        </w:rPr>
        <w:t>небеcax</w:t>
      </w:r>
      <w:proofErr w:type="spellEnd"/>
      <w:r w:rsidRPr="008C73EE">
        <w:rPr>
          <w:rFonts w:ascii="Times New Roman" w:hAnsi="Times New Roman" w:cs="Times New Roman"/>
        </w:rPr>
        <w:t xml:space="preserve">. В 1Кор.15 апостол подробно говорит о воскресении из мертвых, которое произойдет </w:t>
      </w:r>
      <w:proofErr w:type="gramStart"/>
      <w:r w:rsidRPr="008C73EE">
        <w:rPr>
          <w:rFonts w:ascii="Times New Roman" w:hAnsi="Times New Roman" w:cs="Times New Roman"/>
        </w:rPr>
        <w:t>по</w:t>
      </w:r>
      <w:proofErr w:type="gramEnd"/>
      <w:r w:rsidRPr="008C73EE">
        <w:rPr>
          <w:rFonts w:ascii="Times New Roman" w:hAnsi="Times New Roman" w:cs="Times New Roman"/>
        </w:rPr>
        <w:t xml:space="preserve"> </w:t>
      </w:r>
      <w:proofErr w:type="gramStart"/>
      <w:r w:rsidRPr="008C73EE">
        <w:rPr>
          <w:rFonts w:ascii="Times New Roman" w:hAnsi="Times New Roman" w:cs="Times New Roman"/>
        </w:rPr>
        <w:t>возвращении</w:t>
      </w:r>
      <w:proofErr w:type="gramEnd"/>
      <w:r w:rsidRPr="008C73EE">
        <w:rPr>
          <w:rFonts w:ascii="Times New Roman" w:hAnsi="Times New Roman" w:cs="Times New Roman"/>
        </w:rPr>
        <w:t xml:space="preserve"> Христа.</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 xml:space="preserve">Петр также описывает этот великий день во 2 Петр. 3:3-13, объясняя, что Господь не </w:t>
      </w:r>
      <w:proofErr w:type="gramStart"/>
      <w:r w:rsidRPr="008C73EE">
        <w:rPr>
          <w:rFonts w:ascii="Times New Roman" w:hAnsi="Times New Roman" w:cs="Times New Roman"/>
        </w:rPr>
        <w:t>медлит исполнить Свое обетование Он желает</w:t>
      </w:r>
      <w:proofErr w:type="gramEnd"/>
      <w:r w:rsidRPr="008C73EE">
        <w:rPr>
          <w:rFonts w:ascii="Times New Roman" w:hAnsi="Times New Roman" w:cs="Times New Roman"/>
        </w:rPr>
        <w:t>, чтобы все люди пришли к покаянию. И в книге Откровение есть яркие описания возвращения Христа (</w:t>
      </w:r>
      <w:proofErr w:type="gramStart"/>
      <w:r w:rsidRPr="008C73EE">
        <w:rPr>
          <w:rFonts w:ascii="Times New Roman" w:hAnsi="Times New Roman" w:cs="Times New Roman"/>
        </w:rPr>
        <w:t>см</w:t>
      </w:r>
      <w:proofErr w:type="gramEnd"/>
      <w:r w:rsidRPr="008C73EE">
        <w:rPr>
          <w:rFonts w:ascii="Times New Roman" w:hAnsi="Times New Roman" w:cs="Times New Roman"/>
        </w:rPr>
        <w:t>. Откр.1:7; 6:12-17; 14:14-20; 19:11-21). Последовательное учение Нового Завета заключается в том, что возвращение Христа является личным, буквальным, видимым и слышимым. Каждый увидит Его, когда Он придет.</w:t>
      </w:r>
    </w:p>
    <w:p w:rsidR="008C73EE" w:rsidRPr="00815CDC" w:rsidRDefault="008C73EE" w:rsidP="008C73EE">
      <w:pPr>
        <w:spacing w:after="120"/>
        <w:jc w:val="both"/>
        <w:rPr>
          <w:rFonts w:ascii="Times New Roman" w:hAnsi="Times New Roman" w:cs="Times New Roman"/>
          <w:b/>
        </w:rPr>
      </w:pPr>
      <w:r w:rsidRPr="00815CDC">
        <w:rPr>
          <w:rFonts w:ascii="Times New Roman" w:hAnsi="Times New Roman" w:cs="Times New Roman"/>
          <w:b/>
        </w:rPr>
        <w:t>Почему, говоря о Своем возвращении, Иисус так часто повторяет призыв бодрствовать (ст. 33,35,37)? Что в практической жизни означает бодрствовать?</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Но что Иисус имеет в виду под выражениями: «род сей», «тот день» или «тот час»? Эти слова не давали покоя многим исследователям Библии, поскольку очевидно, что те, кого Иисус называл родом и к кому Он обращался, давно умерли.</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Было высказано несколько вариантов толкования этого отрывка. Некоторые утверждают, что слово «род» может относиться к роду людей, в данном случае к иудеям. Это означает, что иудейский род не погибнет до возвращения Христа. Согласно другому толкованию, под родом подразумеваются люди, которые увидят, что все знамения исполнились, именно они будут живы до возвращения Христа.</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Есть еще одна интерпретация. Стоить отметить, что в Марк.13:30 Иисус использует слово «сей» («род сей» греч</w:t>
      </w:r>
      <w:proofErr w:type="gramStart"/>
      <w:r w:rsidRPr="008C73EE">
        <w:rPr>
          <w:rFonts w:ascii="Times New Roman" w:hAnsi="Times New Roman" w:cs="Times New Roman"/>
        </w:rPr>
        <w:t>.</w:t>
      </w:r>
      <w:proofErr w:type="gramEnd"/>
      <w:r w:rsidRPr="008C73EE">
        <w:rPr>
          <w:rFonts w:ascii="Times New Roman" w:hAnsi="Times New Roman" w:cs="Times New Roman"/>
        </w:rPr>
        <w:t xml:space="preserve"> </w:t>
      </w:r>
      <w:proofErr w:type="spellStart"/>
      <w:proofErr w:type="gramStart"/>
      <w:r w:rsidRPr="008C73EE">
        <w:rPr>
          <w:rFonts w:ascii="Times New Roman" w:hAnsi="Times New Roman" w:cs="Times New Roman"/>
        </w:rPr>
        <w:t>а</w:t>
      </w:r>
      <w:proofErr w:type="gramEnd"/>
      <w:r w:rsidRPr="008C73EE">
        <w:rPr>
          <w:rFonts w:ascii="Times New Roman" w:hAnsi="Times New Roman" w:cs="Times New Roman"/>
        </w:rPr>
        <w:t>утэ</w:t>
      </w:r>
      <w:proofErr w:type="spellEnd"/>
      <w:r w:rsidRPr="008C73EE">
        <w:rPr>
          <w:rFonts w:ascii="Times New Roman" w:hAnsi="Times New Roman" w:cs="Times New Roman"/>
        </w:rPr>
        <w:t>), а в Марк.13:32 слово «тот» (</w:t>
      </w:r>
      <w:proofErr w:type="spellStart"/>
      <w:r w:rsidRPr="008C73EE">
        <w:rPr>
          <w:rFonts w:ascii="Times New Roman" w:hAnsi="Times New Roman" w:cs="Times New Roman"/>
        </w:rPr>
        <w:t>экэйнэс</w:t>
      </w:r>
      <w:proofErr w:type="spellEnd"/>
      <w:r w:rsidRPr="008C73EE">
        <w:rPr>
          <w:rFonts w:ascii="Times New Roman" w:hAnsi="Times New Roman" w:cs="Times New Roman"/>
        </w:rPr>
        <w:t>) в значении «тот день и час». В Марк.13 слово «это» (греч</w:t>
      </w:r>
      <w:proofErr w:type="gramStart"/>
      <w:r w:rsidRPr="008C73EE">
        <w:rPr>
          <w:rFonts w:ascii="Times New Roman" w:hAnsi="Times New Roman" w:cs="Times New Roman"/>
        </w:rPr>
        <w:t>.</w:t>
      </w:r>
      <w:proofErr w:type="gramEnd"/>
      <w:r w:rsidRPr="008C73EE">
        <w:rPr>
          <w:rFonts w:ascii="Times New Roman" w:hAnsi="Times New Roman" w:cs="Times New Roman"/>
        </w:rPr>
        <w:t xml:space="preserve"> </w:t>
      </w:r>
      <w:proofErr w:type="spellStart"/>
      <w:proofErr w:type="gramStart"/>
      <w:r w:rsidRPr="008C73EE">
        <w:rPr>
          <w:rFonts w:ascii="Times New Roman" w:hAnsi="Times New Roman" w:cs="Times New Roman"/>
        </w:rPr>
        <w:t>а</w:t>
      </w:r>
      <w:proofErr w:type="gramEnd"/>
      <w:r w:rsidRPr="008C73EE">
        <w:rPr>
          <w:rFonts w:ascii="Times New Roman" w:hAnsi="Times New Roman" w:cs="Times New Roman"/>
        </w:rPr>
        <w:t>утэ</w:t>
      </w:r>
      <w:proofErr w:type="spellEnd"/>
      <w:r w:rsidRPr="008C73EE">
        <w:rPr>
          <w:rFonts w:ascii="Times New Roman" w:hAnsi="Times New Roman" w:cs="Times New Roman"/>
        </w:rPr>
        <w:t xml:space="preserve"> и его формы) чаще встречается в стихах 1-13, в которых говорится о разрушении Иерусалима.</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 xml:space="preserve">Таким образом, слова «род сей», скорее всего, относятся к поколению I века, которое видело разрушение Иерусалима, как описывается </w:t>
      </w:r>
      <w:proofErr w:type="gramStart"/>
      <w:r w:rsidRPr="008C73EE">
        <w:rPr>
          <w:rFonts w:ascii="Times New Roman" w:hAnsi="Times New Roman" w:cs="Times New Roman"/>
        </w:rPr>
        <w:t>в</w:t>
      </w:r>
      <w:proofErr w:type="gramEnd"/>
      <w:r w:rsidRPr="008C73EE">
        <w:rPr>
          <w:rFonts w:ascii="Times New Roman" w:hAnsi="Times New Roman" w:cs="Times New Roman"/>
        </w:rPr>
        <w:t xml:space="preserve"> Марк.13:30. Но в Марк.13:32 говорится о</w:t>
      </w:r>
      <w:proofErr w:type="gramStart"/>
      <w:r w:rsidRPr="008C73EE">
        <w:rPr>
          <w:rFonts w:ascii="Times New Roman" w:hAnsi="Times New Roman" w:cs="Times New Roman"/>
        </w:rPr>
        <w:t xml:space="preserve"> В</w:t>
      </w:r>
      <w:proofErr w:type="gramEnd"/>
      <w:r w:rsidRPr="008C73EE">
        <w:rPr>
          <w:rFonts w:ascii="Times New Roman" w:hAnsi="Times New Roman" w:cs="Times New Roman"/>
        </w:rPr>
        <w:t xml:space="preserve">тором пришествии Христа, которое все еще является будущим и было более отдаленным событием по сравнению с событиями I века. Следовательно, </w:t>
      </w:r>
      <w:proofErr w:type="gramStart"/>
      <w:r w:rsidRPr="008C73EE">
        <w:rPr>
          <w:rFonts w:ascii="Times New Roman" w:hAnsi="Times New Roman" w:cs="Times New Roman"/>
        </w:rPr>
        <w:t>в</w:t>
      </w:r>
      <w:proofErr w:type="gramEnd"/>
      <w:r w:rsidRPr="008C73EE">
        <w:rPr>
          <w:rFonts w:ascii="Times New Roman" w:hAnsi="Times New Roman" w:cs="Times New Roman"/>
        </w:rPr>
        <w:t xml:space="preserve"> </w:t>
      </w:r>
      <w:proofErr w:type="gramStart"/>
      <w:r w:rsidRPr="008C73EE">
        <w:rPr>
          <w:rFonts w:ascii="Times New Roman" w:hAnsi="Times New Roman" w:cs="Times New Roman"/>
        </w:rPr>
        <w:t>Марк</w:t>
      </w:r>
      <w:proofErr w:type="gramEnd"/>
      <w:r w:rsidRPr="008C73EE">
        <w:rPr>
          <w:rFonts w:ascii="Times New Roman" w:hAnsi="Times New Roman" w:cs="Times New Roman"/>
        </w:rPr>
        <w:t>.13:32 используется слово «тот» для описания событий, отдаленных от I века.</w:t>
      </w:r>
    </w:p>
    <w:p w:rsidR="00815CDC" w:rsidRPr="00A20DE3" w:rsidRDefault="00815CDC" w:rsidP="00815CDC">
      <w:pPr>
        <w:spacing w:after="120"/>
        <w:jc w:val="both"/>
        <w:rPr>
          <w:rFonts w:ascii="Times New Roman" w:hAnsi="Times New Roman" w:cs="Times New Roman"/>
        </w:rPr>
      </w:pPr>
      <w:r>
        <w:rPr>
          <w:rFonts w:ascii="Times New Roman" w:hAnsi="Times New Roman" w:cs="Times New Roman"/>
        </w:rPr>
        <w:t>▬▬▬▬▬</w:t>
      </w:r>
    </w:p>
    <w:p w:rsidR="008C73EE" w:rsidRPr="00815CDC" w:rsidRDefault="008C73EE" w:rsidP="008C73EE">
      <w:pPr>
        <w:spacing w:after="120"/>
        <w:jc w:val="both"/>
        <w:rPr>
          <w:rFonts w:ascii="Times New Roman" w:hAnsi="Times New Roman" w:cs="Times New Roman"/>
          <w:b/>
        </w:rPr>
      </w:pPr>
      <w:r w:rsidRPr="00815CDC">
        <w:rPr>
          <w:rFonts w:ascii="Times New Roman" w:hAnsi="Times New Roman" w:cs="Times New Roman"/>
          <w:b/>
        </w:rPr>
        <w:t>Пятница. Для дальнейшего исследования</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Прочитайте в книге Э. Уайт «Желание веков» главу «На горе Елеонской» (с. 627-636).</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В мире происходит много того, что вызывает беспокойство. Люди напуганы происходящим. Как мы, христиане адвентисты седьмого дня, обладающие своего рода «внутренним видением» событий, можем использовать это, чтобы указать людям на надежду, которую Мы имеем в Иисусе, и на обетование Его пришествия?</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 xml:space="preserve">«Мы должны бодрствовать, потому что нам неизвестно точное время Его пришествия. „Блаженны рабы те, которых господин, придя, найдёт бодрствующими“ (Лук.12:37). Ожидающие пришествия Господа не проводят дни в праздном ожидании, ибо ожидать пришествия Христа это значит призывать людей убояться Господа и Его судов за беззакония; убеждать их в недопустимости отвержения Его милостивого приглашения. Ожидающие Господа очищают свою душу послушанием истине, сочетая серьезный труд с постоянным </w:t>
      </w:r>
      <w:r w:rsidRPr="008C73EE">
        <w:rPr>
          <w:rFonts w:ascii="Times New Roman" w:hAnsi="Times New Roman" w:cs="Times New Roman"/>
        </w:rPr>
        <w:lastRenderedPageBreak/>
        <w:t>бодрствованием. Зная, что „Господь при дверях“, они ревностно сотрудничают с небесными существами в деле спасения душ. Это верные и благоразумные рабы, которые раздают в доме Господнем „в свое время меру хлеба“ (Лук.12:42). Они возвещают истину для своего времени. Как когда-то Енох, Ной, Авраам и Моисей провозглашали истину, так и теперь слуги Христа должны возвестить особое предостережение своим современникам» (Желание веков</w:t>
      </w:r>
      <w:proofErr w:type="gramStart"/>
      <w:r w:rsidRPr="008C73EE">
        <w:rPr>
          <w:rFonts w:ascii="Times New Roman" w:hAnsi="Times New Roman" w:cs="Times New Roman"/>
        </w:rPr>
        <w:t>.</w:t>
      </w:r>
      <w:proofErr w:type="gramEnd"/>
      <w:r w:rsidRPr="008C73EE">
        <w:rPr>
          <w:rFonts w:ascii="Times New Roman" w:hAnsi="Times New Roman" w:cs="Times New Roman"/>
        </w:rPr>
        <w:t xml:space="preserve"> </w:t>
      </w:r>
      <w:proofErr w:type="gramStart"/>
      <w:r w:rsidRPr="008C73EE">
        <w:rPr>
          <w:rFonts w:ascii="Times New Roman" w:hAnsi="Times New Roman" w:cs="Times New Roman"/>
        </w:rPr>
        <w:t>с</w:t>
      </w:r>
      <w:proofErr w:type="gramEnd"/>
      <w:r w:rsidRPr="008C73EE">
        <w:rPr>
          <w:rFonts w:ascii="Times New Roman" w:hAnsi="Times New Roman" w:cs="Times New Roman"/>
        </w:rPr>
        <w:t>. 634).</w:t>
      </w:r>
    </w:p>
    <w:p w:rsidR="008C73EE" w:rsidRPr="00815CDC" w:rsidRDefault="008C73EE" w:rsidP="008C73EE">
      <w:pPr>
        <w:spacing w:after="120"/>
        <w:jc w:val="both"/>
        <w:rPr>
          <w:rFonts w:ascii="Times New Roman" w:hAnsi="Times New Roman" w:cs="Times New Roman"/>
          <w:b/>
        </w:rPr>
      </w:pPr>
      <w:r w:rsidRPr="00815CDC">
        <w:rPr>
          <w:rFonts w:ascii="Times New Roman" w:hAnsi="Times New Roman" w:cs="Times New Roman"/>
          <w:b/>
        </w:rPr>
        <w:t>Вопросы для обсуждения:</w:t>
      </w:r>
    </w:p>
    <w:p w:rsidR="008C73EE" w:rsidRPr="00483AA7" w:rsidRDefault="008C73EE" w:rsidP="00483AA7">
      <w:pPr>
        <w:pStyle w:val="a6"/>
        <w:numPr>
          <w:ilvl w:val="0"/>
          <w:numId w:val="28"/>
        </w:numPr>
        <w:spacing w:after="120"/>
        <w:jc w:val="both"/>
        <w:rPr>
          <w:rFonts w:ascii="Times New Roman" w:hAnsi="Times New Roman" w:cs="Times New Roman"/>
        </w:rPr>
      </w:pPr>
      <w:r w:rsidRPr="00483AA7">
        <w:rPr>
          <w:rFonts w:ascii="Times New Roman" w:hAnsi="Times New Roman" w:cs="Times New Roman"/>
        </w:rPr>
        <w:t>Жертвовать на дело Божье это одно. Другое отдавать жертвенно. В чем разница и почему это важ</w:t>
      </w:r>
      <w:r w:rsidR="00815CDC" w:rsidRPr="00483AA7">
        <w:rPr>
          <w:rFonts w:ascii="Times New Roman" w:hAnsi="Times New Roman" w:cs="Times New Roman"/>
        </w:rPr>
        <w:t>но</w:t>
      </w:r>
      <w:r w:rsidRPr="00483AA7">
        <w:rPr>
          <w:rFonts w:ascii="Times New Roman" w:hAnsi="Times New Roman" w:cs="Times New Roman"/>
        </w:rPr>
        <w:t>?</w:t>
      </w:r>
    </w:p>
    <w:p w:rsidR="008C73EE" w:rsidRPr="00483AA7" w:rsidRDefault="008C73EE" w:rsidP="00483AA7">
      <w:pPr>
        <w:pStyle w:val="a6"/>
        <w:numPr>
          <w:ilvl w:val="0"/>
          <w:numId w:val="28"/>
        </w:numPr>
        <w:spacing w:after="120"/>
        <w:jc w:val="both"/>
        <w:rPr>
          <w:rFonts w:ascii="Times New Roman" w:hAnsi="Times New Roman" w:cs="Times New Roman"/>
        </w:rPr>
      </w:pPr>
      <w:r w:rsidRPr="00483AA7">
        <w:rPr>
          <w:rFonts w:ascii="Times New Roman" w:hAnsi="Times New Roman" w:cs="Times New Roman"/>
        </w:rPr>
        <w:t>Почему Бог не предотвратил гонения на</w:t>
      </w:r>
      <w:proofErr w:type="gramStart"/>
      <w:r w:rsidRPr="00483AA7">
        <w:rPr>
          <w:rFonts w:ascii="Times New Roman" w:hAnsi="Times New Roman" w:cs="Times New Roman"/>
        </w:rPr>
        <w:t xml:space="preserve"> С</w:t>
      </w:r>
      <w:proofErr w:type="gramEnd"/>
      <w:r w:rsidRPr="00483AA7">
        <w:rPr>
          <w:rFonts w:ascii="Times New Roman" w:hAnsi="Times New Roman" w:cs="Times New Roman"/>
        </w:rPr>
        <w:t>вой народ на протяжении веков и в сегодняшнем мире? Как мотив великой борьбы помогает нам хотя бы отчасти понять, почему существуют гонения?</w:t>
      </w:r>
    </w:p>
    <w:p w:rsidR="008C73EE" w:rsidRPr="00483AA7" w:rsidRDefault="008C73EE" w:rsidP="00483AA7">
      <w:pPr>
        <w:pStyle w:val="a6"/>
        <w:numPr>
          <w:ilvl w:val="0"/>
          <w:numId w:val="28"/>
        </w:numPr>
        <w:spacing w:after="120"/>
        <w:jc w:val="both"/>
        <w:rPr>
          <w:rFonts w:ascii="Times New Roman" w:hAnsi="Times New Roman" w:cs="Times New Roman"/>
        </w:rPr>
      </w:pPr>
      <w:r w:rsidRPr="00483AA7">
        <w:rPr>
          <w:rFonts w:ascii="Times New Roman" w:hAnsi="Times New Roman" w:cs="Times New Roman"/>
        </w:rPr>
        <w:t xml:space="preserve">Какие знамения пришествия Христова особенно выделяются, на ваш взгляд, в современном мире? </w:t>
      </w:r>
    </w:p>
    <w:p w:rsidR="008C73EE" w:rsidRPr="00483AA7" w:rsidRDefault="008C73EE" w:rsidP="00483AA7">
      <w:pPr>
        <w:pStyle w:val="a6"/>
        <w:numPr>
          <w:ilvl w:val="0"/>
          <w:numId w:val="28"/>
        </w:numPr>
        <w:spacing w:after="120"/>
        <w:jc w:val="both"/>
        <w:rPr>
          <w:rFonts w:ascii="Times New Roman" w:hAnsi="Times New Roman" w:cs="Times New Roman"/>
        </w:rPr>
      </w:pPr>
      <w:r w:rsidRPr="00483AA7">
        <w:rPr>
          <w:rFonts w:ascii="Times New Roman" w:hAnsi="Times New Roman" w:cs="Times New Roman"/>
        </w:rPr>
        <w:t xml:space="preserve">Подумайте о состоянии мертвых, о том, что они спят до возвращения Христа. Люди закрывают глаза в момент смерти, но </w:t>
      </w:r>
      <w:proofErr w:type="gramStart"/>
      <w:r w:rsidRPr="00483AA7">
        <w:rPr>
          <w:rFonts w:ascii="Times New Roman" w:hAnsi="Times New Roman" w:cs="Times New Roman"/>
        </w:rPr>
        <w:t>что</w:t>
      </w:r>
      <w:proofErr w:type="gramEnd"/>
      <w:r w:rsidRPr="00483AA7">
        <w:rPr>
          <w:rFonts w:ascii="Times New Roman" w:hAnsi="Times New Roman" w:cs="Times New Roman"/>
        </w:rPr>
        <w:t xml:space="preserve"> же происходит в следующее мгновение, которое они осознают? Как эта идея помогает нам увидеть, что для каждого отдельного человека</w:t>
      </w:r>
      <w:proofErr w:type="gramStart"/>
      <w:r w:rsidRPr="00483AA7">
        <w:rPr>
          <w:rFonts w:ascii="Times New Roman" w:hAnsi="Times New Roman" w:cs="Times New Roman"/>
        </w:rPr>
        <w:t xml:space="preserve"> В</w:t>
      </w:r>
      <w:proofErr w:type="gramEnd"/>
      <w:r w:rsidRPr="00483AA7">
        <w:rPr>
          <w:rFonts w:ascii="Times New Roman" w:hAnsi="Times New Roman" w:cs="Times New Roman"/>
        </w:rPr>
        <w:t>торое пришествие Христа всегда очень близко?</w:t>
      </w:r>
    </w:p>
    <w:p w:rsidR="008C73EE" w:rsidRPr="008C73EE" w:rsidRDefault="008C73EE" w:rsidP="00483AA7">
      <w:pPr>
        <w:pStyle w:val="1"/>
      </w:pPr>
      <w:bookmarkStart w:id="20" w:name="_Toc169454033"/>
      <w:r w:rsidRPr="008C73EE">
        <w:t>Урок 10. Комментарий для учителей</w:t>
      </w:r>
      <w:bookmarkEnd w:id="20"/>
    </w:p>
    <w:p w:rsidR="008C73EE" w:rsidRPr="00483AA7" w:rsidRDefault="008C73EE" w:rsidP="008C73EE">
      <w:pPr>
        <w:spacing w:after="120"/>
        <w:jc w:val="both"/>
        <w:rPr>
          <w:rFonts w:ascii="Times New Roman" w:hAnsi="Times New Roman" w:cs="Times New Roman"/>
          <w:b/>
        </w:rPr>
      </w:pPr>
      <w:r w:rsidRPr="00483AA7">
        <w:rPr>
          <w:rFonts w:ascii="Times New Roman" w:hAnsi="Times New Roman" w:cs="Times New Roman"/>
          <w:b/>
        </w:rPr>
        <w:t>Часть I: Обзор</w:t>
      </w:r>
    </w:p>
    <w:p w:rsidR="008C73EE" w:rsidRPr="008C73EE" w:rsidRDefault="008C73EE" w:rsidP="008C73EE">
      <w:pPr>
        <w:spacing w:after="120"/>
        <w:jc w:val="both"/>
        <w:rPr>
          <w:rFonts w:ascii="Times New Roman" w:hAnsi="Times New Roman" w:cs="Times New Roman"/>
        </w:rPr>
      </w:pPr>
      <w:r w:rsidRPr="00483AA7">
        <w:rPr>
          <w:rFonts w:ascii="Times New Roman" w:hAnsi="Times New Roman" w:cs="Times New Roman"/>
          <w:b/>
        </w:rPr>
        <w:t>Основные стихи:</w:t>
      </w:r>
      <w:r w:rsidRPr="008C73EE">
        <w:rPr>
          <w:rFonts w:ascii="Times New Roman" w:hAnsi="Times New Roman" w:cs="Times New Roman"/>
        </w:rPr>
        <w:t xml:space="preserve"> Марк.13:14, 27. </w:t>
      </w:r>
    </w:p>
    <w:p w:rsidR="008C73EE" w:rsidRPr="008C73EE" w:rsidRDefault="008C73EE" w:rsidP="008C73EE">
      <w:pPr>
        <w:spacing w:after="120"/>
        <w:jc w:val="both"/>
        <w:rPr>
          <w:rFonts w:ascii="Times New Roman" w:hAnsi="Times New Roman" w:cs="Times New Roman"/>
        </w:rPr>
      </w:pPr>
      <w:r w:rsidRPr="00483AA7">
        <w:rPr>
          <w:rFonts w:ascii="Times New Roman" w:hAnsi="Times New Roman" w:cs="Times New Roman"/>
          <w:b/>
        </w:rPr>
        <w:t>Дополнительные стихи:</w:t>
      </w:r>
      <w:r w:rsidRPr="008C73EE">
        <w:rPr>
          <w:rFonts w:ascii="Times New Roman" w:hAnsi="Times New Roman" w:cs="Times New Roman"/>
        </w:rPr>
        <w:t xml:space="preserve"> Марк.13.</w:t>
      </w:r>
    </w:p>
    <w:p w:rsidR="008C73EE" w:rsidRPr="008C73EE" w:rsidRDefault="008C73EE" w:rsidP="008C73EE">
      <w:pPr>
        <w:spacing w:after="120"/>
        <w:jc w:val="both"/>
        <w:rPr>
          <w:rFonts w:ascii="Times New Roman" w:hAnsi="Times New Roman" w:cs="Times New Roman"/>
        </w:rPr>
      </w:pPr>
      <w:proofErr w:type="gramStart"/>
      <w:r w:rsidRPr="008C73EE">
        <w:rPr>
          <w:rFonts w:ascii="Times New Roman" w:hAnsi="Times New Roman" w:cs="Times New Roman"/>
        </w:rPr>
        <w:t>В</w:t>
      </w:r>
      <w:proofErr w:type="gramEnd"/>
      <w:r w:rsidRPr="008C73EE">
        <w:rPr>
          <w:rFonts w:ascii="Times New Roman" w:hAnsi="Times New Roman" w:cs="Times New Roman"/>
        </w:rPr>
        <w:t xml:space="preserve"> </w:t>
      </w:r>
      <w:proofErr w:type="gramStart"/>
      <w:r w:rsidRPr="008C73EE">
        <w:rPr>
          <w:rFonts w:ascii="Times New Roman" w:hAnsi="Times New Roman" w:cs="Times New Roman"/>
        </w:rPr>
        <w:t>Марк</w:t>
      </w:r>
      <w:proofErr w:type="gramEnd"/>
      <w:r w:rsidRPr="008C73EE">
        <w:rPr>
          <w:rFonts w:ascii="Times New Roman" w:hAnsi="Times New Roman" w:cs="Times New Roman"/>
        </w:rPr>
        <w:t>.13 представлена точка зрения Иисуса на события последних дней. Его рассуждение на эту тему предваряется вопросом, заданным Его учениками в ответ на Его заявление о разрушен</w:t>
      </w:r>
      <w:proofErr w:type="gramStart"/>
      <w:r w:rsidRPr="008C73EE">
        <w:rPr>
          <w:rFonts w:ascii="Times New Roman" w:hAnsi="Times New Roman" w:cs="Times New Roman"/>
        </w:rPr>
        <w:t>ии Ие</w:t>
      </w:r>
      <w:proofErr w:type="gramEnd"/>
      <w:r w:rsidRPr="008C73EE">
        <w:rPr>
          <w:rFonts w:ascii="Times New Roman" w:hAnsi="Times New Roman" w:cs="Times New Roman"/>
        </w:rPr>
        <w:t>русалимского храма, о событии, которое они связывали с концом света: «Скажи нам, когда это будет, и какой признак, когда всё сие должно совершиться?» (Марк.13:4).</w:t>
      </w:r>
    </w:p>
    <w:p w:rsidR="008C73EE" w:rsidRPr="00483AA7" w:rsidRDefault="008C73EE" w:rsidP="008C73EE">
      <w:pPr>
        <w:spacing w:after="120"/>
        <w:jc w:val="both"/>
        <w:rPr>
          <w:rFonts w:ascii="Times New Roman" w:hAnsi="Times New Roman" w:cs="Times New Roman"/>
          <w:b/>
        </w:rPr>
      </w:pPr>
      <w:r w:rsidRPr="00483AA7">
        <w:rPr>
          <w:rFonts w:ascii="Times New Roman" w:hAnsi="Times New Roman" w:cs="Times New Roman"/>
          <w:b/>
        </w:rPr>
        <w:t>Темы урока</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 xml:space="preserve">Главная тема исследования этой недели события последних дней, описанных </w:t>
      </w:r>
      <w:proofErr w:type="gramStart"/>
      <w:r w:rsidRPr="008C73EE">
        <w:rPr>
          <w:rFonts w:ascii="Times New Roman" w:hAnsi="Times New Roman" w:cs="Times New Roman"/>
        </w:rPr>
        <w:t>в</w:t>
      </w:r>
      <w:proofErr w:type="gramEnd"/>
      <w:r w:rsidRPr="008C73EE">
        <w:rPr>
          <w:rFonts w:ascii="Times New Roman" w:hAnsi="Times New Roman" w:cs="Times New Roman"/>
        </w:rPr>
        <w:t xml:space="preserve"> Марк.13. В рамках урока Мы рассмотрим:</w:t>
      </w:r>
    </w:p>
    <w:p w:rsidR="008C73EE" w:rsidRPr="00483AA7" w:rsidRDefault="008C73EE" w:rsidP="00483AA7">
      <w:pPr>
        <w:pStyle w:val="a6"/>
        <w:numPr>
          <w:ilvl w:val="0"/>
          <w:numId w:val="29"/>
        </w:numPr>
        <w:spacing w:after="120"/>
        <w:jc w:val="both"/>
        <w:rPr>
          <w:rFonts w:ascii="Times New Roman" w:hAnsi="Times New Roman" w:cs="Times New Roman"/>
        </w:rPr>
      </w:pPr>
      <w:r w:rsidRPr="00483AA7">
        <w:rPr>
          <w:rFonts w:ascii="Times New Roman" w:hAnsi="Times New Roman" w:cs="Times New Roman"/>
        </w:rPr>
        <w:t>Что такое эсхатология.</w:t>
      </w:r>
    </w:p>
    <w:p w:rsidR="008C73EE" w:rsidRPr="00483AA7" w:rsidRDefault="008C73EE" w:rsidP="00483AA7">
      <w:pPr>
        <w:pStyle w:val="a6"/>
        <w:numPr>
          <w:ilvl w:val="0"/>
          <w:numId w:val="29"/>
        </w:numPr>
        <w:spacing w:after="120"/>
        <w:jc w:val="both"/>
        <w:rPr>
          <w:rFonts w:ascii="Times New Roman" w:hAnsi="Times New Roman" w:cs="Times New Roman"/>
        </w:rPr>
      </w:pPr>
      <w:r w:rsidRPr="00483AA7">
        <w:rPr>
          <w:rFonts w:ascii="Times New Roman" w:hAnsi="Times New Roman" w:cs="Times New Roman"/>
        </w:rPr>
        <w:t>Анализ внутреннего контекста Марк.13 и точку зрения Эллен Уайт на эту тему.</w:t>
      </w:r>
    </w:p>
    <w:p w:rsidR="008C73EE" w:rsidRPr="00483AA7" w:rsidRDefault="008C73EE" w:rsidP="008C73EE">
      <w:pPr>
        <w:spacing w:after="120"/>
        <w:jc w:val="both"/>
        <w:rPr>
          <w:rFonts w:ascii="Times New Roman" w:hAnsi="Times New Roman" w:cs="Times New Roman"/>
          <w:b/>
        </w:rPr>
      </w:pPr>
      <w:r w:rsidRPr="00483AA7">
        <w:rPr>
          <w:rFonts w:ascii="Times New Roman" w:hAnsi="Times New Roman" w:cs="Times New Roman"/>
          <w:b/>
        </w:rPr>
        <w:t>Часть II: Комментарий</w:t>
      </w:r>
    </w:p>
    <w:p w:rsidR="008C73EE" w:rsidRPr="00483AA7" w:rsidRDefault="008C73EE" w:rsidP="008C73EE">
      <w:pPr>
        <w:spacing w:after="120"/>
        <w:jc w:val="both"/>
        <w:rPr>
          <w:rFonts w:ascii="Times New Roman" w:hAnsi="Times New Roman" w:cs="Times New Roman"/>
          <w:b/>
        </w:rPr>
      </w:pPr>
      <w:r w:rsidRPr="00483AA7">
        <w:rPr>
          <w:rFonts w:ascii="Times New Roman" w:hAnsi="Times New Roman" w:cs="Times New Roman"/>
          <w:b/>
        </w:rPr>
        <w:t>Что такое эсхатология</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 xml:space="preserve">Библейский словарь </w:t>
      </w:r>
      <w:proofErr w:type="spellStart"/>
      <w:r w:rsidRPr="008C73EE">
        <w:rPr>
          <w:rFonts w:ascii="Times New Roman" w:hAnsi="Times New Roman" w:cs="Times New Roman"/>
        </w:rPr>
        <w:t>Эрдмана</w:t>
      </w:r>
      <w:proofErr w:type="spellEnd"/>
      <w:r w:rsidRPr="008C73EE">
        <w:rPr>
          <w:rFonts w:ascii="Times New Roman" w:hAnsi="Times New Roman" w:cs="Times New Roman"/>
        </w:rPr>
        <w:t xml:space="preserve"> утверждает, что «эсхатология (от греч</w:t>
      </w:r>
      <w:proofErr w:type="gramStart"/>
      <w:r w:rsidRPr="008C73EE">
        <w:rPr>
          <w:rFonts w:ascii="Times New Roman" w:hAnsi="Times New Roman" w:cs="Times New Roman"/>
        </w:rPr>
        <w:t>.</w:t>
      </w:r>
      <w:proofErr w:type="gramEnd"/>
      <w:r w:rsidRPr="008C73EE">
        <w:rPr>
          <w:rFonts w:ascii="Times New Roman" w:hAnsi="Times New Roman" w:cs="Times New Roman"/>
        </w:rPr>
        <w:t xml:space="preserve"> </w:t>
      </w:r>
      <w:proofErr w:type="spellStart"/>
      <w:proofErr w:type="gramStart"/>
      <w:r w:rsidRPr="008C73EE">
        <w:rPr>
          <w:rFonts w:ascii="Times New Roman" w:hAnsi="Times New Roman" w:cs="Times New Roman"/>
        </w:rPr>
        <w:t>э</w:t>
      </w:r>
      <w:proofErr w:type="gramEnd"/>
      <w:r w:rsidRPr="008C73EE">
        <w:rPr>
          <w:rFonts w:ascii="Times New Roman" w:hAnsi="Times New Roman" w:cs="Times New Roman"/>
        </w:rPr>
        <w:t>схатос</w:t>
      </w:r>
      <w:proofErr w:type="spellEnd"/>
      <w:r w:rsidRPr="008C73EE">
        <w:rPr>
          <w:rFonts w:ascii="Times New Roman" w:hAnsi="Times New Roman" w:cs="Times New Roman"/>
        </w:rPr>
        <w:t>, „последний") касается ожиданий конца света, будь то завершение истории, конец самого мира или нынешнего века» (</w:t>
      </w:r>
      <w:proofErr w:type="spellStart"/>
      <w:r w:rsidRPr="008C73EE">
        <w:rPr>
          <w:rFonts w:ascii="Times New Roman" w:hAnsi="Times New Roman" w:cs="Times New Roman"/>
        </w:rPr>
        <w:t>John</w:t>
      </w:r>
      <w:proofErr w:type="spellEnd"/>
      <w:r w:rsidRPr="008C73EE">
        <w:rPr>
          <w:rFonts w:ascii="Times New Roman" w:hAnsi="Times New Roman" w:cs="Times New Roman"/>
        </w:rPr>
        <w:t xml:space="preserve"> T. </w:t>
      </w:r>
      <w:proofErr w:type="spellStart"/>
      <w:proofErr w:type="gramStart"/>
      <w:r w:rsidRPr="008C73EE">
        <w:rPr>
          <w:rFonts w:ascii="Times New Roman" w:hAnsi="Times New Roman" w:cs="Times New Roman"/>
        </w:rPr>
        <w:t>Carroll</w:t>
      </w:r>
      <w:proofErr w:type="spellEnd"/>
      <w:r w:rsidRPr="008C73EE">
        <w:rPr>
          <w:rFonts w:ascii="Times New Roman" w:hAnsi="Times New Roman" w:cs="Times New Roman"/>
        </w:rPr>
        <w:t>, “</w:t>
      </w:r>
      <w:proofErr w:type="spellStart"/>
      <w:r w:rsidRPr="008C73EE">
        <w:rPr>
          <w:rFonts w:ascii="Times New Roman" w:hAnsi="Times New Roman" w:cs="Times New Roman"/>
        </w:rPr>
        <w:t>Eschatology</w:t>
      </w:r>
      <w:proofErr w:type="spellEnd"/>
      <w:r w:rsidRPr="008C73EE">
        <w:rPr>
          <w:rFonts w:ascii="Times New Roman" w:hAnsi="Times New Roman" w:cs="Times New Roman"/>
        </w:rPr>
        <w:t xml:space="preserve">," </w:t>
      </w:r>
      <w:proofErr w:type="spellStart"/>
      <w:r w:rsidRPr="008C73EE">
        <w:rPr>
          <w:rFonts w:ascii="Times New Roman" w:hAnsi="Times New Roman" w:cs="Times New Roman"/>
        </w:rPr>
        <w:t>Eerdmans</w:t>
      </w:r>
      <w:proofErr w:type="spellEnd"/>
      <w:r w:rsidRPr="008C73EE">
        <w:rPr>
          <w:rFonts w:ascii="Times New Roman" w:hAnsi="Times New Roman" w:cs="Times New Roman"/>
        </w:rPr>
        <w:t xml:space="preserve"> </w:t>
      </w:r>
      <w:proofErr w:type="spellStart"/>
      <w:r w:rsidRPr="008C73EE">
        <w:rPr>
          <w:rFonts w:ascii="Times New Roman" w:hAnsi="Times New Roman" w:cs="Times New Roman"/>
        </w:rPr>
        <w:t>Dictionary</w:t>
      </w:r>
      <w:proofErr w:type="spellEnd"/>
      <w:r w:rsidRPr="008C73EE">
        <w:rPr>
          <w:rFonts w:ascii="Times New Roman" w:hAnsi="Times New Roman" w:cs="Times New Roman"/>
        </w:rPr>
        <w:t xml:space="preserve"> </w:t>
      </w:r>
      <w:proofErr w:type="spellStart"/>
      <w:r w:rsidRPr="008C73EE">
        <w:rPr>
          <w:rFonts w:ascii="Times New Roman" w:hAnsi="Times New Roman" w:cs="Times New Roman"/>
        </w:rPr>
        <w:t>of</w:t>
      </w:r>
      <w:proofErr w:type="spellEnd"/>
      <w:r w:rsidRPr="008C73EE">
        <w:rPr>
          <w:rFonts w:ascii="Times New Roman" w:hAnsi="Times New Roman" w:cs="Times New Roman"/>
        </w:rPr>
        <w:t xml:space="preserve"> </w:t>
      </w:r>
      <w:proofErr w:type="spellStart"/>
      <w:r w:rsidRPr="008C73EE">
        <w:rPr>
          <w:rFonts w:ascii="Times New Roman" w:hAnsi="Times New Roman" w:cs="Times New Roman"/>
        </w:rPr>
        <w:t>the</w:t>
      </w:r>
      <w:proofErr w:type="spellEnd"/>
      <w:r w:rsidRPr="008C73EE">
        <w:rPr>
          <w:rFonts w:ascii="Times New Roman" w:hAnsi="Times New Roman" w:cs="Times New Roman"/>
        </w:rPr>
        <w:t xml:space="preserve"> </w:t>
      </w:r>
      <w:proofErr w:type="spellStart"/>
      <w:r w:rsidRPr="008C73EE">
        <w:rPr>
          <w:rFonts w:ascii="Times New Roman" w:hAnsi="Times New Roman" w:cs="Times New Roman"/>
        </w:rPr>
        <w:t>Bible</w:t>
      </w:r>
      <w:proofErr w:type="spellEnd"/>
      <w:r w:rsidRPr="008C73EE">
        <w:rPr>
          <w:rFonts w:ascii="Times New Roman" w:hAnsi="Times New Roman" w:cs="Times New Roman"/>
        </w:rPr>
        <w:t xml:space="preserve">, </w:t>
      </w:r>
      <w:proofErr w:type="spellStart"/>
      <w:r w:rsidRPr="008C73EE">
        <w:rPr>
          <w:rFonts w:ascii="Times New Roman" w:hAnsi="Times New Roman" w:cs="Times New Roman"/>
        </w:rPr>
        <w:t>p</w:t>
      </w:r>
      <w:proofErr w:type="spellEnd"/>
      <w:r w:rsidRPr="008C73EE">
        <w:rPr>
          <w:rFonts w:ascii="Times New Roman" w:hAnsi="Times New Roman" w:cs="Times New Roman"/>
        </w:rPr>
        <w:t>. 420).</w:t>
      </w:r>
      <w:proofErr w:type="gramEnd"/>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Основной элемент библейской эсхатологии заключается в том, что она подразумевает исполнение в будущем. Если говорить конкретно, то имеется в виду предсказание и его последующее исполнение. Важно отметить, что библейские выражения «конец времени» или «исполнение времени» связаны не только со</w:t>
      </w:r>
      <w:proofErr w:type="gramStart"/>
      <w:r w:rsidRPr="008C73EE">
        <w:rPr>
          <w:rFonts w:ascii="Times New Roman" w:hAnsi="Times New Roman" w:cs="Times New Roman"/>
        </w:rPr>
        <w:t xml:space="preserve"> В</w:t>
      </w:r>
      <w:proofErr w:type="gramEnd"/>
      <w:r w:rsidRPr="008C73EE">
        <w:rPr>
          <w:rFonts w:ascii="Times New Roman" w:hAnsi="Times New Roman" w:cs="Times New Roman"/>
        </w:rPr>
        <w:t>торым пришествием Иисуса и концом света. Эсхатология включает в себя и исполнение слов о «конце» века или начале нового века. Так обстоит дело в Марк.1:15, где</w:t>
      </w:r>
      <w:proofErr w:type="gramStart"/>
      <w:r w:rsidRPr="008C73EE">
        <w:rPr>
          <w:rFonts w:ascii="Times New Roman" w:hAnsi="Times New Roman" w:cs="Times New Roman"/>
        </w:rPr>
        <w:t xml:space="preserve"> С</w:t>
      </w:r>
      <w:proofErr w:type="gramEnd"/>
      <w:r w:rsidRPr="008C73EE">
        <w:rPr>
          <w:rFonts w:ascii="Times New Roman" w:hAnsi="Times New Roman" w:cs="Times New Roman"/>
        </w:rPr>
        <w:t xml:space="preserve">ам Иисус провозглашает, что «исполнилось время». Нет сомнений в том, что упомянутое здесь исполнение связано с пророчеством о 70 </w:t>
      </w:r>
      <w:proofErr w:type="spellStart"/>
      <w:r w:rsidRPr="008C73EE">
        <w:rPr>
          <w:rFonts w:ascii="Times New Roman" w:hAnsi="Times New Roman" w:cs="Times New Roman"/>
        </w:rPr>
        <w:t>седминах</w:t>
      </w:r>
      <w:proofErr w:type="spellEnd"/>
      <w:r w:rsidRPr="008C73EE">
        <w:rPr>
          <w:rFonts w:ascii="Times New Roman" w:hAnsi="Times New Roman" w:cs="Times New Roman"/>
        </w:rPr>
        <w:t xml:space="preserve">. Другим примером эсхатологического исполнения является то, как исполнилась мерзость запустения из </w:t>
      </w:r>
      <w:proofErr w:type="gramStart"/>
      <w:r w:rsidRPr="008C73EE">
        <w:rPr>
          <w:rFonts w:ascii="Times New Roman" w:hAnsi="Times New Roman" w:cs="Times New Roman"/>
        </w:rPr>
        <w:t>Дан</w:t>
      </w:r>
      <w:proofErr w:type="gramEnd"/>
      <w:r w:rsidRPr="008C73EE">
        <w:rPr>
          <w:rFonts w:ascii="Times New Roman" w:hAnsi="Times New Roman" w:cs="Times New Roman"/>
        </w:rPr>
        <w:t xml:space="preserve">.9, относящаяся к разрушению Иерусалима. Эсхатология Марк.13 включает оба эти пророчества о 70 </w:t>
      </w:r>
      <w:proofErr w:type="spellStart"/>
      <w:r w:rsidRPr="008C73EE">
        <w:rPr>
          <w:rFonts w:ascii="Times New Roman" w:hAnsi="Times New Roman" w:cs="Times New Roman"/>
        </w:rPr>
        <w:t>седминах</w:t>
      </w:r>
      <w:proofErr w:type="spellEnd"/>
      <w:r w:rsidRPr="008C73EE">
        <w:rPr>
          <w:rFonts w:ascii="Times New Roman" w:hAnsi="Times New Roman" w:cs="Times New Roman"/>
        </w:rPr>
        <w:t xml:space="preserve"> и о мерзости запустения и говорит об их будущем исполнении.</w:t>
      </w:r>
    </w:p>
    <w:p w:rsidR="008C73EE" w:rsidRPr="00483AA7" w:rsidRDefault="008C73EE" w:rsidP="008C73EE">
      <w:pPr>
        <w:spacing w:after="120"/>
        <w:jc w:val="both"/>
        <w:rPr>
          <w:rFonts w:ascii="Times New Roman" w:hAnsi="Times New Roman" w:cs="Times New Roman"/>
          <w:b/>
        </w:rPr>
      </w:pPr>
      <w:r w:rsidRPr="00483AA7">
        <w:rPr>
          <w:rFonts w:ascii="Times New Roman" w:hAnsi="Times New Roman" w:cs="Times New Roman"/>
          <w:b/>
        </w:rPr>
        <w:t xml:space="preserve">Эсхатология </w:t>
      </w:r>
      <w:proofErr w:type="gramStart"/>
      <w:r w:rsidRPr="00483AA7">
        <w:rPr>
          <w:rFonts w:ascii="Times New Roman" w:hAnsi="Times New Roman" w:cs="Times New Roman"/>
          <w:b/>
        </w:rPr>
        <w:t>в</w:t>
      </w:r>
      <w:proofErr w:type="gramEnd"/>
      <w:r w:rsidRPr="00483AA7">
        <w:rPr>
          <w:rFonts w:ascii="Times New Roman" w:hAnsi="Times New Roman" w:cs="Times New Roman"/>
          <w:b/>
        </w:rPr>
        <w:t xml:space="preserve"> Марк.13</w:t>
      </w:r>
    </w:p>
    <w:p w:rsidR="008C73EE" w:rsidRPr="008C73EE" w:rsidRDefault="008C73EE" w:rsidP="008C73EE">
      <w:pPr>
        <w:spacing w:after="120"/>
        <w:jc w:val="both"/>
        <w:rPr>
          <w:rFonts w:ascii="Times New Roman" w:hAnsi="Times New Roman" w:cs="Times New Roman"/>
        </w:rPr>
      </w:pPr>
      <w:proofErr w:type="gramStart"/>
      <w:r w:rsidRPr="008C73EE">
        <w:rPr>
          <w:rFonts w:ascii="Times New Roman" w:hAnsi="Times New Roman" w:cs="Times New Roman"/>
        </w:rPr>
        <w:lastRenderedPageBreak/>
        <w:t>Прежде чем мы проанализируем отдельные моменты эсхатологии, представленной в Марк.13, отметим, что эсхатология во многом является ожидаемой историей.</w:t>
      </w:r>
      <w:proofErr w:type="gramEnd"/>
      <w:r w:rsidRPr="008C73EE">
        <w:rPr>
          <w:rFonts w:ascii="Times New Roman" w:hAnsi="Times New Roman" w:cs="Times New Roman"/>
        </w:rPr>
        <w:t xml:space="preserve"> То есть это обетование об истории до того, как она произойдет.</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Начнем с рассмотрения основного вопроса: почему в библейской литературе существует такой жанр как эсхатология? Возможно потому, что библейская эсхатология стремится показать, что Господь управляет историей, что все происходит согласно Его целям. Однако у библейской эсхатологии есть дополнительная цель: помочь народу Божьему оставаться в курсе исполнения Божьих пророчеств, в том числе связанных со</w:t>
      </w:r>
      <w:proofErr w:type="gramStart"/>
      <w:r w:rsidRPr="008C73EE">
        <w:rPr>
          <w:rFonts w:ascii="Times New Roman" w:hAnsi="Times New Roman" w:cs="Times New Roman"/>
        </w:rPr>
        <w:t xml:space="preserve"> В</w:t>
      </w:r>
      <w:proofErr w:type="gramEnd"/>
      <w:r w:rsidRPr="008C73EE">
        <w:rPr>
          <w:rFonts w:ascii="Times New Roman" w:hAnsi="Times New Roman" w:cs="Times New Roman"/>
        </w:rPr>
        <w:t>торым пришествием. Осведомленность народа Божьего поможет ему ожидать будущих событий. Итак, мы можем ска</w:t>
      </w:r>
      <w:r w:rsidR="00FD391C" w:rsidRPr="008C73EE">
        <w:rPr>
          <w:rFonts w:ascii="Times New Roman" w:hAnsi="Times New Roman" w:cs="Times New Roman"/>
        </w:rPr>
        <w:t xml:space="preserve">зать, что эсхатология </w:t>
      </w:r>
      <w:r w:rsidRPr="008C73EE">
        <w:rPr>
          <w:rFonts w:ascii="Times New Roman" w:hAnsi="Times New Roman" w:cs="Times New Roman"/>
        </w:rPr>
        <w:t>это Евангелие, или благая весть</w:t>
      </w:r>
      <w:r w:rsidR="00FD391C">
        <w:rPr>
          <w:rFonts w:ascii="Times New Roman" w:hAnsi="Times New Roman" w:cs="Times New Roman"/>
        </w:rPr>
        <w:t xml:space="preserve"> </w:t>
      </w:r>
      <w:r w:rsidRPr="008C73EE">
        <w:rPr>
          <w:rFonts w:ascii="Times New Roman" w:hAnsi="Times New Roman" w:cs="Times New Roman"/>
        </w:rPr>
        <w:t>о завтрашнем дне.</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Если я сегодня знаю, что мой друг собирается посетить меня в следующем месяце, я воспользуюсь этим знанием, чтобы приготовиться и наилучшим образом встретить дорогого гостя. Точно так же мы должны готовиться к пришествию Иисуса.</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Отметим также, что в эсхатологии Марка подчеркивается идея бодрствования. Следующие стихи раскрывают эту тему: Марк.13:9, 23, 28, 33, 35 и 37. Поэтому мы можем сказать, что у эсхатологии есть практическая цель помочь нам оставаться в состоянии бодрствования.</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Первое обсуждение эсхатологии в Евангелии от Марка касается известия о разрушен</w:t>
      </w:r>
      <w:proofErr w:type="gramStart"/>
      <w:r w:rsidRPr="008C73EE">
        <w:rPr>
          <w:rFonts w:ascii="Times New Roman" w:hAnsi="Times New Roman" w:cs="Times New Roman"/>
        </w:rPr>
        <w:t>ии Ие</w:t>
      </w:r>
      <w:proofErr w:type="gramEnd"/>
      <w:r w:rsidRPr="008C73EE">
        <w:rPr>
          <w:rFonts w:ascii="Times New Roman" w:hAnsi="Times New Roman" w:cs="Times New Roman"/>
        </w:rPr>
        <w:t xml:space="preserve">русалима и храма. Как таковое это будущее событие служило сигналом об исполнении пророчества о мерзости запустения, данного в </w:t>
      </w:r>
      <w:proofErr w:type="gramStart"/>
      <w:r w:rsidRPr="008C73EE">
        <w:rPr>
          <w:rFonts w:ascii="Times New Roman" w:hAnsi="Times New Roman" w:cs="Times New Roman"/>
        </w:rPr>
        <w:t>Дан</w:t>
      </w:r>
      <w:proofErr w:type="gramEnd"/>
      <w:r w:rsidRPr="008C73EE">
        <w:rPr>
          <w:rFonts w:ascii="Times New Roman" w:hAnsi="Times New Roman" w:cs="Times New Roman"/>
        </w:rPr>
        <w:t xml:space="preserve">.9. Таким образом, эсхатология Иисуса уходит корнями в библейские пророчества. В Евангелии от Марка Иисус не обязательно объявляет о новом событии; скорее, Он имеет в виду исполнение определенного времени. Иисус не указывает точную дату, Он указывает на знамения. Таким образом, мерзость запустения, о которой сказано </w:t>
      </w:r>
      <w:proofErr w:type="gramStart"/>
      <w:r w:rsidRPr="008C73EE">
        <w:rPr>
          <w:rFonts w:ascii="Times New Roman" w:hAnsi="Times New Roman" w:cs="Times New Roman"/>
        </w:rPr>
        <w:t>в</w:t>
      </w:r>
      <w:proofErr w:type="gramEnd"/>
      <w:r w:rsidRPr="008C73EE">
        <w:rPr>
          <w:rFonts w:ascii="Times New Roman" w:hAnsi="Times New Roman" w:cs="Times New Roman"/>
        </w:rPr>
        <w:t xml:space="preserve"> </w:t>
      </w:r>
      <w:proofErr w:type="gramStart"/>
      <w:r w:rsidRPr="008C73EE">
        <w:rPr>
          <w:rFonts w:ascii="Times New Roman" w:hAnsi="Times New Roman" w:cs="Times New Roman"/>
        </w:rPr>
        <w:t>Марк</w:t>
      </w:r>
      <w:proofErr w:type="gramEnd"/>
      <w:r w:rsidRPr="008C73EE">
        <w:rPr>
          <w:rFonts w:ascii="Times New Roman" w:hAnsi="Times New Roman" w:cs="Times New Roman"/>
        </w:rPr>
        <w:t>.13:14, находит свое воплощение в разрушении Иерусалима и его храма (Марк.13:2). Иосиф Флавий описывает печальные последние дни храма и города следующими словами:</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 xml:space="preserve">«Тогда Тит отправился </w:t>
      </w:r>
      <w:proofErr w:type="gramStart"/>
      <w:r w:rsidRPr="008C73EE">
        <w:rPr>
          <w:rFonts w:ascii="Times New Roman" w:hAnsi="Times New Roman" w:cs="Times New Roman"/>
        </w:rPr>
        <w:t>на</w:t>
      </w:r>
      <w:proofErr w:type="gramEnd"/>
      <w:r w:rsidRPr="008C73EE">
        <w:rPr>
          <w:rFonts w:ascii="Times New Roman" w:hAnsi="Times New Roman" w:cs="Times New Roman"/>
        </w:rPr>
        <w:t xml:space="preserve"> </w:t>
      </w:r>
      <w:proofErr w:type="gramStart"/>
      <w:r w:rsidRPr="008C73EE">
        <w:rPr>
          <w:rFonts w:ascii="Times New Roman" w:hAnsi="Times New Roman" w:cs="Times New Roman"/>
        </w:rPr>
        <w:t>Антонию</w:t>
      </w:r>
      <w:proofErr w:type="gramEnd"/>
      <w:r w:rsidRPr="008C73EE">
        <w:rPr>
          <w:rFonts w:ascii="Times New Roman" w:hAnsi="Times New Roman" w:cs="Times New Roman"/>
        </w:rPr>
        <w:t xml:space="preserve">, приняв решение на следующий день утром двинуться всей армией и оцепить храм. Но храм давно уже был обречен Богом огню. И вот наступил уже предопределенный роковой день десятый день месяца </w:t>
      </w:r>
      <w:proofErr w:type="spellStart"/>
      <w:r w:rsidRPr="008C73EE">
        <w:rPr>
          <w:rFonts w:ascii="Times New Roman" w:hAnsi="Times New Roman" w:cs="Times New Roman"/>
        </w:rPr>
        <w:t>лооса</w:t>
      </w:r>
      <w:proofErr w:type="spellEnd"/>
      <w:r w:rsidRPr="008C73EE">
        <w:rPr>
          <w:rFonts w:ascii="Times New Roman" w:hAnsi="Times New Roman" w:cs="Times New Roman"/>
        </w:rPr>
        <w:t xml:space="preserve">, тот самый день, в который и предыдущий храм был сожжен царем вавилонян. Сами иудеи были виновниками вторжения в него пламени. Дело происходило так. Когда Тит отступил, мятежники после краткого отдыха снова напали на римлян; таким </w:t>
      </w:r>
      <w:proofErr w:type="gramStart"/>
      <w:r w:rsidRPr="008C73EE">
        <w:rPr>
          <w:rFonts w:ascii="Times New Roman" w:hAnsi="Times New Roman" w:cs="Times New Roman"/>
        </w:rPr>
        <w:t>образом</w:t>
      </w:r>
      <w:proofErr w:type="gramEnd"/>
      <w:r w:rsidRPr="008C73EE">
        <w:rPr>
          <w:rFonts w:ascii="Times New Roman" w:hAnsi="Times New Roman" w:cs="Times New Roman"/>
        </w:rPr>
        <w:t xml:space="preserve"> завязался бой между гарнизоном храма и отрядом, поставленным для тушения огня в зданиях наружного притвора. </w:t>
      </w:r>
      <w:proofErr w:type="gramStart"/>
      <w:r w:rsidRPr="008C73EE">
        <w:rPr>
          <w:rFonts w:ascii="Times New Roman" w:hAnsi="Times New Roman" w:cs="Times New Roman"/>
        </w:rPr>
        <w:t>Последний</w:t>
      </w:r>
      <w:proofErr w:type="gramEnd"/>
      <w:r w:rsidRPr="008C73EE">
        <w:rPr>
          <w:rFonts w:ascii="Times New Roman" w:hAnsi="Times New Roman" w:cs="Times New Roman"/>
        </w:rPr>
        <w:t xml:space="preserve"> отбил иудеев и оттеснил их до самого храмового здания... Вокруг жертвенника громоздились кучи убитых, а по ступеням его лились потоки крови и катились тела убитых наверху» (Флавий И. Иудейская война, книга 6, глава 4.)</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Эллен Уайт также описывает те трагичные события: «Вскоре после разрушения храма весь город оказался в руках римлян. Иудейские начальники покинули свои неприступные башни, и Тит нашел их пустыми. С изумлением осмотрев их, он засвидетельствовал, что только один Бог предал все это в его руки, ибо никакие стенобитные машины не сокрушили бы эти громадные зубчатые стены. И город, и храм были разрушены до основания, и святое место, где молились иудеи, «было распахано, как поле» (</w:t>
      </w:r>
      <w:proofErr w:type="gramStart"/>
      <w:r w:rsidRPr="008C73EE">
        <w:rPr>
          <w:rFonts w:ascii="Times New Roman" w:hAnsi="Times New Roman" w:cs="Times New Roman"/>
        </w:rPr>
        <w:t>см</w:t>
      </w:r>
      <w:proofErr w:type="gramEnd"/>
      <w:r w:rsidRPr="008C73EE">
        <w:rPr>
          <w:rFonts w:ascii="Times New Roman" w:hAnsi="Times New Roman" w:cs="Times New Roman"/>
        </w:rPr>
        <w:t>. Иер.26:18). При осаде города и последовавшей затем бойне погибло более миллиона человек; оставшиеся в живых были уведены в плен, проданы как невольники; отправлены в Рим на потеху победителям; брошены в амфитеатры на растерзание диким зверям, иные, как бездомные скитальцы, рассеялись по всей земле» (Великая борьба</w:t>
      </w:r>
      <w:proofErr w:type="gramStart"/>
      <w:r w:rsidRPr="008C73EE">
        <w:rPr>
          <w:rFonts w:ascii="Times New Roman" w:hAnsi="Times New Roman" w:cs="Times New Roman"/>
        </w:rPr>
        <w:t>.</w:t>
      </w:r>
      <w:proofErr w:type="gramEnd"/>
      <w:r w:rsidRPr="008C73EE">
        <w:rPr>
          <w:rFonts w:ascii="Times New Roman" w:hAnsi="Times New Roman" w:cs="Times New Roman"/>
        </w:rPr>
        <w:t xml:space="preserve"> </w:t>
      </w:r>
      <w:proofErr w:type="gramStart"/>
      <w:r w:rsidRPr="008C73EE">
        <w:rPr>
          <w:rFonts w:ascii="Times New Roman" w:hAnsi="Times New Roman" w:cs="Times New Roman"/>
        </w:rPr>
        <w:t>с</w:t>
      </w:r>
      <w:proofErr w:type="gramEnd"/>
      <w:r w:rsidRPr="008C73EE">
        <w:rPr>
          <w:rFonts w:ascii="Times New Roman" w:hAnsi="Times New Roman" w:cs="Times New Roman"/>
        </w:rPr>
        <w:t>. 35).</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Возлюбленный город теперь лежал в руинах. Однако важно помнить, что, для того чтобы люди смогли покинуть город и тем самым сохранить свою жизнь, о приближении грядущего разрушения возвестили определенные события. Среди этих знамений были лжеучения. Иисус предостерегал: «Ибо многие придут под именем Моим и будут говорить, что это Я; и многих прельстят» (Марк.13:6); случатся социальные и политические потрясения, войны и голод (Марк.13:7-8); преследования (Марк.13:9,11-13). Перед наступлением «дня великого», как подчеркивает Иисус, «во всех народах прежде должно быть проповедано Евангелие» (Марк.13:10). Нет сомнений, что те, кто прислушался к знамениям, спасли свои жизни от грядущего разрушения. Эллен Уайт утверждала, что «ни один христианин не погиб при разрушен</w:t>
      </w:r>
      <w:proofErr w:type="gramStart"/>
      <w:r w:rsidRPr="008C73EE">
        <w:rPr>
          <w:rFonts w:ascii="Times New Roman" w:hAnsi="Times New Roman" w:cs="Times New Roman"/>
        </w:rPr>
        <w:t>ии Ие</w:t>
      </w:r>
      <w:proofErr w:type="gramEnd"/>
      <w:r w:rsidRPr="008C73EE">
        <w:rPr>
          <w:rFonts w:ascii="Times New Roman" w:hAnsi="Times New Roman" w:cs="Times New Roman"/>
        </w:rPr>
        <w:t>русалима. Христос предупредил Своих учеников, и все, поверившие Его словам, следили за появлением обещанного знамения» (Там же</w:t>
      </w:r>
      <w:proofErr w:type="gramStart"/>
      <w:r w:rsidRPr="008C73EE">
        <w:rPr>
          <w:rFonts w:ascii="Times New Roman" w:hAnsi="Times New Roman" w:cs="Times New Roman"/>
        </w:rPr>
        <w:t>.</w:t>
      </w:r>
      <w:proofErr w:type="gramEnd"/>
      <w:r w:rsidRPr="008C73EE">
        <w:rPr>
          <w:rFonts w:ascii="Times New Roman" w:hAnsi="Times New Roman" w:cs="Times New Roman"/>
        </w:rPr>
        <w:t xml:space="preserve"> </w:t>
      </w:r>
      <w:proofErr w:type="gramStart"/>
      <w:r w:rsidRPr="008C73EE">
        <w:rPr>
          <w:rFonts w:ascii="Times New Roman" w:hAnsi="Times New Roman" w:cs="Times New Roman"/>
        </w:rPr>
        <w:t>с</w:t>
      </w:r>
      <w:proofErr w:type="gramEnd"/>
      <w:r w:rsidRPr="008C73EE">
        <w:rPr>
          <w:rFonts w:ascii="Times New Roman" w:hAnsi="Times New Roman" w:cs="Times New Roman"/>
        </w:rPr>
        <w:t>. 30).</w:t>
      </w:r>
    </w:p>
    <w:p w:rsidR="008C73EE" w:rsidRPr="00FD391C" w:rsidRDefault="008C73EE" w:rsidP="008C73EE">
      <w:pPr>
        <w:spacing w:after="120"/>
        <w:jc w:val="both"/>
        <w:rPr>
          <w:rFonts w:ascii="Times New Roman" w:hAnsi="Times New Roman" w:cs="Times New Roman"/>
          <w:b/>
        </w:rPr>
      </w:pPr>
      <w:r w:rsidRPr="00FD391C">
        <w:rPr>
          <w:rFonts w:ascii="Times New Roman" w:hAnsi="Times New Roman" w:cs="Times New Roman"/>
          <w:b/>
        </w:rPr>
        <w:lastRenderedPageBreak/>
        <w:t>Исполнение пророчества Даниила через сотни лет после него</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«Иудеи отвергли все мольбы Сына Божьего, и теперь всякие увещания и просьбы еще больше укрепляли в них решимость сопротивляться до конца. Напрасны были все попытки Тита спасти храм. Тот, Кто был больше римского полководца, сказал, что там не останется камня на камне» (Великая борьба</w:t>
      </w:r>
      <w:proofErr w:type="gramStart"/>
      <w:r w:rsidRPr="008C73EE">
        <w:rPr>
          <w:rFonts w:ascii="Times New Roman" w:hAnsi="Times New Roman" w:cs="Times New Roman"/>
        </w:rPr>
        <w:t>.</w:t>
      </w:r>
      <w:proofErr w:type="gramEnd"/>
      <w:r w:rsidRPr="008C73EE">
        <w:rPr>
          <w:rFonts w:ascii="Times New Roman" w:hAnsi="Times New Roman" w:cs="Times New Roman"/>
        </w:rPr>
        <w:t xml:space="preserve"> </w:t>
      </w:r>
      <w:proofErr w:type="gramStart"/>
      <w:r w:rsidRPr="008C73EE">
        <w:rPr>
          <w:rFonts w:ascii="Times New Roman" w:hAnsi="Times New Roman" w:cs="Times New Roman"/>
        </w:rPr>
        <w:t>с</w:t>
      </w:r>
      <w:proofErr w:type="gramEnd"/>
      <w:r w:rsidRPr="008C73EE">
        <w:rPr>
          <w:rFonts w:ascii="Times New Roman" w:hAnsi="Times New Roman" w:cs="Times New Roman"/>
        </w:rPr>
        <w:t>. 33).</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Хотя эсхатологические события Марк.13, касающиеся мерзости запустения, имели частичное исполнение в разрушен</w:t>
      </w:r>
      <w:proofErr w:type="gramStart"/>
      <w:r w:rsidRPr="008C73EE">
        <w:rPr>
          <w:rFonts w:ascii="Times New Roman" w:hAnsi="Times New Roman" w:cs="Times New Roman"/>
        </w:rPr>
        <w:t>ии Ие</w:t>
      </w:r>
      <w:proofErr w:type="gramEnd"/>
      <w:r w:rsidRPr="008C73EE">
        <w:rPr>
          <w:rFonts w:ascii="Times New Roman" w:hAnsi="Times New Roman" w:cs="Times New Roman"/>
        </w:rPr>
        <w:t xml:space="preserve">русалима войсками Тита в 70 г. по Р.Х., в то же время пророчество о мерзости запустения превосходит по своим масштабам разрушение Иерусалима, предсказывая разрушение нашей планеты в самом конце времени. Эллен Уайт описывает это будущее событие как второе исполнение этого пророчества: «Пророчество Спасителя относительно судов, свершившихся над Иерусалимом, должно еще раз исполниться. Страшное опустошение столицы иудеев лишь слабая тень того, что произойдет. В участи, постигшей избранный город, мы можем видеть судьбу мира, отвергающего благодать Божью и попирающего Его Закон. </w:t>
      </w:r>
      <w:proofErr w:type="gramStart"/>
      <w:r w:rsidRPr="008C73EE">
        <w:rPr>
          <w:rFonts w:ascii="Times New Roman" w:hAnsi="Times New Roman" w:cs="Times New Roman"/>
        </w:rPr>
        <w:t>Вот уже на протяжении долгих столетий совершаются преступления, земля является свидетельницей мрачных картин неисчислимых человеческих страданий» (Великая борьба.</w:t>
      </w:r>
      <w:proofErr w:type="gramEnd"/>
      <w:r w:rsidRPr="008C73EE">
        <w:rPr>
          <w:rFonts w:ascii="Times New Roman" w:hAnsi="Times New Roman" w:cs="Times New Roman"/>
        </w:rPr>
        <w:t xml:space="preserve"> </w:t>
      </w:r>
      <w:proofErr w:type="gramStart"/>
      <w:r w:rsidRPr="008C73EE">
        <w:rPr>
          <w:rFonts w:ascii="Times New Roman" w:hAnsi="Times New Roman" w:cs="Times New Roman"/>
        </w:rPr>
        <w:t>С. 36; курсив автора).</w:t>
      </w:r>
      <w:proofErr w:type="gramEnd"/>
      <w:r w:rsidRPr="008C73EE">
        <w:rPr>
          <w:rFonts w:ascii="Times New Roman" w:hAnsi="Times New Roman" w:cs="Times New Roman"/>
        </w:rPr>
        <w:t xml:space="preserve"> Она также добавляет: «Христос видел в Иерусалиме прообраз мира, ожесточившегося в своем неверии, возмущении и быстро идущего навстречу карающим судам Божьим» (Там же</w:t>
      </w:r>
      <w:proofErr w:type="gramStart"/>
      <w:r w:rsidRPr="008C73EE">
        <w:rPr>
          <w:rFonts w:ascii="Times New Roman" w:hAnsi="Times New Roman" w:cs="Times New Roman"/>
        </w:rPr>
        <w:t>.</w:t>
      </w:r>
      <w:proofErr w:type="gramEnd"/>
      <w:r w:rsidRPr="008C73EE">
        <w:rPr>
          <w:rFonts w:ascii="Times New Roman" w:hAnsi="Times New Roman" w:cs="Times New Roman"/>
        </w:rPr>
        <w:t xml:space="preserve"> </w:t>
      </w:r>
      <w:proofErr w:type="gramStart"/>
      <w:r w:rsidRPr="008C73EE">
        <w:rPr>
          <w:rFonts w:ascii="Times New Roman" w:hAnsi="Times New Roman" w:cs="Times New Roman"/>
        </w:rPr>
        <w:t>с</w:t>
      </w:r>
      <w:proofErr w:type="gramEnd"/>
      <w:r w:rsidRPr="008C73EE">
        <w:rPr>
          <w:rFonts w:ascii="Times New Roman" w:hAnsi="Times New Roman" w:cs="Times New Roman"/>
        </w:rPr>
        <w:t>. 22).</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Мы можем найти текстуальные свидетельства в поддержку пророчества о мерзости запустения, подтверждая тем самым его повторное исполнение, как утверждал Иисус: «Но в те дни, после скорби той» (Марк.13:24; курсив автора). Дети Божьи будут спасены в это время, точно так же, как Его последователи были спасены при разрушен</w:t>
      </w:r>
      <w:proofErr w:type="gramStart"/>
      <w:r w:rsidRPr="008C73EE">
        <w:rPr>
          <w:rFonts w:ascii="Times New Roman" w:hAnsi="Times New Roman" w:cs="Times New Roman"/>
        </w:rPr>
        <w:t>ии Ие</w:t>
      </w:r>
      <w:proofErr w:type="gramEnd"/>
      <w:r w:rsidRPr="008C73EE">
        <w:rPr>
          <w:rFonts w:ascii="Times New Roman" w:hAnsi="Times New Roman" w:cs="Times New Roman"/>
        </w:rPr>
        <w:t>русалима.</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«Подобно тому как Он предостерегал учеников Своих о разрушении Иерусалима и указал им знамения приближающейся его гибели, чтобы они могли избежать общей участи, так Он предупредил мир и о дне его окончательной гибели и дал людям знамения его приближения, чтобы каждый, кто пожелает, мог избежать грядущего гнева» (Великая борьба</w:t>
      </w:r>
      <w:proofErr w:type="gramStart"/>
      <w:r w:rsidRPr="008C73EE">
        <w:rPr>
          <w:rFonts w:ascii="Times New Roman" w:hAnsi="Times New Roman" w:cs="Times New Roman"/>
        </w:rPr>
        <w:t>.</w:t>
      </w:r>
      <w:proofErr w:type="gramEnd"/>
      <w:r w:rsidRPr="008C73EE">
        <w:rPr>
          <w:rFonts w:ascii="Times New Roman" w:hAnsi="Times New Roman" w:cs="Times New Roman"/>
        </w:rPr>
        <w:t xml:space="preserve"> </w:t>
      </w:r>
      <w:proofErr w:type="gramStart"/>
      <w:r w:rsidRPr="008C73EE">
        <w:rPr>
          <w:rFonts w:ascii="Times New Roman" w:hAnsi="Times New Roman" w:cs="Times New Roman"/>
        </w:rPr>
        <w:t>с</w:t>
      </w:r>
      <w:proofErr w:type="gramEnd"/>
      <w:r w:rsidRPr="008C73EE">
        <w:rPr>
          <w:rFonts w:ascii="Times New Roman" w:hAnsi="Times New Roman" w:cs="Times New Roman"/>
        </w:rPr>
        <w:t>. 37).</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 xml:space="preserve">Марк.13 заканчивается предостережением и призывом: «А что вам говорю, говорю всем: бодрствуйте» (Марк.13:37). </w:t>
      </w:r>
    </w:p>
    <w:p w:rsidR="008C73EE" w:rsidRPr="00FD391C" w:rsidRDefault="008C73EE" w:rsidP="008C73EE">
      <w:pPr>
        <w:spacing w:after="120"/>
        <w:jc w:val="both"/>
        <w:rPr>
          <w:rFonts w:ascii="Times New Roman" w:hAnsi="Times New Roman" w:cs="Times New Roman"/>
          <w:b/>
        </w:rPr>
      </w:pPr>
      <w:r w:rsidRPr="00FD391C">
        <w:rPr>
          <w:rFonts w:ascii="Times New Roman" w:hAnsi="Times New Roman" w:cs="Times New Roman"/>
          <w:b/>
        </w:rPr>
        <w:t>Часть III: Практическое применение</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 xml:space="preserve">Попросите присутствующих на уроке поразмышлять над следующим вопросом. Насколько члены нашей общины осведомлены о том факте, что события </w:t>
      </w:r>
      <w:proofErr w:type="gramStart"/>
      <w:r w:rsidRPr="008C73EE">
        <w:rPr>
          <w:rFonts w:ascii="Times New Roman" w:hAnsi="Times New Roman" w:cs="Times New Roman"/>
        </w:rPr>
        <w:t>из</w:t>
      </w:r>
      <w:proofErr w:type="gramEnd"/>
      <w:r w:rsidRPr="008C73EE">
        <w:rPr>
          <w:rFonts w:ascii="Times New Roman" w:hAnsi="Times New Roman" w:cs="Times New Roman"/>
        </w:rPr>
        <w:t xml:space="preserve"> </w:t>
      </w:r>
      <w:proofErr w:type="gramStart"/>
      <w:r w:rsidRPr="008C73EE">
        <w:rPr>
          <w:rFonts w:ascii="Times New Roman" w:hAnsi="Times New Roman" w:cs="Times New Roman"/>
        </w:rPr>
        <w:t>Марк</w:t>
      </w:r>
      <w:proofErr w:type="gramEnd"/>
      <w:r w:rsidRPr="008C73EE">
        <w:rPr>
          <w:rFonts w:ascii="Times New Roman" w:hAnsi="Times New Roman" w:cs="Times New Roman"/>
        </w:rPr>
        <w:t>.13, касающиеся уничтожения этого мира, вот-вот исполнятся?</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 xml:space="preserve">В ходе этого обсуждения поразмышляйте о словах Эллен Уайт, которые она написала более ста лет назад: «Современный мир верит в последнюю весть предостережения не больше, чем в свое время иудеи верили предостережениям Спасителя относительно Иерусалима. И когда наступит день Господень, нечестивые </w:t>
      </w:r>
      <w:proofErr w:type="gramStart"/>
      <w:r w:rsidRPr="008C73EE">
        <w:rPr>
          <w:rFonts w:ascii="Times New Roman" w:hAnsi="Times New Roman" w:cs="Times New Roman"/>
        </w:rPr>
        <w:t>окажутся не готовы</w:t>
      </w:r>
      <w:proofErr w:type="gramEnd"/>
      <w:r w:rsidRPr="008C73EE">
        <w:rPr>
          <w:rFonts w:ascii="Times New Roman" w:hAnsi="Times New Roman" w:cs="Times New Roman"/>
        </w:rPr>
        <w:t xml:space="preserve"> к этому величайшему событию. Жизнь будет идти своим обычным чередом, люди будут поглощены своими делами, торговлей, наживой, всевозможными удовольствиями, религиозные руководители будут прославлять всеобщее благоденствие и цивилизацию, убаюкивая народ мнимым чувством безопасности, тогда-то, подобно вору, который в полночь прокрадывается в плохо охраняемый дом, внезапная гибель постигнет всех беспечных и нечестивых</w:t>
      </w:r>
      <w:r w:rsidR="00BA5885">
        <w:rPr>
          <w:rFonts w:ascii="Times New Roman" w:hAnsi="Times New Roman" w:cs="Times New Roman"/>
        </w:rPr>
        <w:t>, и они „не избегнут“ (см. 1Фес.</w:t>
      </w:r>
      <w:r w:rsidRPr="008C73EE">
        <w:rPr>
          <w:rFonts w:ascii="Times New Roman" w:hAnsi="Times New Roman" w:cs="Times New Roman"/>
        </w:rPr>
        <w:t>5:2-5)» (Великая борьба</w:t>
      </w:r>
      <w:proofErr w:type="gramStart"/>
      <w:r w:rsidRPr="008C73EE">
        <w:rPr>
          <w:rFonts w:ascii="Times New Roman" w:hAnsi="Times New Roman" w:cs="Times New Roman"/>
        </w:rPr>
        <w:t>.</w:t>
      </w:r>
      <w:proofErr w:type="gramEnd"/>
      <w:r w:rsidRPr="008C73EE">
        <w:rPr>
          <w:rFonts w:ascii="Times New Roman" w:hAnsi="Times New Roman" w:cs="Times New Roman"/>
        </w:rPr>
        <w:t xml:space="preserve"> </w:t>
      </w:r>
      <w:proofErr w:type="gramStart"/>
      <w:r w:rsidRPr="008C73EE">
        <w:rPr>
          <w:rFonts w:ascii="Times New Roman" w:hAnsi="Times New Roman" w:cs="Times New Roman"/>
        </w:rPr>
        <w:t>с</w:t>
      </w:r>
      <w:proofErr w:type="gramEnd"/>
      <w:r w:rsidRPr="008C73EE">
        <w:rPr>
          <w:rFonts w:ascii="Times New Roman" w:hAnsi="Times New Roman" w:cs="Times New Roman"/>
        </w:rPr>
        <w:t>. 38).</w:t>
      </w:r>
    </w:p>
    <w:p w:rsidR="008C73EE" w:rsidRPr="008C73EE" w:rsidRDefault="008C73EE" w:rsidP="00BA5885">
      <w:pPr>
        <w:pStyle w:val="1"/>
      </w:pPr>
      <w:bookmarkStart w:id="21" w:name="_Toc169454034"/>
      <w:r w:rsidRPr="008C73EE">
        <w:t>Урок 11. Под стражей и в муках</w:t>
      </w:r>
      <w:bookmarkEnd w:id="21"/>
    </w:p>
    <w:p w:rsidR="008C73EE" w:rsidRPr="00BA5885" w:rsidRDefault="008C73EE" w:rsidP="008C73EE">
      <w:pPr>
        <w:spacing w:after="120"/>
        <w:jc w:val="both"/>
        <w:rPr>
          <w:rFonts w:ascii="Times New Roman" w:hAnsi="Times New Roman" w:cs="Times New Roman"/>
          <w:b/>
        </w:rPr>
      </w:pPr>
      <w:r w:rsidRPr="00BA5885">
        <w:rPr>
          <w:rFonts w:ascii="Times New Roman" w:hAnsi="Times New Roman" w:cs="Times New Roman"/>
          <w:b/>
        </w:rPr>
        <w:t>Библейские стихи для исследования:</w:t>
      </w:r>
    </w:p>
    <w:p w:rsidR="008C73EE" w:rsidRPr="008C73EE" w:rsidRDefault="008C73EE" w:rsidP="008C73EE">
      <w:pPr>
        <w:spacing w:after="120"/>
        <w:jc w:val="both"/>
        <w:rPr>
          <w:rFonts w:ascii="Times New Roman" w:hAnsi="Times New Roman" w:cs="Times New Roman"/>
        </w:rPr>
      </w:pPr>
      <w:r w:rsidRPr="00BA5885">
        <w:rPr>
          <w:rFonts w:ascii="Times New Roman" w:hAnsi="Times New Roman" w:cs="Times New Roman"/>
          <w:b/>
        </w:rPr>
        <w:t xml:space="preserve">Основной отрывок: </w:t>
      </w:r>
      <w:r w:rsidRPr="008C73EE">
        <w:rPr>
          <w:rFonts w:ascii="Times New Roman" w:hAnsi="Times New Roman" w:cs="Times New Roman"/>
        </w:rPr>
        <w:t>Марк.14.</w:t>
      </w:r>
    </w:p>
    <w:p w:rsidR="008C73EE" w:rsidRPr="008C73EE" w:rsidRDefault="008C73EE" w:rsidP="008C73EE">
      <w:pPr>
        <w:spacing w:after="120"/>
        <w:jc w:val="both"/>
        <w:rPr>
          <w:rFonts w:ascii="Times New Roman" w:hAnsi="Times New Roman" w:cs="Times New Roman"/>
        </w:rPr>
      </w:pPr>
      <w:r w:rsidRPr="00BA5885">
        <w:rPr>
          <w:rFonts w:ascii="Times New Roman" w:hAnsi="Times New Roman" w:cs="Times New Roman"/>
          <w:b/>
        </w:rPr>
        <w:t>Дополнительные стихи:</w:t>
      </w:r>
      <w:r w:rsidRPr="008C73EE">
        <w:rPr>
          <w:rFonts w:ascii="Times New Roman" w:hAnsi="Times New Roman" w:cs="Times New Roman"/>
        </w:rPr>
        <w:t xml:space="preserve"> Иоан.12:4-6; Рим.8:28; Исх.24:8; Иер.31:31-34; Зах.13:7.</w:t>
      </w:r>
    </w:p>
    <w:p w:rsidR="008C73EE" w:rsidRPr="008C73EE" w:rsidRDefault="008C73EE" w:rsidP="008C73EE">
      <w:pPr>
        <w:spacing w:after="120"/>
        <w:jc w:val="both"/>
        <w:rPr>
          <w:rFonts w:ascii="Times New Roman" w:hAnsi="Times New Roman" w:cs="Times New Roman"/>
        </w:rPr>
      </w:pPr>
      <w:r w:rsidRPr="00BA5885">
        <w:rPr>
          <w:rFonts w:ascii="Times New Roman" w:hAnsi="Times New Roman" w:cs="Times New Roman"/>
          <w:b/>
        </w:rPr>
        <w:t xml:space="preserve">Памятный стих: </w:t>
      </w:r>
      <w:r w:rsidRPr="00BA5885">
        <w:rPr>
          <w:rFonts w:ascii="Times New Roman" w:hAnsi="Times New Roman" w:cs="Times New Roman"/>
          <w:b/>
          <w:i/>
        </w:rPr>
        <w:t xml:space="preserve">«И говорил: </w:t>
      </w:r>
      <w:proofErr w:type="spellStart"/>
      <w:r w:rsidRPr="00BA5885">
        <w:rPr>
          <w:rFonts w:ascii="Times New Roman" w:hAnsi="Times New Roman" w:cs="Times New Roman"/>
          <w:b/>
          <w:i/>
        </w:rPr>
        <w:t>Авва</w:t>
      </w:r>
      <w:proofErr w:type="spellEnd"/>
      <w:r w:rsidRPr="00BA5885">
        <w:rPr>
          <w:rFonts w:ascii="Times New Roman" w:hAnsi="Times New Roman" w:cs="Times New Roman"/>
          <w:b/>
          <w:i/>
        </w:rPr>
        <w:t xml:space="preserve"> Отче! всё возможно Тебе; пронеси чашу сию мимо Меня; но не чего Я хочу, а чего Ты»</w:t>
      </w:r>
      <w:r w:rsidRPr="008C73EE">
        <w:rPr>
          <w:rFonts w:ascii="Times New Roman" w:hAnsi="Times New Roman" w:cs="Times New Roman"/>
        </w:rPr>
        <w:t xml:space="preserve"> (Марк.14:36).</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 xml:space="preserve">Главы 14-16 Евангелия от Марка известны как «повествование о страстях Христовых», Страстное Евангелие (от славянского слова «страсти» страдания), потому что они описывают страдания, смерть и воскресение </w:t>
      </w:r>
      <w:r w:rsidRPr="008C73EE">
        <w:rPr>
          <w:rFonts w:ascii="Times New Roman" w:hAnsi="Times New Roman" w:cs="Times New Roman"/>
        </w:rPr>
        <w:lastRenderedPageBreak/>
        <w:t xml:space="preserve">Иисуса. Как отмечается в уроке 9, последние шесть глав Евангелия от Марка охватывают всего около одной недели. Большинство событий </w:t>
      </w:r>
      <w:proofErr w:type="gramStart"/>
      <w:r w:rsidRPr="008C73EE">
        <w:rPr>
          <w:rFonts w:ascii="Times New Roman" w:hAnsi="Times New Roman" w:cs="Times New Roman"/>
        </w:rPr>
        <w:t>в</w:t>
      </w:r>
      <w:proofErr w:type="gramEnd"/>
      <w:r w:rsidRPr="008C73EE">
        <w:rPr>
          <w:rFonts w:ascii="Times New Roman" w:hAnsi="Times New Roman" w:cs="Times New Roman"/>
        </w:rPr>
        <w:t xml:space="preserve"> </w:t>
      </w:r>
      <w:proofErr w:type="gramStart"/>
      <w:r w:rsidRPr="008C73EE">
        <w:rPr>
          <w:rFonts w:ascii="Times New Roman" w:hAnsi="Times New Roman" w:cs="Times New Roman"/>
        </w:rPr>
        <w:t>Марк</w:t>
      </w:r>
      <w:proofErr w:type="gramEnd"/>
      <w:r w:rsidRPr="008C73EE">
        <w:rPr>
          <w:rFonts w:ascii="Times New Roman" w:hAnsi="Times New Roman" w:cs="Times New Roman"/>
        </w:rPr>
        <w:t>.14-16 происходят в четверг и пятницу этой Страстной недели. Смерть Иисуса произойдет в пятницу, а Его воскресение в воскресенье.</w:t>
      </w:r>
    </w:p>
    <w:p w:rsidR="008C73EE" w:rsidRPr="008C73EE" w:rsidRDefault="008C73EE" w:rsidP="008C73EE">
      <w:pPr>
        <w:spacing w:after="120"/>
        <w:jc w:val="both"/>
        <w:rPr>
          <w:rFonts w:ascii="Times New Roman" w:hAnsi="Times New Roman" w:cs="Times New Roman"/>
        </w:rPr>
      </w:pPr>
      <w:r w:rsidRPr="008C73EE">
        <w:rPr>
          <w:rFonts w:ascii="Times New Roman" w:hAnsi="Times New Roman" w:cs="Times New Roman"/>
        </w:rPr>
        <w:t xml:space="preserve">Урок этой недели сосредоточен </w:t>
      </w:r>
      <w:proofErr w:type="gramStart"/>
      <w:r w:rsidRPr="008C73EE">
        <w:rPr>
          <w:rFonts w:ascii="Times New Roman" w:hAnsi="Times New Roman" w:cs="Times New Roman"/>
        </w:rPr>
        <w:t>на</w:t>
      </w:r>
      <w:proofErr w:type="gramEnd"/>
      <w:r w:rsidRPr="008C73EE">
        <w:rPr>
          <w:rFonts w:ascii="Times New Roman" w:hAnsi="Times New Roman" w:cs="Times New Roman"/>
        </w:rPr>
        <w:t xml:space="preserve"> </w:t>
      </w:r>
      <w:proofErr w:type="gramStart"/>
      <w:r w:rsidRPr="008C73EE">
        <w:rPr>
          <w:rFonts w:ascii="Times New Roman" w:hAnsi="Times New Roman" w:cs="Times New Roman"/>
        </w:rPr>
        <w:t>Марк</w:t>
      </w:r>
      <w:proofErr w:type="gramEnd"/>
      <w:r w:rsidRPr="008C73EE">
        <w:rPr>
          <w:rFonts w:ascii="Times New Roman" w:hAnsi="Times New Roman" w:cs="Times New Roman"/>
        </w:rPr>
        <w:t xml:space="preserve">.14, начиная с рамочной конструкции, которая связывает два противоположных действия в отношении Иисуса. После этого будет Тайная вечеря, за которой следует Его борение в Гефсимании. Там Иисуса берут под стражу и ведут к религиозным руководителям на суд. Сцена суда связана с отречением Петра от Иисуса и составляет шестое и последнее из рамочных повествований у Марка. И снова происходят два противоположных действия, но удивительным образом они подтверждают одну и </w:t>
      </w:r>
      <w:proofErr w:type="gramStart"/>
      <w:r w:rsidRPr="008C73EE">
        <w:rPr>
          <w:rFonts w:ascii="Times New Roman" w:hAnsi="Times New Roman" w:cs="Times New Roman"/>
        </w:rPr>
        <w:t>ту</w:t>
      </w:r>
      <w:proofErr w:type="gramEnd"/>
      <w:r w:rsidRPr="008C73EE">
        <w:rPr>
          <w:rFonts w:ascii="Times New Roman" w:hAnsi="Times New Roman" w:cs="Times New Roman"/>
        </w:rPr>
        <w:t xml:space="preserve"> же истину.</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На протяжении всего повествования два параллельных сюжета разворачиваются одновременно. В своем кратком стиле Марк представляет читателю эти противоположные сюжеты, одновременно раскрывая победу Иисуса.</w:t>
      </w:r>
    </w:p>
    <w:p w:rsidR="00510A81" w:rsidRPr="00A20DE3" w:rsidRDefault="00510A81" w:rsidP="00510A81">
      <w:pPr>
        <w:spacing w:after="120"/>
        <w:jc w:val="both"/>
        <w:rPr>
          <w:rFonts w:ascii="Times New Roman" w:hAnsi="Times New Roman" w:cs="Times New Roman"/>
        </w:rPr>
      </w:pPr>
      <w:r>
        <w:rPr>
          <w:rFonts w:ascii="Times New Roman" w:hAnsi="Times New Roman" w:cs="Times New Roman"/>
        </w:rPr>
        <w:t>▬▬▬▬▬</w:t>
      </w:r>
    </w:p>
    <w:p w:rsidR="00510A81" w:rsidRPr="00510A81" w:rsidRDefault="00510A81" w:rsidP="00510A81">
      <w:pPr>
        <w:spacing w:after="120"/>
        <w:jc w:val="both"/>
        <w:rPr>
          <w:rFonts w:ascii="Times New Roman" w:hAnsi="Times New Roman" w:cs="Times New Roman"/>
          <w:b/>
        </w:rPr>
      </w:pPr>
      <w:r w:rsidRPr="00510A81">
        <w:rPr>
          <w:rFonts w:ascii="Times New Roman" w:hAnsi="Times New Roman" w:cs="Times New Roman"/>
          <w:b/>
        </w:rPr>
        <w:t>Воскресенье. Незабываемое</w:t>
      </w:r>
    </w:p>
    <w:p w:rsidR="00510A81" w:rsidRPr="00510A81" w:rsidRDefault="00510A81" w:rsidP="00510A81">
      <w:pPr>
        <w:spacing w:after="120"/>
        <w:jc w:val="both"/>
        <w:rPr>
          <w:rFonts w:ascii="Times New Roman" w:hAnsi="Times New Roman" w:cs="Times New Roman"/>
          <w:b/>
        </w:rPr>
      </w:pPr>
      <w:r w:rsidRPr="00510A81">
        <w:rPr>
          <w:rFonts w:ascii="Times New Roman" w:hAnsi="Times New Roman" w:cs="Times New Roman"/>
          <w:b/>
        </w:rPr>
        <w:t>Прочитайте Марк.14:1-11. Выделите две истории, которые переплетаются в этом отрывке. Как эти два сюжета дополняют друг друга?</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Марк отмечает, что до Пасхи осталось два дня. Эта встреча происходила, вероятно, вечером во вторник или среду. У религиозных руководителей есть замысел и сроки. Им всего лишь нужно средство, чтобы достичь своей цели. И оно появится с неожиданной стороны. Этот отрывок пятая рамочная конструкция у Марка. История о заговоре против Иисуса связана с историей о женщине, которая помазала голову Иисуса драгоценными благовониями. Два параллельных действующих лица совершают нечто противоположное, используя иронию.</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Марк не раскрывает, кем была эта женщина. Ее щедрый дар Иисусу противоположен вероломству Иуды, предающего своего Господа. Ее имя не упоминается; Иуда назван одним из двенадцати учеников. Стоимость ее дара указана; цена, которую Иуда берет за предательство, пока всего лишь обещание денег.</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Не приводится никакой конкретной причины, почему она это делает, но гости на ужине потрясены ее щедростью она изливает на Иисуса благовония стоимостью, равной почти годовому заработку. И тут Иисус встает на ее сторону и говорит, что все, что она сделала, будет проповедано вместе с Евангелием по всему миру в память о ней. Это незабываемое действие. Действительно, все четыре Евангелия в той или иной форме рассказывают эту историю, вероятно, благодаря словам Иисуса, которыми увековечена память о ее поступке.</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Предательство Иуды тоже не предано забвению. Марк подразумевает, что его мотивом была жадность. Иоанн говорит об этом прямо (</w:t>
      </w:r>
      <w:proofErr w:type="gramStart"/>
      <w:r w:rsidRPr="00510A81">
        <w:rPr>
          <w:rFonts w:ascii="Times New Roman" w:hAnsi="Times New Roman" w:cs="Times New Roman"/>
        </w:rPr>
        <w:t>см</w:t>
      </w:r>
      <w:proofErr w:type="gramEnd"/>
      <w:r w:rsidRPr="00510A81">
        <w:rPr>
          <w:rFonts w:ascii="Times New Roman" w:hAnsi="Times New Roman" w:cs="Times New Roman"/>
        </w:rPr>
        <w:t>. Иоан.12:4-6).</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 xml:space="preserve">В Евангелии от Марка обыгрывается слово «добро», чтобы показать, что в этих историях задействованы два разных мотива или сюжета. Иисус называет поступок женщины «добрым/прекрасным делом» </w:t>
      </w:r>
      <w:proofErr w:type="gramStart"/>
      <w:r w:rsidRPr="00510A81">
        <w:rPr>
          <w:rFonts w:ascii="Times New Roman" w:hAnsi="Times New Roman" w:cs="Times New Roman"/>
        </w:rPr>
        <w:t>в</w:t>
      </w:r>
      <w:proofErr w:type="gramEnd"/>
      <w:r w:rsidRPr="00510A81">
        <w:rPr>
          <w:rFonts w:ascii="Times New Roman" w:hAnsi="Times New Roman" w:cs="Times New Roman"/>
        </w:rPr>
        <w:t xml:space="preserve"> Марк.14:6. Он говорит, что вы всегда можете «благотворить», делать «</w:t>
      </w:r>
      <w:proofErr w:type="gramStart"/>
      <w:r w:rsidRPr="00510A81">
        <w:rPr>
          <w:rFonts w:ascii="Times New Roman" w:hAnsi="Times New Roman" w:cs="Times New Roman"/>
        </w:rPr>
        <w:t>доброе</w:t>
      </w:r>
      <w:proofErr w:type="gramEnd"/>
      <w:r w:rsidRPr="00510A81">
        <w:rPr>
          <w:rFonts w:ascii="Times New Roman" w:hAnsi="Times New Roman" w:cs="Times New Roman"/>
        </w:rPr>
        <w:t xml:space="preserve">» для бедных (см. Марк.14:7), а в Марк.14:9 Он называет ее поступок частью «Доброй вести / Евангелия». </w:t>
      </w:r>
      <w:proofErr w:type="gramStart"/>
      <w:r w:rsidRPr="00510A81">
        <w:rPr>
          <w:rFonts w:ascii="Times New Roman" w:hAnsi="Times New Roman" w:cs="Times New Roman"/>
        </w:rPr>
        <w:t>В</w:t>
      </w:r>
      <w:proofErr w:type="gramEnd"/>
      <w:r w:rsidRPr="00510A81">
        <w:rPr>
          <w:rFonts w:ascii="Times New Roman" w:hAnsi="Times New Roman" w:cs="Times New Roman"/>
        </w:rPr>
        <w:t xml:space="preserve"> </w:t>
      </w:r>
      <w:proofErr w:type="gramStart"/>
      <w:r w:rsidRPr="00510A81">
        <w:rPr>
          <w:rFonts w:ascii="Times New Roman" w:hAnsi="Times New Roman" w:cs="Times New Roman"/>
        </w:rPr>
        <w:t>Марк</w:t>
      </w:r>
      <w:proofErr w:type="gramEnd"/>
      <w:r w:rsidRPr="00510A81">
        <w:rPr>
          <w:rFonts w:ascii="Times New Roman" w:hAnsi="Times New Roman" w:cs="Times New Roman"/>
        </w:rPr>
        <w:t>.14:11 Иуда ищет «удобного случая» (ИПБ) или возможности, чтобы предать Иисуса. Эта игра слов предполагает, что заговор с целью убить Мессию на самом деле станет частью евангельской истории, поскольку он приведет к осуществлению воли Бога, отдавшего Своего Сына ради спасения человечества.</w:t>
      </w:r>
    </w:p>
    <w:p w:rsidR="00510A81" w:rsidRPr="00741145" w:rsidRDefault="00510A81" w:rsidP="00510A81">
      <w:pPr>
        <w:spacing w:after="120"/>
        <w:jc w:val="both"/>
        <w:rPr>
          <w:rFonts w:ascii="Times New Roman" w:hAnsi="Times New Roman" w:cs="Times New Roman"/>
          <w:b/>
        </w:rPr>
      </w:pPr>
      <w:r w:rsidRPr="00741145">
        <w:rPr>
          <w:rFonts w:ascii="Times New Roman" w:hAnsi="Times New Roman" w:cs="Times New Roman"/>
          <w:b/>
        </w:rPr>
        <w:t>Как Рим.8:28 помогает объяснить Марк.14:1-11?</w:t>
      </w:r>
    </w:p>
    <w:p w:rsidR="00741145" w:rsidRPr="00A20DE3" w:rsidRDefault="00741145" w:rsidP="00741145">
      <w:pPr>
        <w:spacing w:after="120"/>
        <w:jc w:val="both"/>
        <w:rPr>
          <w:rFonts w:ascii="Times New Roman" w:hAnsi="Times New Roman" w:cs="Times New Roman"/>
        </w:rPr>
      </w:pPr>
      <w:r>
        <w:rPr>
          <w:rFonts w:ascii="Times New Roman" w:hAnsi="Times New Roman" w:cs="Times New Roman"/>
        </w:rPr>
        <w:t>▬▬▬▬▬</w:t>
      </w:r>
    </w:p>
    <w:p w:rsidR="00510A81" w:rsidRPr="00741145" w:rsidRDefault="00510A81" w:rsidP="00510A81">
      <w:pPr>
        <w:spacing w:after="120"/>
        <w:jc w:val="both"/>
        <w:rPr>
          <w:rFonts w:ascii="Times New Roman" w:hAnsi="Times New Roman" w:cs="Times New Roman"/>
          <w:b/>
        </w:rPr>
      </w:pPr>
      <w:r w:rsidRPr="00741145">
        <w:rPr>
          <w:rFonts w:ascii="Times New Roman" w:hAnsi="Times New Roman" w:cs="Times New Roman"/>
          <w:b/>
        </w:rPr>
        <w:t>Понедельник. Тайная вечеря</w:t>
      </w:r>
    </w:p>
    <w:p w:rsidR="00510A81" w:rsidRPr="00741145" w:rsidRDefault="00510A81" w:rsidP="00510A81">
      <w:pPr>
        <w:spacing w:after="120"/>
        <w:jc w:val="both"/>
        <w:rPr>
          <w:rFonts w:ascii="Times New Roman" w:hAnsi="Times New Roman" w:cs="Times New Roman"/>
          <w:b/>
        </w:rPr>
      </w:pPr>
      <w:r w:rsidRPr="00741145">
        <w:rPr>
          <w:rFonts w:ascii="Times New Roman" w:hAnsi="Times New Roman" w:cs="Times New Roman"/>
          <w:b/>
        </w:rPr>
        <w:t xml:space="preserve">Прочитайте Марк.14:22-31. Как вы считаете, почему служению Вечери Господней придается </w:t>
      </w:r>
      <w:proofErr w:type="gramStart"/>
      <w:r w:rsidRPr="00741145">
        <w:rPr>
          <w:rFonts w:ascii="Times New Roman" w:hAnsi="Times New Roman" w:cs="Times New Roman"/>
          <w:b/>
        </w:rPr>
        <w:t>важное значение</w:t>
      </w:r>
      <w:proofErr w:type="gramEnd"/>
      <w:r w:rsidRPr="00741145">
        <w:rPr>
          <w:rFonts w:ascii="Times New Roman" w:hAnsi="Times New Roman" w:cs="Times New Roman"/>
          <w:b/>
        </w:rPr>
        <w:t xml:space="preserve"> в жизни церкви?</w:t>
      </w:r>
    </w:p>
    <w:p w:rsidR="00510A81" w:rsidRPr="00741145" w:rsidRDefault="00510A81" w:rsidP="00510A81">
      <w:pPr>
        <w:spacing w:after="120"/>
        <w:jc w:val="both"/>
        <w:rPr>
          <w:rFonts w:ascii="Times New Roman" w:hAnsi="Times New Roman" w:cs="Times New Roman"/>
          <w:b/>
        </w:rPr>
      </w:pPr>
      <w:r w:rsidRPr="00741145">
        <w:rPr>
          <w:rFonts w:ascii="Times New Roman" w:hAnsi="Times New Roman" w:cs="Times New Roman"/>
          <w:b/>
        </w:rPr>
        <w:t>Что лично для вас особенного в богослужении Вечери?</w:t>
      </w:r>
    </w:p>
    <w:p w:rsidR="00510A81" w:rsidRPr="00510A81" w:rsidRDefault="00510A81" w:rsidP="00510A81">
      <w:pPr>
        <w:spacing w:after="120"/>
        <w:jc w:val="both"/>
        <w:rPr>
          <w:rFonts w:ascii="Times New Roman" w:hAnsi="Times New Roman" w:cs="Times New Roman"/>
        </w:rPr>
      </w:pPr>
      <w:proofErr w:type="gramStart"/>
      <w:r w:rsidRPr="00510A81">
        <w:rPr>
          <w:rFonts w:ascii="Times New Roman" w:hAnsi="Times New Roman" w:cs="Times New Roman"/>
        </w:rPr>
        <w:lastRenderedPageBreak/>
        <w:t>В</w:t>
      </w:r>
      <w:proofErr w:type="gramEnd"/>
      <w:r w:rsidRPr="00510A81">
        <w:rPr>
          <w:rFonts w:ascii="Times New Roman" w:hAnsi="Times New Roman" w:cs="Times New Roman"/>
        </w:rPr>
        <w:t xml:space="preserve"> </w:t>
      </w:r>
      <w:proofErr w:type="gramStart"/>
      <w:r w:rsidRPr="00510A81">
        <w:rPr>
          <w:rFonts w:ascii="Times New Roman" w:hAnsi="Times New Roman" w:cs="Times New Roman"/>
        </w:rPr>
        <w:t>Марк</w:t>
      </w:r>
      <w:proofErr w:type="gramEnd"/>
      <w:r w:rsidRPr="00510A81">
        <w:rPr>
          <w:rFonts w:ascii="Times New Roman" w:hAnsi="Times New Roman" w:cs="Times New Roman"/>
        </w:rPr>
        <w:t>.14:12 отмечено, что был первый день Праздника опресноков. В этот день приносили в жертву пасхального агнца. Ужин, устроенный Иисусом, состоялся в четверг вечером.</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 xml:space="preserve">На Тайной вечере Иисус установил новое памятное служение. Оно стало переходом от иудейского празднования иудейской Пасхи к обряду Вечери Господней. Это служение напрямую связано с исходом Израиля из Египта и становлением Божьего народа при завете на </w:t>
      </w:r>
      <w:proofErr w:type="spellStart"/>
      <w:r w:rsidRPr="00510A81">
        <w:rPr>
          <w:rFonts w:ascii="Times New Roman" w:hAnsi="Times New Roman" w:cs="Times New Roman"/>
        </w:rPr>
        <w:t>Синае</w:t>
      </w:r>
      <w:proofErr w:type="spellEnd"/>
      <w:r w:rsidRPr="00510A81">
        <w:rPr>
          <w:rFonts w:ascii="Times New Roman" w:hAnsi="Times New Roman" w:cs="Times New Roman"/>
        </w:rPr>
        <w:t>. При заключении завета в</w:t>
      </w:r>
      <w:proofErr w:type="gramStart"/>
      <w:r w:rsidRPr="00510A81">
        <w:rPr>
          <w:rFonts w:ascii="Times New Roman" w:hAnsi="Times New Roman" w:cs="Times New Roman"/>
        </w:rPr>
        <w:t xml:space="preserve"> И</w:t>
      </w:r>
      <w:proofErr w:type="gramEnd"/>
      <w:r w:rsidRPr="00510A81">
        <w:rPr>
          <w:rFonts w:ascii="Times New Roman" w:hAnsi="Times New Roman" w:cs="Times New Roman"/>
        </w:rPr>
        <w:t xml:space="preserve">сх. 24:8 Моисей окропляет людей кровью жертв и говорит: «Вот кровь завета, который Господь заключил с вами </w:t>
      </w:r>
      <w:proofErr w:type="gramStart"/>
      <w:r w:rsidRPr="00510A81">
        <w:rPr>
          <w:rFonts w:ascii="Times New Roman" w:hAnsi="Times New Roman" w:cs="Times New Roman"/>
        </w:rPr>
        <w:t>о</w:t>
      </w:r>
      <w:proofErr w:type="gramEnd"/>
      <w:r w:rsidRPr="00510A81">
        <w:rPr>
          <w:rFonts w:ascii="Times New Roman" w:hAnsi="Times New Roman" w:cs="Times New Roman"/>
        </w:rPr>
        <w:t xml:space="preserve"> всех словах сих».</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Поразительно, что для Вечери, которую здесь учреждает Иисус, не был заклан агнец, как на пасхальной трапезе. Это связано с тем, что Иисус и есть истинный Агнец Божий (</w:t>
      </w:r>
      <w:proofErr w:type="gramStart"/>
      <w:r w:rsidRPr="00510A81">
        <w:rPr>
          <w:rFonts w:ascii="Times New Roman" w:hAnsi="Times New Roman" w:cs="Times New Roman"/>
        </w:rPr>
        <w:t>ср</w:t>
      </w:r>
      <w:proofErr w:type="gramEnd"/>
      <w:r w:rsidRPr="00510A81">
        <w:rPr>
          <w:rFonts w:ascii="Times New Roman" w:hAnsi="Times New Roman" w:cs="Times New Roman"/>
        </w:rPr>
        <w:t>. с Иоан.1:29). Хлеб, который используется на Вечере, представляет Его тело. Новый завет (</w:t>
      </w:r>
      <w:proofErr w:type="gramStart"/>
      <w:r w:rsidRPr="00510A81">
        <w:rPr>
          <w:rFonts w:ascii="Times New Roman" w:hAnsi="Times New Roman" w:cs="Times New Roman"/>
        </w:rPr>
        <w:t>ср</w:t>
      </w:r>
      <w:proofErr w:type="gramEnd"/>
      <w:r w:rsidRPr="00510A81">
        <w:rPr>
          <w:rFonts w:ascii="Times New Roman" w:hAnsi="Times New Roman" w:cs="Times New Roman"/>
        </w:rPr>
        <w:t>. с Иер.31:31-34) запечатлен кровью Иисуса, чаша становится символом этого. Он говорит: «Сие есть Кровь Моя нового завета, за многих изливаемая» (Марк.14:24).</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 xml:space="preserve">После этого Иисус предсказывает, что все Его ученики оставят Его. Он цитирует Зах.13:7, где говорится о мече, поражающем пастыря, и о том, что овцы рассеиваются. Иисус пастырь, а Его ученики — овцы. Это суровая и печальная весть. Но Иисус прибавляет к этому слово надежды, повторяя предсказание о Своем воскресении. И добавляет, что раньше учеников окажется в Галилее. На это предсказание ссылается молодой человек у гроба Иисуса </w:t>
      </w:r>
      <w:proofErr w:type="gramStart"/>
      <w:r w:rsidRPr="00510A81">
        <w:rPr>
          <w:rFonts w:ascii="Times New Roman" w:hAnsi="Times New Roman" w:cs="Times New Roman"/>
        </w:rPr>
        <w:t>в</w:t>
      </w:r>
      <w:proofErr w:type="gramEnd"/>
      <w:r w:rsidRPr="00510A81">
        <w:rPr>
          <w:rFonts w:ascii="Times New Roman" w:hAnsi="Times New Roman" w:cs="Times New Roman"/>
        </w:rPr>
        <w:t xml:space="preserve"> Марк.16:7, и поэтому здесь оно значимо.</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Все это слишком тяжело принять ученикам, особенно Петру, который утверждает, что все остальные могут отпасть, но только не он. Тут Иисус предсказывает, что Петр трижды отречется от Него, прежде чем дважды пропоет петух. Это предсказание сыграет решающую роль в сцене суда над Иисусом и отречения Петра, поэтому оно значимо и здесь.</w:t>
      </w:r>
    </w:p>
    <w:p w:rsidR="00510A81" w:rsidRPr="00741145" w:rsidRDefault="00510A81" w:rsidP="00510A81">
      <w:pPr>
        <w:spacing w:after="120"/>
        <w:jc w:val="both"/>
        <w:rPr>
          <w:rFonts w:ascii="Times New Roman" w:hAnsi="Times New Roman" w:cs="Times New Roman"/>
          <w:b/>
        </w:rPr>
      </w:pPr>
      <w:r w:rsidRPr="00741145">
        <w:rPr>
          <w:rFonts w:ascii="Times New Roman" w:hAnsi="Times New Roman" w:cs="Times New Roman"/>
          <w:b/>
        </w:rPr>
        <w:t>Чему учат нас случаи наших обещаний Богу: что мы сделаем что-то, но не сделали, или мы обещали не сделать, но все равно сделали?</w:t>
      </w:r>
    </w:p>
    <w:p w:rsidR="00741145" w:rsidRPr="00A20DE3" w:rsidRDefault="00741145" w:rsidP="00741145">
      <w:pPr>
        <w:spacing w:after="120"/>
        <w:jc w:val="both"/>
        <w:rPr>
          <w:rFonts w:ascii="Times New Roman" w:hAnsi="Times New Roman" w:cs="Times New Roman"/>
        </w:rPr>
      </w:pPr>
      <w:r>
        <w:rPr>
          <w:rFonts w:ascii="Times New Roman" w:hAnsi="Times New Roman" w:cs="Times New Roman"/>
        </w:rPr>
        <w:t>▬▬▬▬▬</w:t>
      </w:r>
    </w:p>
    <w:p w:rsidR="00510A81" w:rsidRPr="00741145" w:rsidRDefault="00510A81" w:rsidP="00510A81">
      <w:pPr>
        <w:spacing w:after="120"/>
        <w:jc w:val="both"/>
        <w:rPr>
          <w:rFonts w:ascii="Times New Roman" w:hAnsi="Times New Roman" w:cs="Times New Roman"/>
          <w:b/>
        </w:rPr>
      </w:pPr>
      <w:r w:rsidRPr="00741145">
        <w:rPr>
          <w:rFonts w:ascii="Times New Roman" w:hAnsi="Times New Roman" w:cs="Times New Roman"/>
          <w:b/>
        </w:rPr>
        <w:t>Вторник. Гефсимания</w:t>
      </w:r>
    </w:p>
    <w:p w:rsidR="00510A81" w:rsidRPr="00741145" w:rsidRDefault="00510A81" w:rsidP="00510A81">
      <w:pPr>
        <w:spacing w:after="120"/>
        <w:jc w:val="both"/>
        <w:rPr>
          <w:rFonts w:ascii="Times New Roman" w:hAnsi="Times New Roman" w:cs="Times New Roman"/>
          <w:b/>
        </w:rPr>
      </w:pPr>
      <w:r w:rsidRPr="00741145">
        <w:rPr>
          <w:rFonts w:ascii="Times New Roman" w:hAnsi="Times New Roman" w:cs="Times New Roman"/>
          <w:b/>
        </w:rPr>
        <w:t>Прочитайте Марк.14:32-42. Как вы считаете, почему Иисус молил Отца, чтобы чаша миновала Его?</w:t>
      </w:r>
    </w:p>
    <w:p w:rsidR="00510A81" w:rsidRPr="00741145" w:rsidRDefault="00510A81" w:rsidP="00510A81">
      <w:pPr>
        <w:spacing w:after="120"/>
        <w:jc w:val="both"/>
        <w:rPr>
          <w:rFonts w:ascii="Times New Roman" w:hAnsi="Times New Roman" w:cs="Times New Roman"/>
          <w:b/>
        </w:rPr>
      </w:pPr>
      <w:r w:rsidRPr="00741145">
        <w:rPr>
          <w:rFonts w:ascii="Times New Roman" w:hAnsi="Times New Roman" w:cs="Times New Roman"/>
          <w:b/>
        </w:rPr>
        <w:t>Означают ли слова молитвы Иисуса, что Он не хотел того, чего хотел Отец?</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 xml:space="preserve">Покинув Иерусалим, где они вкушали пасхальную трапезу, Иисус и Его ученики прошли через долину </w:t>
      </w:r>
      <w:proofErr w:type="spellStart"/>
      <w:r w:rsidRPr="00510A81">
        <w:rPr>
          <w:rFonts w:ascii="Times New Roman" w:hAnsi="Times New Roman" w:cs="Times New Roman"/>
        </w:rPr>
        <w:t>Кедрон</w:t>
      </w:r>
      <w:proofErr w:type="spellEnd"/>
      <w:r w:rsidRPr="00510A81">
        <w:rPr>
          <w:rFonts w:ascii="Times New Roman" w:hAnsi="Times New Roman" w:cs="Times New Roman"/>
        </w:rPr>
        <w:t xml:space="preserve"> в сад на склонах Елеонской горы. Название Гефсимания означает «маслобойня», что предполагало, что поблизости находился пресс для выжимания оливкового масла. Точное местоположение сада неизвестно, потому что римляне вырубили все деревья на Елеонской горе во время осады в 70 году по Р.Х.</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Когда Иисус входит в сад, Он оставляет</w:t>
      </w:r>
      <w:proofErr w:type="gramStart"/>
      <w:r w:rsidRPr="00510A81">
        <w:rPr>
          <w:rFonts w:ascii="Times New Roman" w:hAnsi="Times New Roman" w:cs="Times New Roman"/>
        </w:rPr>
        <w:t xml:space="preserve"> С</w:t>
      </w:r>
      <w:proofErr w:type="gramEnd"/>
      <w:r w:rsidRPr="00510A81">
        <w:rPr>
          <w:rFonts w:ascii="Times New Roman" w:hAnsi="Times New Roman" w:cs="Times New Roman"/>
        </w:rPr>
        <w:t>воих учеников недалеко от входа и идет дальше с Петром, Иаковом и Иоанном. Но затем Он оставляет и этих троих и идет дальше один. Это расстояние предполагает, что Иисус становится все более одиноким, когда оказывается лицом к лицу со</w:t>
      </w:r>
      <w:proofErr w:type="gramStart"/>
      <w:r w:rsidRPr="00510A81">
        <w:rPr>
          <w:rFonts w:ascii="Times New Roman" w:hAnsi="Times New Roman" w:cs="Times New Roman"/>
        </w:rPr>
        <w:t xml:space="preserve"> С</w:t>
      </w:r>
      <w:proofErr w:type="gramEnd"/>
      <w:r w:rsidRPr="00510A81">
        <w:rPr>
          <w:rFonts w:ascii="Times New Roman" w:hAnsi="Times New Roman" w:cs="Times New Roman"/>
        </w:rPr>
        <w:t>воими предстоящими страданиями.</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Иисус молится о том, чтобы чаша страданий миновала, но только если на это есть воля Божья (</w:t>
      </w:r>
      <w:proofErr w:type="gramStart"/>
      <w:r w:rsidRPr="00510A81">
        <w:rPr>
          <w:rFonts w:ascii="Times New Roman" w:hAnsi="Times New Roman" w:cs="Times New Roman"/>
        </w:rPr>
        <w:t>см</w:t>
      </w:r>
      <w:proofErr w:type="gramEnd"/>
      <w:r w:rsidRPr="00510A81">
        <w:rPr>
          <w:rFonts w:ascii="Times New Roman" w:hAnsi="Times New Roman" w:cs="Times New Roman"/>
        </w:rPr>
        <w:t xml:space="preserve">. Марк.14:36). Он использует арамейское слово </w:t>
      </w:r>
      <w:proofErr w:type="spellStart"/>
      <w:r w:rsidRPr="00510A81">
        <w:rPr>
          <w:rFonts w:ascii="Times New Roman" w:hAnsi="Times New Roman" w:cs="Times New Roman"/>
        </w:rPr>
        <w:t>Абба</w:t>
      </w:r>
      <w:proofErr w:type="spellEnd"/>
      <w:r w:rsidRPr="00510A81">
        <w:rPr>
          <w:rFonts w:ascii="Times New Roman" w:hAnsi="Times New Roman" w:cs="Times New Roman"/>
        </w:rPr>
        <w:t xml:space="preserve">, которое Марк переводит как «Отче». Это слово не означает «папочка», как предполагают некоторые. </w:t>
      </w:r>
      <w:proofErr w:type="gramStart"/>
      <w:r w:rsidRPr="00510A81">
        <w:rPr>
          <w:rFonts w:ascii="Times New Roman" w:hAnsi="Times New Roman" w:cs="Times New Roman"/>
        </w:rPr>
        <w:t xml:space="preserve">Дети обращались к своему отцу словом </w:t>
      </w:r>
      <w:proofErr w:type="spellStart"/>
      <w:r w:rsidRPr="00510A81">
        <w:rPr>
          <w:rFonts w:ascii="Times New Roman" w:hAnsi="Times New Roman" w:cs="Times New Roman"/>
        </w:rPr>
        <w:t>аби</w:t>
      </w:r>
      <w:proofErr w:type="spellEnd"/>
      <w:r w:rsidRPr="00510A81">
        <w:rPr>
          <w:rFonts w:ascii="Times New Roman" w:hAnsi="Times New Roman" w:cs="Times New Roman"/>
        </w:rPr>
        <w:t xml:space="preserve"> (см. </w:t>
      </w:r>
      <w:r w:rsidRPr="00510A81">
        <w:rPr>
          <w:rFonts w:ascii="Times New Roman" w:hAnsi="Times New Roman" w:cs="Times New Roman"/>
          <w:lang w:val="en-US"/>
        </w:rPr>
        <w:t>Raymond E.</w:t>
      </w:r>
      <w:proofErr w:type="gramEnd"/>
      <w:r w:rsidRPr="00510A81">
        <w:rPr>
          <w:rFonts w:ascii="Times New Roman" w:hAnsi="Times New Roman" w:cs="Times New Roman"/>
          <w:lang w:val="en-US"/>
        </w:rPr>
        <w:t xml:space="preserve"> Brown, The Death of the Messiah, Anchor Bible Reference Library [New York: Doubleday, 1994], vol. 1, </w:t>
      </w:r>
      <w:proofErr w:type="spellStart"/>
      <w:r w:rsidRPr="00510A81">
        <w:rPr>
          <w:rFonts w:ascii="Times New Roman" w:hAnsi="Times New Roman" w:cs="Times New Roman"/>
        </w:rPr>
        <w:t>рр</w:t>
      </w:r>
      <w:proofErr w:type="spellEnd"/>
      <w:r w:rsidRPr="00510A81">
        <w:rPr>
          <w:rFonts w:ascii="Times New Roman" w:hAnsi="Times New Roman" w:cs="Times New Roman"/>
          <w:lang w:val="en-US"/>
        </w:rPr>
        <w:t xml:space="preserve">. </w:t>
      </w:r>
      <w:proofErr w:type="gramStart"/>
      <w:r w:rsidRPr="00510A81">
        <w:rPr>
          <w:rFonts w:ascii="Times New Roman" w:hAnsi="Times New Roman" w:cs="Times New Roman"/>
          <w:lang w:val="en-US"/>
        </w:rPr>
        <w:t>172, 173).</w:t>
      </w:r>
      <w:proofErr w:type="gramEnd"/>
      <w:r w:rsidRPr="00510A81">
        <w:rPr>
          <w:rFonts w:ascii="Times New Roman" w:hAnsi="Times New Roman" w:cs="Times New Roman"/>
          <w:lang w:val="en-US"/>
        </w:rPr>
        <w:t xml:space="preserve"> </w:t>
      </w:r>
      <w:r w:rsidRPr="00510A81">
        <w:rPr>
          <w:rFonts w:ascii="Times New Roman" w:hAnsi="Times New Roman" w:cs="Times New Roman"/>
        </w:rPr>
        <w:t>Однако использование слова «</w:t>
      </w:r>
      <w:proofErr w:type="spellStart"/>
      <w:r w:rsidRPr="00510A81">
        <w:rPr>
          <w:rFonts w:ascii="Times New Roman" w:hAnsi="Times New Roman" w:cs="Times New Roman"/>
        </w:rPr>
        <w:t>Авва</w:t>
      </w:r>
      <w:proofErr w:type="spellEnd"/>
      <w:r w:rsidRPr="00510A81">
        <w:rPr>
          <w:rFonts w:ascii="Times New Roman" w:hAnsi="Times New Roman" w:cs="Times New Roman"/>
        </w:rPr>
        <w:t>», «Отец», действительно указывает на тесную семейную связь.</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О чем молится Иисус, так это об избавлении от чаши страданий. Но Он подчиняется воле Божьей (сравните с молитвой Господней, Матф.6:10). На протяжении всего повествования о страстях Господних очевидно, что Отец отвечает Иисусу «нет». Он не пронесет мимо чашу страданий, потому что через них миру будет предложено спасение.</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 xml:space="preserve">Как хорошо, когда мы, сталкиваясь с трудностями, имеем рядом друзей, которые готовы нас поддержать! В Филип.4:13 Павел говорит о том, что все может в укрепляющем его Иисусе. Многие забывают </w:t>
      </w:r>
      <w:proofErr w:type="spellStart"/>
      <w:r w:rsidRPr="00510A81">
        <w:rPr>
          <w:rFonts w:ascii="Times New Roman" w:hAnsi="Times New Roman" w:cs="Times New Roman"/>
        </w:rPr>
        <w:t>Флп</w:t>
      </w:r>
      <w:proofErr w:type="spellEnd"/>
      <w:r w:rsidRPr="00510A81">
        <w:rPr>
          <w:rFonts w:ascii="Times New Roman" w:hAnsi="Times New Roman" w:cs="Times New Roman"/>
        </w:rPr>
        <w:t>. 4:14, где апостол начинает со слова «впрочем». Там написано: «Впрочем, вы хорошо поступили, приняв участие в моей скорби». Это то, чего желал Иисус в Гефсимании. Трижды Он приходил, ища утешения у</w:t>
      </w:r>
      <w:proofErr w:type="gramStart"/>
      <w:r w:rsidRPr="00510A81">
        <w:rPr>
          <w:rFonts w:ascii="Times New Roman" w:hAnsi="Times New Roman" w:cs="Times New Roman"/>
        </w:rPr>
        <w:t xml:space="preserve"> С</w:t>
      </w:r>
      <w:proofErr w:type="gramEnd"/>
      <w:r w:rsidRPr="00510A81">
        <w:rPr>
          <w:rFonts w:ascii="Times New Roman" w:hAnsi="Times New Roman" w:cs="Times New Roman"/>
        </w:rPr>
        <w:t xml:space="preserve">воих учеников. </w:t>
      </w:r>
      <w:r w:rsidRPr="00510A81">
        <w:rPr>
          <w:rFonts w:ascii="Times New Roman" w:hAnsi="Times New Roman" w:cs="Times New Roman"/>
        </w:rPr>
        <w:lastRenderedPageBreak/>
        <w:t>Трижды они оказывались спящими. В конце Он будит их, чтобы они пошли с Ним навстречу испытанию. Он готов к нему, а они нет.</w:t>
      </w:r>
    </w:p>
    <w:p w:rsidR="00741145" w:rsidRPr="00A20DE3" w:rsidRDefault="00741145" w:rsidP="00741145">
      <w:pPr>
        <w:spacing w:after="120"/>
        <w:jc w:val="both"/>
        <w:rPr>
          <w:rFonts w:ascii="Times New Roman" w:hAnsi="Times New Roman" w:cs="Times New Roman"/>
        </w:rPr>
      </w:pPr>
      <w:r>
        <w:rPr>
          <w:rFonts w:ascii="Times New Roman" w:hAnsi="Times New Roman" w:cs="Times New Roman"/>
        </w:rPr>
        <w:t>▬▬▬▬▬</w:t>
      </w:r>
    </w:p>
    <w:p w:rsidR="00510A81" w:rsidRPr="00741145" w:rsidRDefault="00510A81" w:rsidP="00510A81">
      <w:pPr>
        <w:spacing w:after="120"/>
        <w:jc w:val="both"/>
        <w:rPr>
          <w:rFonts w:ascii="Times New Roman" w:hAnsi="Times New Roman" w:cs="Times New Roman"/>
          <w:b/>
        </w:rPr>
      </w:pPr>
      <w:r w:rsidRPr="00741145">
        <w:rPr>
          <w:rFonts w:ascii="Times New Roman" w:hAnsi="Times New Roman" w:cs="Times New Roman"/>
          <w:b/>
        </w:rPr>
        <w:t>Среда. Оставить все, убегая от Иисуса</w:t>
      </w:r>
    </w:p>
    <w:p w:rsidR="00510A81" w:rsidRPr="00741145" w:rsidRDefault="00510A81" w:rsidP="00510A81">
      <w:pPr>
        <w:spacing w:after="120"/>
        <w:jc w:val="both"/>
        <w:rPr>
          <w:rFonts w:ascii="Times New Roman" w:hAnsi="Times New Roman" w:cs="Times New Roman"/>
          <w:b/>
        </w:rPr>
      </w:pPr>
      <w:r w:rsidRPr="00741145">
        <w:rPr>
          <w:rFonts w:ascii="Times New Roman" w:hAnsi="Times New Roman" w:cs="Times New Roman"/>
          <w:b/>
        </w:rPr>
        <w:t>Прочитайте отрывок Марк.14:43-52. Каким был отклик Иуды и других учеников на задержание их Господа?</w:t>
      </w:r>
    </w:p>
    <w:p w:rsidR="00510A81" w:rsidRPr="00741145" w:rsidRDefault="00510A81" w:rsidP="00510A81">
      <w:pPr>
        <w:spacing w:after="120"/>
        <w:jc w:val="both"/>
        <w:rPr>
          <w:rFonts w:ascii="Times New Roman" w:hAnsi="Times New Roman" w:cs="Times New Roman"/>
          <w:b/>
        </w:rPr>
      </w:pPr>
      <w:r w:rsidRPr="00741145">
        <w:rPr>
          <w:rFonts w:ascii="Times New Roman" w:hAnsi="Times New Roman" w:cs="Times New Roman"/>
          <w:b/>
        </w:rPr>
        <w:t>Как вы готовитесь к тому, чтобы в момент испытаний не отречься от Христа?</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 xml:space="preserve">Сложно поверить в то, что один из ближайших </w:t>
      </w:r>
      <w:proofErr w:type="spellStart"/>
      <w:r w:rsidRPr="00510A81">
        <w:rPr>
          <w:rFonts w:ascii="Times New Roman" w:hAnsi="Times New Roman" w:cs="Times New Roman"/>
        </w:rPr>
        <w:t>соработников</w:t>
      </w:r>
      <w:proofErr w:type="spellEnd"/>
      <w:r w:rsidRPr="00510A81">
        <w:rPr>
          <w:rFonts w:ascii="Times New Roman" w:hAnsi="Times New Roman" w:cs="Times New Roman"/>
        </w:rPr>
        <w:t xml:space="preserve"> Иисуса предал Его врагам. Евангелия не вдаются в подробности того, чем руководствовался Иуда. Но Эллен Уайт пишет: «По натуре Иуда был очень сребролюбивым человеком, но </w:t>
      </w:r>
      <w:proofErr w:type="gramStart"/>
      <w:r w:rsidRPr="00510A81">
        <w:rPr>
          <w:rFonts w:ascii="Times New Roman" w:hAnsi="Times New Roman" w:cs="Times New Roman"/>
        </w:rPr>
        <w:t>все</w:t>
      </w:r>
      <w:proofErr w:type="gramEnd"/>
      <w:r w:rsidRPr="00510A81">
        <w:rPr>
          <w:rFonts w:ascii="Times New Roman" w:hAnsi="Times New Roman" w:cs="Times New Roman"/>
        </w:rPr>
        <w:t xml:space="preserve"> же не настолько низким, чтобы сделать подобное. Однако он поощрял в себе злой дух жадности до тех пор, пока она не стала основным мотивом его жизни. Любовь к деньгам победила в нем любовь </w:t>
      </w:r>
      <w:proofErr w:type="gramStart"/>
      <w:r w:rsidRPr="00510A81">
        <w:rPr>
          <w:rFonts w:ascii="Times New Roman" w:hAnsi="Times New Roman" w:cs="Times New Roman"/>
        </w:rPr>
        <w:t>ко</w:t>
      </w:r>
      <w:proofErr w:type="gramEnd"/>
      <w:r w:rsidRPr="00510A81">
        <w:rPr>
          <w:rFonts w:ascii="Times New Roman" w:hAnsi="Times New Roman" w:cs="Times New Roman"/>
        </w:rPr>
        <w:t xml:space="preserve"> Христу. Сделавшись рабом одного порока, он отдался сатане и стал способен на любой грех» (Желание веков</w:t>
      </w:r>
      <w:proofErr w:type="gramStart"/>
      <w:r w:rsidRPr="00510A81">
        <w:rPr>
          <w:rFonts w:ascii="Times New Roman" w:hAnsi="Times New Roman" w:cs="Times New Roman"/>
        </w:rPr>
        <w:t>.</w:t>
      </w:r>
      <w:proofErr w:type="gramEnd"/>
      <w:r w:rsidRPr="00510A81">
        <w:rPr>
          <w:rFonts w:ascii="Times New Roman" w:hAnsi="Times New Roman" w:cs="Times New Roman"/>
        </w:rPr>
        <w:t xml:space="preserve"> </w:t>
      </w:r>
      <w:proofErr w:type="gramStart"/>
      <w:r w:rsidRPr="00510A81">
        <w:rPr>
          <w:rFonts w:ascii="Times New Roman" w:hAnsi="Times New Roman" w:cs="Times New Roman"/>
        </w:rPr>
        <w:t>с</w:t>
      </w:r>
      <w:proofErr w:type="gramEnd"/>
      <w:r w:rsidRPr="00510A81">
        <w:rPr>
          <w:rFonts w:ascii="Times New Roman" w:hAnsi="Times New Roman" w:cs="Times New Roman"/>
        </w:rPr>
        <w:t>. 716).</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Предательство само по себе вызывает неприятие у всех, даже у тех, кто использует предателей (</w:t>
      </w:r>
      <w:proofErr w:type="gramStart"/>
      <w:r w:rsidRPr="00510A81">
        <w:rPr>
          <w:rFonts w:ascii="Times New Roman" w:hAnsi="Times New Roman" w:cs="Times New Roman"/>
        </w:rPr>
        <w:t>ср</w:t>
      </w:r>
      <w:proofErr w:type="gramEnd"/>
      <w:r w:rsidRPr="00510A81">
        <w:rPr>
          <w:rFonts w:ascii="Times New Roman" w:hAnsi="Times New Roman" w:cs="Times New Roman"/>
        </w:rPr>
        <w:t xml:space="preserve">. с Матф.27:3-7). Но поступок Иуды является особенно </w:t>
      </w:r>
      <w:proofErr w:type="gramStart"/>
      <w:r w:rsidRPr="00510A81">
        <w:rPr>
          <w:rFonts w:ascii="Times New Roman" w:hAnsi="Times New Roman" w:cs="Times New Roman"/>
        </w:rPr>
        <w:t>гнусным</w:t>
      </w:r>
      <w:proofErr w:type="gramEnd"/>
      <w:r w:rsidRPr="00510A81">
        <w:rPr>
          <w:rFonts w:ascii="Times New Roman" w:hAnsi="Times New Roman" w:cs="Times New Roman"/>
        </w:rPr>
        <w:t>, потому что он стремится скрыть свое предательство под маской дружбы. Он дает толпе указание, что человека, которого он поцелует, нужно взять под стражу. Похоже, что Иуда хотел скрыть свое вероломство от Иисуса и других учеников.</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Когда толпа берет под стражу Иисуса, начинается хаос. Кто-то выхватывает меч (в Иоан.18:10-11 говорится, что это был Петр) и отсекает ухо слуге первосвященника. Иисус обращается к толпе, порицая людей за то, что они тайно сделали то, что боялись делать открыто, когда Он учил в храме. Но Иисус заканчивает ссылкой на исполнение Писаний. Это еще один знак того двойственного сюжета, который проходит через повествование о страстях Господних: воля Божья приближается к своему исполнению, в то время как воля человеческая приближается к тому, чтобы погубить Мессию.</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Все ученики убегают, включая Петра, который, тем не менее, появится снова, следуя за Иисусом на расстоянии. В итоге он отрекается от Него. Интересно, что только у Марка говорится о молодом человеке, последовавшем за Иисусом (</w:t>
      </w:r>
      <w:proofErr w:type="gramStart"/>
      <w:r w:rsidRPr="00510A81">
        <w:rPr>
          <w:rFonts w:ascii="Times New Roman" w:hAnsi="Times New Roman" w:cs="Times New Roman"/>
        </w:rPr>
        <w:t>см</w:t>
      </w:r>
      <w:proofErr w:type="gramEnd"/>
      <w:r w:rsidRPr="00510A81">
        <w:rPr>
          <w:rFonts w:ascii="Times New Roman" w:hAnsi="Times New Roman" w:cs="Times New Roman"/>
        </w:rPr>
        <w:t xml:space="preserve">. Марк.14:51-52). Некоторые исследователи Нового Завета, предполагают, что это был сам Марк. Но это невозможно доказать. Примечательно то, что он убегает </w:t>
      </w:r>
      <w:proofErr w:type="gramStart"/>
      <w:r w:rsidRPr="00510A81">
        <w:rPr>
          <w:rFonts w:ascii="Times New Roman" w:hAnsi="Times New Roman" w:cs="Times New Roman"/>
        </w:rPr>
        <w:t>голым</w:t>
      </w:r>
      <w:proofErr w:type="gramEnd"/>
      <w:r w:rsidRPr="00510A81">
        <w:rPr>
          <w:rFonts w:ascii="Times New Roman" w:hAnsi="Times New Roman" w:cs="Times New Roman"/>
        </w:rPr>
        <w:t xml:space="preserve">. </w:t>
      </w:r>
      <w:proofErr w:type="gramStart"/>
      <w:r w:rsidRPr="00510A81">
        <w:rPr>
          <w:rFonts w:ascii="Times New Roman" w:hAnsi="Times New Roman" w:cs="Times New Roman"/>
        </w:rPr>
        <w:t>Молодой человек, вместо того чтобы оставить все, чтобы «последовать» за Иисусом, оставляет все, чтобы «убежать» подальше от Иисуса.</w:t>
      </w:r>
      <w:proofErr w:type="gramEnd"/>
    </w:p>
    <w:p w:rsidR="00510A81" w:rsidRPr="009349A0" w:rsidRDefault="00510A81" w:rsidP="00510A81">
      <w:pPr>
        <w:spacing w:after="120"/>
        <w:jc w:val="both"/>
        <w:rPr>
          <w:rFonts w:ascii="Times New Roman" w:hAnsi="Times New Roman" w:cs="Times New Roman"/>
          <w:b/>
        </w:rPr>
      </w:pPr>
      <w:r w:rsidRPr="009349A0">
        <w:rPr>
          <w:rFonts w:ascii="Times New Roman" w:hAnsi="Times New Roman" w:cs="Times New Roman"/>
          <w:b/>
        </w:rPr>
        <w:t>Подумайте о том, что рабство у всего лишь одного порока побудило Иуду сделать то, что он сделал. Что это говорит нам о том, как важно ненавидеть грех и побеждать Его с помощью Божьей благодати?</w:t>
      </w:r>
    </w:p>
    <w:p w:rsidR="009349A0" w:rsidRPr="00A20DE3" w:rsidRDefault="009349A0" w:rsidP="009349A0">
      <w:pPr>
        <w:spacing w:after="120"/>
        <w:jc w:val="both"/>
        <w:rPr>
          <w:rFonts w:ascii="Times New Roman" w:hAnsi="Times New Roman" w:cs="Times New Roman"/>
        </w:rPr>
      </w:pPr>
      <w:r>
        <w:rPr>
          <w:rFonts w:ascii="Times New Roman" w:hAnsi="Times New Roman" w:cs="Times New Roman"/>
        </w:rPr>
        <w:t>▬▬▬▬▬</w:t>
      </w:r>
    </w:p>
    <w:p w:rsidR="00510A81" w:rsidRPr="009349A0" w:rsidRDefault="00510A81" w:rsidP="00510A81">
      <w:pPr>
        <w:spacing w:after="120"/>
        <w:jc w:val="both"/>
        <w:rPr>
          <w:rFonts w:ascii="Times New Roman" w:hAnsi="Times New Roman" w:cs="Times New Roman"/>
          <w:b/>
        </w:rPr>
      </w:pPr>
      <w:r w:rsidRPr="009349A0">
        <w:rPr>
          <w:rFonts w:ascii="Times New Roman" w:hAnsi="Times New Roman" w:cs="Times New Roman"/>
          <w:b/>
        </w:rPr>
        <w:t>Четверг. Кто Ты?</w:t>
      </w:r>
    </w:p>
    <w:p w:rsidR="00510A81" w:rsidRPr="009349A0" w:rsidRDefault="00510A81" w:rsidP="00510A81">
      <w:pPr>
        <w:spacing w:after="120"/>
        <w:jc w:val="both"/>
        <w:rPr>
          <w:rFonts w:ascii="Times New Roman" w:hAnsi="Times New Roman" w:cs="Times New Roman"/>
          <w:b/>
        </w:rPr>
      </w:pPr>
      <w:r w:rsidRPr="009349A0">
        <w:rPr>
          <w:rFonts w:ascii="Times New Roman" w:hAnsi="Times New Roman" w:cs="Times New Roman"/>
          <w:b/>
        </w:rPr>
        <w:t>Прочитайте Марк.14:60-72. Сравните поведение Иисуса и Петра. Какие уроки вы извлекли из этой истории?</w:t>
      </w:r>
    </w:p>
    <w:p w:rsidR="00510A81" w:rsidRPr="00510A81" w:rsidRDefault="00510A81" w:rsidP="00510A81">
      <w:pPr>
        <w:spacing w:after="120"/>
        <w:jc w:val="both"/>
        <w:rPr>
          <w:rFonts w:ascii="Times New Roman" w:hAnsi="Times New Roman" w:cs="Times New Roman"/>
        </w:rPr>
      </w:pPr>
      <w:proofErr w:type="gramStart"/>
      <w:r w:rsidRPr="00510A81">
        <w:rPr>
          <w:rFonts w:ascii="Times New Roman" w:hAnsi="Times New Roman" w:cs="Times New Roman"/>
        </w:rPr>
        <w:t>В</w:t>
      </w:r>
      <w:proofErr w:type="gramEnd"/>
      <w:r w:rsidRPr="00510A81">
        <w:rPr>
          <w:rFonts w:ascii="Times New Roman" w:hAnsi="Times New Roman" w:cs="Times New Roman"/>
        </w:rPr>
        <w:t xml:space="preserve"> </w:t>
      </w:r>
      <w:proofErr w:type="gramStart"/>
      <w:r w:rsidRPr="00510A81">
        <w:rPr>
          <w:rFonts w:ascii="Times New Roman" w:hAnsi="Times New Roman" w:cs="Times New Roman"/>
        </w:rPr>
        <w:t>Марк</w:t>
      </w:r>
      <w:proofErr w:type="gramEnd"/>
      <w:r w:rsidRPr="00510A81">
        <w:rPr>
          <w:rFonts w:ascii="Times New Roman" w:hAnsi="Times New Roman" w:cs="Times New Roman"/>
        </w:rPr>
        <w:t>.14:53-59 описано, как Иисуса привели в синедрион и как проходила первая часть судебного процесса. Снова и снова руководители пытаются обосновать свои обвинения против Иисуса. Автор Евангелия отмечает, что свидетельство было ложным и свидетели не могли прийти к согласию.</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Наконец первосвященник встает и обращается непосредственно к Иисусу. Сначала Иисус не отвечает. Но затем первосвященник требует поклясться перед Богом (</w:t>
      </w:r>
      <w:proofErr w:type="gramStart"/>
      <w:r w:rsidRPr="00510A81">
        <w:rPr>
          <w:rFonts w:ascii="Times New Roman" w:hAnsi="Times New Roman" w:cs="Times New Roman"/>
        </w:rPr>
        <w:t>см</w:t>
      </w:r>
      <w:proofErr w:type="gramEnd"/>
      <w:r w:rsidRPr="00510A81">
        <w:rPr>
          <w:rFonts w:ascii="Times New Roman" w:hAnsi="Times New Roman" w:cs="Times New Roman"/>
        </w:rPr>
        <w:t xml:space="preserve">. Матф.26:63) и задает прямой вопрос: «Ты ли Христос, Сын </w:t>
      </w:r>
      <w:proofErr w:type="gramStart"/>
      <w:r w:rsidRPr="00510A81">
        <w:rPr>
          <w:rFonts w:ascii="Times New Roman" w:hAnsi="Times New Roman" w:cs="Times New Roman"/>
        </w:rPr>
        <w:t>Благословенного</w:t>
      </w:r>
      <w:proofErr w:type="gramEnd"/>
      <w:r w:rsidRPr="00510A81">
        <w:rPr>
          <w:rFonts w:ascii="Times New Roman" w:hAnsi="Times New Roman" w:cs="Times New Roman"/>
        </w:rPr>
        <w:t xml:space="preserve">?» </w:t>
      </w:r>
      <w:proofErr w:type="gramStart"/>
      <w:r w:rsidRPr="00510A81">
        <w:rPr>
          <w:rFonts w:ascii="Times New Roman" w:hAnsi="Times New Roman" w:cs="Times New Roman"/>
        </w:rPr>
        <w:t>Иисус откровенно и открыто признает, что это так, а затем ссылается на Дан.7:13-14, где сказано о Сыне Человеческом, сидящем одесную Бога и грядущем с облаками небесными.</w:t>
      </w:r>
      <w:proofErr w:type="gramEnd"/>
      <w:r w:rsidRPr="00510A81">
        <w:rPr>
          <w:rFonts w:ascii="Times New Roman" w:hAnsi="Times New Roman" w:cs="Times New Roman"/>
        </w:rPr>
        <w:t xml:space="preserve"> Для первосвященника это уже слишком. Он раздирает свои одежды и призывает осудить Иисуса, что собравшиеся немедленно делают. Толпа начинает стыдить Иисуса, плевать Ему в лицо, закрывать лицо и бить по нему, призывая Его пророчествовать.</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lastRenderedPageBreak/>
        <w:t>В то время как Иисус внутри судилища подвергается допросу и дает верное свидетельство, Петр снаружи дает ложное свидетельство. Это шестое и последнее рамочное повествование в Евангелии от Марка, и в нем особенно заметна ирония два параллельных действующих лица, Иисус и Петр, совершают противоположные действия. Иисус дает верное свидетельство, Петр ложное. Трижды к Петру пристают с вопросами, и каждый раз он отрицает свою связь с Иисусом, при этом даже клянется.</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 xml:space="preserve">Именно в этот момент петух поет во второй раз, и Петр внезапно вспоминает предсказание Иисуса о том, что он трижды отречется от своего Господа в эту ночь. Петр не выдерживает и плачет. Вот поразительная ирония: Иисусу завязывают глаза, бьют его и приказывают: «прореки». Так </w:t>
      </w:r>
      <w:proofErr w:type="gramStart"/>
      <w:r w:rsidRPr="00510A81">
        <w:rPr>
          <w:rFonts w:ascii="Times New Roman" w:hAnsi="Times New Roman" w:cs="Times New Roman"/>
        </w:rPr>
        <w:t>глумящиеся</w:t>
      </w:r>
      <w:proofErr w:type="gramEnd"/>
      <w:r w:rsidRPr="00510A81">
        <w:rPr>
          <w:rFonts w:ascii="Times New Roman" w:hAnsi="Times New Roman" w:cs="Times New Roman"/>
        </w:rPr>
        <w:t xml:space="preserve"> над Ним хотели высмеять Его, поскольку Он не мог видеть, кто Его ударил. В тот же самый момент, когда они это делают, Петр отрекается от Иисуса, исполняя одно из Его пророчеств. Следовательно, отрицая Иисуса, Петр показывает, что Иисус и есть Мессия.</w:t>
      </w:r>
    </w:p>
    <w:p w:rsidR="00510A81" w:rsidRPr="009349A0" w:rsidRDefault="00510A81" w:rsidP="00510A81">
      <w:pPr>
        <w:spacing w:after="120"/>
        <w:jc w:val="both"/>
        <w:rPr>
          <w:rFonts w:ascii="Times New Roman" w:hAnsi="Times New Roman" w:cs="Times New Roman"/>
          <w:b/>
        </w:rPr>
      </w:pPr>
      <w:r w:rsidRPr="009349A0">
        <w:rPr>
          <w:rFonts w:ascii="Times New Roman" w:hAnsi="Times New Roman" w:cs="Times New Roman"/>
          <w:b/>
        </w:rPr>
        <w:t>Какие слова надежды вы бы дали тому, кто, хотя и хочет следовать за Иисусом, иногда терпит в этом поражение? Есть ли среди нас кто-то, кто не оказывался на месте Петра?</w:t>
      </w:r>
    </w:p>
    <w:p w:rsidR="009349A0" w:rsidRPr="00A20DE3" w:rsidRDefault="009349A0" w:rsidP="009349A0">
      <w:pPr>
        <w:spacing w:after="120"/>
        <w:jc w:val="both"/>
        <w:rPr>
          <w:rFonts w:ascii="Times New Roman" w:hAnsi="Times New Roman" w:cs="Times New Roman"/>
        </w:rPr>
      </w:pPr>
      <w:r>
        <w:rPr>
          <w:rFonts w:ascii="Times New Roman" w:hAnsi="Times New Roman" w:cs="Times New Roman"/>
        </w:rPr>
        <w:t>▬▬▬▬▬</w:t>
      </w:r>
    </w:p>
    <w:p w:rsidR="00510A81" w:rsidRPr="009349A0" w:rsidRDefault="00510A81" w:rsidP="00510A81">
      <w:pPr>
        <w:spacing w:after="120"/>
        <w:jc w:val="both"/>
        <w:rPr>
          <w:rFonts w:ascii="Times New Roman" w:hAnsi="Times New Roman" w:cs="Times New Roman"/>
          <w:b/>
        </w:rPr>
      </w:pPr>
      <w:r w:rsidRPr="009349A0">
        <w:rPr>
          <w:rFonts w:ascii="Times New Roman" w:hAnsi="Times New Roman" w:cs="Times New Roman"/>
          <w:b/>
        </w:rPr>
        <w:t>Пятница. Для дальнейшего исследования</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 xml:space="preserve">Прочитайте в книге Э. Уайт «Желание веков, главы «Перед Анной и судом </w:t>
      </w:r>
      <w:proofErr w:type="spellStart"/>
      <w:r w:rsidRPr="00510A81">
        <w:rPr>
          <w:rFonts w:ascii="Times New Roman" w:hAnsi="Times New Roman" w:cs="Times New Roman"/>
        </w:rPr>
        <w:t>Каиафы</w:t>
      </w:r>
      <w:proofErr w:type="spellEnd"/>
      <w:r w:rsidRPr="00510A81">
        <w:rPr>
          <w:rFonts w:ascii="Times New Roman" w:hAnsi="Times New Roman" w:cs="Times New Roman"/>
        </w:rPr>
        <w:t>» и «Иуда», с. 698-722.</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 xml:space="preserve">«В то время как позорные клятвы </w:t>
      </w:r>
      <w:proofErr w:type="gramStart"/>
      <w:r w:rsidRPr="00510A81">
        <w:rPr>
          <w:rFonts w:ascii="Times New Roman" w:hAnsi="Times New Roman" w:cs="Times New Roman"/>
        </w:rPr>
        <w:t>были еще на устах Петра и резкий крик петуха еще звенел</w:t>
      </w:r>
      <w:proofErr w:type="gramEnd"/>
      <w:r w:rsidRPr="00510A81">
        <w:rPr>
          <w:rFonts w:ascii="Times New Roman" w:hAnsi="Times New Roman" w:cs="Times New Roman"/>
        </w:rPr>
        <w:t xml:space="preserve"> в его ушах, Спаситель отвернулся от озлобленных судей и пристально посмотрел на Своего бедного ученика. В это самое мгновение Петр поднял глаза на своего Учителя. На кротком лице он прочитал глубокое сожаление и печаль, но гнева на нем не было.</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Когда Петр увидел это бледное, измученное страданиями лицо, эти трепещущие уста, этот все понимающий и всепрощающий взгляд, словно стрела пронзила его сердце. Его совесть пробудилась, прошлое всплыло в памяти. Петр вспомнил, как всего лишь несколько часов назад он клялся, что пойдет за Господом в темницу и на смерть. Он вспомнил свою печаль, когда Спаситель в верхней горнице говорил о том, что Петр отречется от Него трижды в эту ночь. Только что Петр заявил во всеуслышание, что не знает Иисуса, теперь он с горечью понял, насколько хорошо Господь знает его, насколько проницательно видит Он все движения сердца, неверность которого, как оказалось, была неизвестна даже самому Петру» (Желание веков</w:t>
      </w:r>
      <w:proofErr w:type="gramStart"/>
      <w:r w:rsidRPr="00510A81">
        <w:rPr>
          <w:rFonts w:ascii="Times New Roman" w:hAnsi="Times New Roman" w:cs="Times New Roman"/>
        </w:rPr>
        <w:t>.</w:t>
      </w:r>
      <w:proofErr w:type="gramEnd"/>
      <w:r w:rsidRPr="00510A81">
        <w:rPr>
          <w:rFonts w:ascii="Times New Roman" w:hAnsi="Times New Roman" w:cs="Times New Roman"/>
        </w:rPr>
        <w:t xml:space="preserve"> </w:t>
      </w:r>
      <w:proofErr w:type="gramStart"/>
      <w:r w:rsidRPr="00510A81">
        <w:rPr>
          <w:rFonts w:ascii="Times New Roman" w:hAnsi="Times New Roman" w:cs="Times New Roman"/>
        </w:rPr>
        <w:t>с</w:t>
      </w:r>
      <w:proofErr w:type="gramEnd"/>
      <w:r w:rsidRPr="00510A81">
        <w:rPr>
          <w:rFonts w:ascii="Times New Roman" w:hAnsi="Times New Roman" w:cs="Times New Roman"/>
        </w:rPr>
        <w:t>. 712, 713).</w:t>
      </w:r>
    </w:p>
    <w:p w:rsidR="00510A81" w:rsidRPr="009349A0" w:rsidRDefault="00510A81" w:rsidP="00510A81">
      <w:pPr>
        <w:spacing w:after="120"/>
        <w:jc w:val="both"/>
        <w:rPr>
          <w:rFonts w:ascii="Times New Roman" w:hAnsi="Times New Roman" w:cs="Times New Roman"/>
          <w:b/>
        </w:rPr>
      </w:pPr>
      <w:r w:rsidRPr="009349A0">
        <w:rPr>
          <w:rFonts w:ascii="Times New Roman" w:hAnsi="Times New Roman" w:cs="Times New Roman"/>
          <w:b/>
        </w:rPr>
        <w:t>Вопросы для обсуждения:</w:t>
      </w:r>
    </w:p>
    <w:p w:rsidR="00510A81" w:rsidRPr="009349A0" w:rsidRDefault="00510A81" w:rsidP="009349A0">
      <w:pPr>
        <w:pStyle w:val="a6"/>
        <w:numPr>
          <w:ilvl w:val="0"/>
          <w:numId w:val="30"/>
        </w:numPr>
        <w:spacing w:after="120"/>
        <w:jc w:val="both"/>
        <w:rPr>
          <w:rFonts w:ascii="Times New Roman" w:hAnsi="Times New Roman" w:cs="Times New Roman"/>
        </w:rPr>
      </w:pPr>
      <w:r w:rsidRPr="009349A0">
        <w:rPr>
          <w:rFonts w:ascii="Times New Roman" w:hAnsi="Times New Roman" w:cs="Times New Roman"/>
        </w:rPr>
        <w:t xml:space="preserve">Каким образом, просто читая то, что Иисус предсказал </w:t>
      </w:r>
      <w:proofErr w:type="gramStart"/>
      <w:r w:rsidRPr="009349A0">
        <w:rPr>
          <w:rFonts w:ascii="Times New Roman" w:hAnsi="Times New Roman" w:cs="Times New Roman"/>
        </w:rPr>
        <w:t>в</w:t>
      </w:r>
      <w:proofErr w:type="gramEnd"/>
      <w:r w:rsidRPr="009349A0">
        <w:rPr>
          <w:rFonts w:ascii="Times New Roman" w:hAnsi="Times New Roman" w:cs="Times New Roman"/>
        </w:rPr>
        <w:t xml:space="preserve"> </w:t>
      </w:r>
      <w:proofErr w:type="gramStart"/>
      <w:r w:rsidRPr="009349A0">
        <w:rPr>
          <w:rFonts w:ascii="Times New Roman" w:hAnsi="Times New Roman" w:cs="Times New Roman"/>
        </w:rPr>
        <w:t>Марк</w:t>
      </w:r>
      <w:proofErr w:type="gramEnd"/>
      <w:r w:rsidRPr="009349A0">
        <w:rPr>
          <w:rFonts w:ascii="Times New Roman" w:hAnsi="Times New Roman" w:cs="Times New Roman"/>
        </w:rPr>
        <w:t>.14:9, мы видим, что на самом деле исполняется другое предсказание Иисуса крайне маловероятное предсказание, учитывая обстоятельства, при которых оно было произнесено?</w:t>
      </w:r>
    </w:p>
    <w:p w:rsidR="00510A81" w:rsidRPr="009349A0" w:rsidRDefault="00510A81" w:rsidP="009349A0">
      <w:pPr>
        <w:pStyle w:val="a6"/>
        <w:numPr>
          <w:ilvl w:val="0"/>
          <w:numId w:val="30"/>
        </w:numPr>
        <w:spacing w:after="120"/>
        <w:jc w:val="both"/>
        <w:rPr>
          <w:rFonts w:ascii="Times New Roman" w:hAnsi="Times New Roman" w:cs="Times New Roman"/>
        </w:rPr>
      </w:pPr>
      <w:r w:rsidRPr="009349A0">
        <w:rPr>
          <w:rFonts w:ascii="Times New Roman" w:hAnsi="Times New Roman" w:cs="Times New Roman"/>
        </w:rPr>
        <w:t>Сравните и противопоставьте Иуду и Петра. В чем они похожи и в чем разница в их действиях в повествовании о страстях Христовых?</w:t>
      </w:r>
    </w:p>
    <w:p w:rsidR="00510A81" w:rsidRPr="009349A0" w:rsidRDefault="00510A81" w:rsidP="009349A0">
      <w:pPr>
        <w:pStyle w:val="a6"/>
        <w:numPr>
          <w:ilvl w:val="0"/>
          <w:numId w:val="30"/>
        </w:numPr>
        <w:spacing w:after="120"/>
        <w:jc w:val="both"/>
        <w:rPr>
          <w:rFonts w:ascii="Times New Roman" w:hAnsi="Times New Roman" w:cs="Times New Roman"/>
        </w:rPr>
      </w:pPr>
      <w:r w:rsidRPr="009349A0">
        <w:rPr>
          <w:rFonts w:ascii="Times New Roman" w:hAnsi="Times New Roman" w:cs="Times New Roman"/>
        </w:rPr>
        <w:t xml:space="preserve">Обсудите значение Вечери Господней. Как мы можем сделать ее более осмысленной в нашей церкви и вовлечь больше членов церкви в ее празднование? </w:t>
      </w:r>
    </w:p>
    <w:p w:rsidR="00510A81" w:rsidRPr="009349A0" w:rsidRDefault="00510A81" w:rsidP="009349A0">
      <w:pPr>
        <w:pStyle w:val="a6"/>
        <w:numPr>
          <w:ilvl w:val="0"/>
          <w:numId w:val="30"/>
        </w:numPr>
        <w:spacing w:after="120"/>
        <w:jc w:val="both"/>
        <w:rPr>
          <w:rFonts w:ascii="Times New Roman" w:hAnsi="Times New Roman" w:cs="Times New Roman"/>
        </w:rPr>
      </w:pPr>
      <w:r w:rsidRPr="009349A0">
        <w:rPr>
          <w:rFonts w:ascii="Times New Roman" w:hAnsi="Times New Roman" w:cs="Times New Roman"/>
        </w:rPr>
        <w:t>Обсудите тот факт, что Бог ответил «нет» на молитву Иисуса в Гефсимании. Что означает, когда Бог говорит нам «нет»?</w:t>
      </w:r>
    </w:p>
    <w:p w:rsidR="00510A81" w:rsidRPr="009349A0" w:rsidRDefault="00510A81" w:rsidP="009349A0">
      <w:pPr>
        <w:pStyle w:val="a6"/>
        <w:numPr>
          <w:ilvl w:val="0"/>
          <w:numId w:val="30"/>
        </w:numPr>
        <w:spacing w:after="120"/>
        <w:jc w:val="both"/>
        <w:rPr>
          <w:rFonts w:ascii="Times New Roman" w:hAnsi="Times New Roman" w:cs="Times New Roman"/>
        </w:rPr>
      </w:pPr>
      <w:r w:rsidRPr="009349A0">
        <w:rPr>
          <w:rFonts w:ascii="Times New Roman" w:hAnsi="Times New Roman" w:cs="Times New Roman"/>
        </w:rPr>
        <w:t>Хотя Петр сильно огорчил Иисуса своими отречениями, Иисус не отверг его. Какую надежду вы можете извлечь для себя из этой истории?</w:t>
      </w:r>
    </w:p>
    <w:p w:rsidR="00510A81" w:rsidRPr="00510A81" w:rsidRDefault="00510A81" w:rsidP="009349A0">
      <w:pPr>
        <w:pStyle w:val="1"/>
      </w:pPr>
      <w:bookmarkStart w:id="22" w:name="_Toc169454035"/>
      <w:r w:rsidRPr="00510A81">
        <w:t>Урок 11. Комментарий для учителей</w:t>
      </w:r>
      <w:bookmarkEnd w:id="22"/>
    </w:p>
    <w:p w:rsidR="00510A81" w:rsidRPr="009349A0" w:rsidRDefault="00510A81" w:rsidP="00510A81">
      <w:pPr>
        <w:spacing w:after="120"/>
        <w:jc w:val="both"/>
        <w:rPr>
          <w:rFonts w:ascii="Times New Roman" w:hAnsi="Times New Roman" w:cs="Times New Roman"/>
          <w:b/>
        </w:rPr>
      </w:pPr>
      <w:r w:rsidRPr="009349A0">
        <w:rPr>
          <w:rFonts w:ascii="Times New Roman" w:hAnsi="Times New Roman" w:cs="Times New Roman"/>
          <w:b/>
        </w:rPr>
        <w:t>Часть I: Обзор</w:t>
      </w:r>
    </w:p>
    <w:p w:rsidR="00510A81" w:rsidRPr="00510A81" w:rsidRDefault="00510A81" w:rsidP="00510A81">
      <w:pPr>
        <w:spacing w:after="120"/>
        <w:jc w:val="both"/>
        <w:rPr>
          <w:rFonts w:ascii="Times New Roman" w:hAnsi="Times New Roman" w:cs="Times New Roman"/>
        </w:rPr>
      </w:pPr>
      <w:r w:rsidRPr="009349A0">
        <w:rPr>
          <w:rFonts w:ascii="Times New Roman" w:hAnsi="Times New Roman" w:cs="Times New Roman"/>
          <w:b/>
        </w:rPr>
        <w:t>Основные стихи:</w:t>
      </w:r>
      <w:r w:rsidRPr="00510A81">
        <w:rPr>
          <w:rFonts w:ascii="Times New Roman" w:hAnsi="Times New Roman" w:cs="Times New Roman"/>
        </w:rPr>
        <w:t xml:space="preserve"> Марк.14:1. </w:t>
      </w:r>
    </w:p>
    <w:p w:rsidR="00510A81" w:rsidRPr="00510A81" w:rsidRDefault="00510A81" w:rsidP="00510A81">
      <w:pPr>
        <w:spacing w:after="120"/>
        <w:jc w:val="both"/>
        <w:rPr>
          <w:rFonts w:ascii="Times New Roman" w:hAnsi="Times New Roman" w:cs="Times New Roman"/>
        </w:rPr>
      </w:pPr>
      <w:r w:rsidRPr="009349A0">
        <w:rPr>
          <w:rFonts w:ascii="Times New Roman" w:hAnsi="Times New Roman" w:cs="Times New Roman"/>
          <w:b/>
        </w:rPr>
        <w:t>Дополнительные стихи:</w:t>
      </w:r>
      <w:r w:rsidRPr="00510A81">
        <w:rPr>
          <w:rFonts w:ascii="Times New Roman" w:hAnsi="Times New Roman" w:cs="Times New Roman"/>
        </w:rPr>
        <w:t xml:space="preserve"> Марк.14.</w:t>
      </w:r>
    </w:p>
    <w:p w:rsidR="00510A81" w:rsidRPr="00510A81" w:rsidRDefault="00510A81" w:rsidP="00510A81">
      <w:pPr>
        <w:spacing w:after="120"/>
        <w:jc w:val="both"/>
        <w:rPr>
          <w:rFonts w:ascii="Times New Roman" w:hAnsi="Times New Roman" w:cs="Times New Roman"/>
        </w:rPr>
      </w:pPr>
      <w:proofErr w:type="gramStart"/>
      <w:r w:rsidRPr="00510A81">
        <w:rPr>
          <w:rFonts w:ascii="Times New Roman" w:hAnsi="Times New Roman" w:cs="Times New Roman"/>
        </w:rPr>
        <w:lastRenderedPageBreak/>
        <w:t>В</w:t>
      </w:r>
      <w:proofErr w:type="gramEnd"/>
      <w:r w:rsidRPr="00510A81">
        <w:rPr>
          <w:rFonts w:ascii="Times New Roman" w:hAnsi="Times New Roman" w:cs="Times New Roman"/>
        </w:rPr>
        <w:t xml:space="preserve"> </w:t>
      </w:r>
      <w:proofErr w:type="gramStart"/>
      <w:r w:rsidRPr="00510A81">
        <w:rPr>
          <w:rFonts w:ascii="Times New Roman" w:hAnsi="Times New Roman" w:cs="Times New Roman"/>
        </w:rPr>
        <w:t>Марк</w:t>
      </w:r>
      <w:proofErr w:type="gramEnd"/>
      <w:r w:rsidRPr="00510A81">
        <w:rPr>
          <w:rFonts w:ascii="Times New Roman" w:hAnsi="Times New Roman" w:cs="Times New Roman"/>
        </w:rPr>
        <w:t>.14 мы читаем о заговоре погубить Иисуса. Марк прямо говорит нам, что заговор готовился уже некоторое время, учитывая тот факт, что «искали первосвященники и книжники, как бы взять Его хитростью и убить» (Марк.14:1). Таким образом, желание врагов Иисуса уничтожить Его начинает принимать зловещую форму.</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Марк.14 повествует о предательстве Иисуса и Его осуждении религиозными руководителями.</w:t>
      </w:r>
    </w:p>
    <w:p w:rsidR="00510A81" w:rsidRPr="003A30D1" w:rsidRDefault="00510A81" w:rsidP="00510A81">
      <w:pPr>
        <w:spacing w:after="120"/>
        <w:jc w:val="both"/>
        <w:rPr>
          <w:rFonts w:ascii="Times New Roman" w:hAnsi="Times New Roman" w:cs="Times New Roman"/>
          <w:b/>
        </w:rPr>
      </w:pPr>
      <w:r w:rsidRPr="003A30D1">
        <w:rPr>
          <w:rFonts w:ascii="Times New Roman" w:hAnsi="Times New Roman" w:cs="Times New Roman"/>
          <w:b/>
        </w:rPr>
        <w:t>Темы урока</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 xml:space="preserve">В ходе исследований этой недели мы проанализируем три важных события последних дней жизни Иисуса: </w:t>
      </w:r>
    </w:p>
    <w:p w:rsidR="00510A81" w:rsidRPr="003A30D1" w:rsidRDefault="00510A81" w:rsidP="003A30D1">
      <w:pPr>
        <w:pStyle w:val="a6"/>
        <w:numPr>
          <w:ilvl w:val="0"/>
          <w:numId w:val="31"/>
        </w:numPr>
        <w:spacing w:after="120"/>
        <w:jc w:val="both"/>
        <w:rPr>
          <w:rFonts w:ascii="Times New Roman" w:hAnsi="Times New Roman" w:cs="Times New Roman"/>
        </w:rPr>
      </w:pPr>
      <w:r w:rsidRPr="003A30D1">
        <w:rPr>
          <w:rFonts w:ascii="Times New Roman" w:hAnsi="Times New Roman" w:cs="Times New Roman"/>
        </w:rPr>
        <w:t>Помазание Иисуса дорогим благовонием.</w:t>
      </w:r>
    </w:p>
    <w:p w:rsidR="00510A81" w:rsidRPr="003A30D1" w:rsidRDefault="00510A81" w:rsidP="003A30D1">
      <w:pPr>
        <w:pStyle w:val="a6"/>
        <w:numPr>
          <w:ilvl w:val="0"/>
          <w:numId w:val="31"/>
        </w:numPr>
        <w:spacing w:after="120"/>
        <w:jc w:val="both"/>
        <w:rPr>
          <w:rFonts w:ascii="Times New Roman" w:hAnsi="Times New Roman" w:cs="Times New Roman"/>
        </w:rPr>
      </w:pPr>
      <w:r w:rsidRPr="003A30D1">
        <w:rPr>
          <w:rFonts w:ascii="Times New Roman" w:hAnsi="Times New Roman" w:cs="Times New Roman"/>
        </w:rPr>
        <w:t>Отречение Петра от Иисуса.</w:t>
      </w:r>
    </w:p>
    <w:p w:rsidR="00510A81" w:rsidRPr="003A30D1" w:rsidRDefault="00510A81" w:rsidP="003A30D1">
      <w:pPr>
        <w:pStyle w:val="a6"/>
        <w:numPr>
          <w:ilvl w:val="0"/>
          <w:numId w:val="31"/>
        </w:numPr>
        <w:spacing w:after="120"/>
        <w:jc w:val="both"/>
        <w:rPr>
          <w:rFonts w:ascii="Times New Roman" w:hAnsi="Times New Roman" w:cs="Times New Roman"/>
        </w:rPr>
      </w:pPr>
      <w:r w:rsidRPr="003A30D1">
        <w:rPr>
          <w:rFonts w:ascii="Times New Roman" w:hAnsi="Times New Roman" w:cs="Times New Roman"/>
        </w:rPr>
        <w:t xml:space="preserve">Страдания Иисуса как прямое исполнение пророчества. </w:t>
      </w:r>
    </w:p>
    <w:p w:rsidR="00510A81" w:rsidRPr="003A30D1" w:rsidRDefault="00510A81" w:rsidP="00510A81">
      <w:pPr>
        <w:spacing w:after="120"/>
        <w:jc w:val="both"/>
        <w:rPr>
          <w:rFonts w:ascii="Times New Roman" w:hAnsi="Times New Roman" w:cs="Times New Roman"/>
          <w:b/>
        </w:rPr>
      </w:pPr>
      <w:r w:rsidRPr="003A30D1">
        <w:rPr>
          <w:rFonts w:ascii="Times New Roman" w:hAnsi="Times New Roman" w:cs="Times New Roman"/>
          <w:b/>
        </w:rPr>
        <w:t>Часть II: Комментарий</w:t>
      </w:r>
    </w:p>
    <w:p w:rsidR="00510A81" w:rsidRPr="003A30D1" w:rsidRDefault="00510A81" w:rsidP="00510A81">
      <w:pPr>
        <w:spacing w:after="120"/>
        <w:jc w:val="both"/>
        <w:rPr>
          <w:rFonts w:ascii="Times New Roman" w:hAnsi="Times New Roman" w:cs="Times New Roman"/>
          <w:b/>
        </w:rPr>
      </w:pPr>
      <w:r w:rsidRPr="003A30D1">
        <w:rPr>
          <w:rFonts w:ascii="Times New Roman" w:hAnsi="Times New Roman" w:cs="Times New Roman"/>
          <w:b/>
        </w:rPr>
        <w:t>Три отношения к Спасителю</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 xml:space="preserve">Марк.14:1-11 это первая часть главы. В этой части Марк приводит две сцены с тремя главными персонажами или группами персонажей: 1) священники и книжники, 2) неизвестная женщина и 3) ученики и Иуда Искариот. Первая группа готова вложить значительную сумму денег, чтобы предать Иисуса смерти, как сказано </w:t>
      </w:r>
      <w:proofErr w:type="gramStart"/>
      <w:r w:rsidRPr="00510A81">
        <w:rPr>
          <w:rFonts w:ascii="Times New Roman" w:hAnsi="Times New Roman" w:cs="Times New Roman"/>
        </w:rPr>
        <w:t>в</w:t>
      </w:r>
      <w:proofErr w:type="gramEnd"/>
      <w:r w:rsidRPr="00510A81">
        <w:rPr>
          <w:rFonts w:ascii="Times New Roman" w:hAnsi="Times New Roman" w:cs="Times New Roman"/>
        </w:rPr>
        <w:t xml:space="preserve"> Марк.14:1,11. Их готовность сделать это свидетельствует о том, насколько испорченными стали отвечающие за служение в храме. Иисус был прав, когда сказал им: «вы сделали его [храм] вертепом разбойников» (Марк.11:17). Их отчаянное желание предать Его смерти любой ценой было настолько велико, что для достижения своих целей они прибегли к тому, что пообещали заплатить одному человеку из Его ближайшего окружения. Текст также, по-видимому, подразумевает, что представители духовенства заплатили тем, кто схватил Иисуса: «множество народа с мечами и кольями, от первосвященников и книжников и старейшин» (Марк.14:43). Также возможно, что религиозные руководители стояли за людьми, которые «лжесвидетельствовали на Него, но свидетельства сии не были достаточны» (Марк.14:56). В свете этих предположений интересно поразмыслить над тем, сколько же денег потратили священники и другие представители духовенства, чтобы добиться смерти Мессии.</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 xml:space="preserve">Второе действующее лицо — это неизвестная женщина, которая была готова потратить на Иисуса непомерную сумму из своих собственных сбережений. Она купила очень дорогое благовоние, чтобы помазать голову и ноги Иисуса. Ученики оценили благовоние как стоящее больших денег, более трехсот динариев (Марк.14:5). </w:t>
      </w:r>
      <w:proofErr w:type="gramStart"/>
      <w:r w:rsidRPr="00510A81">
        <w:rPr>
          <w:rFonts w:ascii="Times New Roman" w:hAnsi="Times New Roman" w:cs="Times New Roman"/>
        </w:rPr>
        <w:t>Динарий был основной римской валютой: «по-видимому, он был равен дневной заработной плате наемного работника (</w:t>
      </w:r>
      <w:proofErr w:type="spellStart"/>
      <w:r w:rsidRPr="00510A81">
        <w:rPr>
          <w:rFonts w:ascii="Times New Roman" w:hAnsi="Times New Roman" w:cs="Times New Roman"/>
        </w:rPr>
        <w:t>Мф</w:t>
      </w:r>
      <w:proofErr w:type="spellEnd"/>
      <w:r w:rsidRPr="00510A81">
        <w:rPr>
          <w:rFonts w:ascii="Times New Roman" w:hAnsi="Times New Roman" w:cs="Times New Roman"/>
        </w:rPr>
        <w:t>. 20:1-16)» (</w:t>
      </w:r>
      <w:proofErr w:type="spellStart"/>
      <w:r w:rsidRPr="00510A81">
        <w:rPr>
          <w:rFonts w:ascii="Times New Roman" w:hAnsi="Times New Roman" w:cs="Times New Roman"/>
        </w:rPr>
        <w:t>Lee</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Martin</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McDonald</w:t>
      </w:r>
      <w:proofErr w:type="spellEnd"/>
      <w:r w:rsidRPr="00510A81">
        <w:rPr>
          <w:rFonts w:ascii="Times New Roman" w:hAnsi="Times New Roman" w:cs="Times New Roman"/>
        </w:rPr>
        <w:t>, "</w:t>
      </w:r>
      <w:proofErr w:type="spellStart"/>
      <w:r w:rsidRPr="00510A81">
        <w:rPr>
          <w:rFonts w:ascii="Times New Roman" w:hAnsi="Times New Roman" w:cs="Times New Roman"/>
        </w:rPr>
        <w:t>Money</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in</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the</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New</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Testament</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Era</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in</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The</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World</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of</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the</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New</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Testament</w:t>
      </w:r>
      <w:proofErr w:type="spellEnd"/>
      <w:r w:rsidRPr="00510A81">
        <w:rPr>
          <w:rFonts w:ascii="Times New Roman" w:hAnsi="Times New Roman" w:cs="Times New Roman"/>
        </w:rPr>
        <w:t>:</w:t>
      </w:r>
      <w:proofErr w:type="gramEnd"/>
      <w:r w:rsidRPr="00510A81">
        <w:rPr>
          <w:rFonts w:ascii="Times New Roman" w:hAnsi="Times New Roman" w:cs="Times New Roman"/>
        </w:rPr>
        <w:t xml:space="preserve"> </w:t>
      </w:r>
      <w:proofErr w:type="spellStart"/>
      <w:r w:rsidRPr="00510A81">
        <w:rPr>
          <w:rFonts w:ascii="Times New Roman" w:hAnsi="Times New Roman" w:cs="Times New Roman"/>
        </w:rPr>
        <w:t>Cultural</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Social</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and</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Historical</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Contexts</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eds</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Joel</w:t>
      </w:r>
      <w:proofErr w:type="spellEnd"/>
      <w:r w:rsidRPr="00510A81">
        <w:rPr>
          <w:rFonts w:ascii="Times New Roman" w:hAnsi="Times New Roman" w:cs="Times New Roman"/>
        </w:rPr>
        <w:t xml:space="preserve"> B. </w:t>
      </w:r>
      <w:proofErr w:type="spellStart"/>
      <w:proofErr w:type="gramStart"/>
      <w:r w:rsidRPr="00510A81">
        <w:rPr>
          <w:rFonts w:ascii="Times New Roman" w:hAnsi="Times New Roman" w:cs="Times New Roman"/>
        </w:rPr>
        <w:t>Green</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and</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Lee</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Martin</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McDonald</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p</w:t>
      </w:r>
      <w:proofErr w:type="spellEnd"/>
      <w:r w:rsidRPr="00510A81">
        <w:rPr>
          <w:rFonts w:ascii="Times New Roman" w:hAnsi="Times New Roman" w:cs="Times New Roman"/>
        </w:rPr>
        <w:t>. 573).</w:t>
      </w:r>
      <w:proofErr w:type="gramEnd"/>
      <w:r w:rsidRPr="00510A81">
        <w:rPr>
          <w:rFonts w:ascii="Times New Roman" w:hAnsi="Times New Roman" w:cs="Times New Roman"/>
        </w:rPr>
        <w:t xml:space="preserve"> На основании этих данных мы можем сделать вывод, что женщина потратила сумму, равную заработной плате почти за год работы. Возможно, она копила эти деньги на протяжении долгих лет тяжелого труда. В любом случае это были большие деньги. Женщина желала выразить свою благодарность Иисусу, лично заплатив высокую цену и проявив самопожертвование. Иисус, в свою очередь, щедро вознаградил ее за дар, принеся который она показала, насколько Он был дорог для нее. Господь в ответ высоко оценил ее поступок, сказав: «Где ни будет проповедано Евангелие сие, в целом мире, сказано будет, в память ее, и о том, что она сделала» (Марк.14:9).</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 xml:space="preserve">Действующими лицами третьей группы являются ученики и Иуда. В отличие от женщины они считали, что благовоние стоит слишком дорого, чтобы потратить его на Иисуса. Они настаивают, что «можно было бы продать его </w:t>
      </w:r>
      <w:proofErr w:type="gramStart"/>
      <w:r w:rsidRPr="00510A81">
        <w:rPr>
          <w:rFonts w:ascii="Times New Roman" w:hAnsi="Times New Roman" w:cs="Times New Roman"/>
        </w:rPr>
        <w:t>более</w:t>
      </w:r>
      <w:proofErr w:type="gramEnd"/>
      <w:r w:rsidRPr="00510A81">
        <w:rPr>
          <w:rFonts w:ascii="Times New Roman" w:hAnsi="Times New Roman" w:cs="Times New Roman"/>
        </w:rPr>
        <w:t xml:space="preserve"> нежели за триста динариев и раздать нищим» (Марк.14:5). Хотя деньги изначально не принадлежали им, они, тем не менее, обвиняли и осуждали женщину за то, что она так щедро одарила Иисуса.</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Иуда был готов взять деньги за то, чтобы выдать Иисуса тем, кто замышлял Его убить. Марк не сообщает подробностей переговоров о цене предательства. Об этом сказано в Евангелии от Матфея. Иуда спросил священников: «Что вы дадите мне, и я вам предам Его? Они предложили ему тридцать сребреников» (</w:t>
      </w:r>
      <w:proofErr w:type="spellStart"/>
      <w:r w:rsidRPr="00510A81">
        <w:rPr>
          <w:rFonts w:ascii="Times New Roman" w:hAnsi="Times New Roman" w:cs="Times New Roman"/>
        </w:rPr>
        <w:t>Мф</w:t>
      </w:r>
      <w:proofErr w:type="spellEnd"/>
      <w:r w:rsidRPr="00510A81">
        <w:rPr>
          <w:rFonts w:ascii="Times New Roman" w:hAnsi="Times New Roman" w:cs="Times New Roman"/>
        </w:rPr>
        <w:t xml:space="preserve">. 26:15). Выражение «тридцать сребреников», также переводимое как «тридцать серебряных шекелей», происходит от греческой фразы </w:t>
      </w:r>
      <w:proofErr w:type="spellStart"/>
      <w:r w:rsidRPr="00510A81">
        <w:rPr>
          <w:rFonts w:ascii="Times New Roman" w:hAnsi="Times New Roman" w:cs="Times New Roman"/>
        </w:rPr>
        <w:t>триаконта</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аргюриа</w:t>
      </w:r>
      <w:proofErr w:type="spellEnd"/>
      <w:r w:rsidRPr="00510A81">
        <w:rPr>
          <w:rFonts w:ascii="Times New Roman" w:hAnsi="Times New Roman" w:cs="Times New Roman"/>
        </w:rPr>
        <w:t xml:space="preserve">. Каждая из этих </w:t>
      </w:r>
      <w:proofErr w:type="spellStart"/>
      <w:r w:rsidRPr="00510A81">
        <w:rPr>
          <w:rFonts w:ascii="Times New Roman" w:hAnsi="Times New Roman" w:cs="Times New Roman"/>
        </w:rPr>
        <w:t>агрюриа</w:t>
      </w:r>
      <w:proofErr w:type="spellEnd"/>
      <w:r w:rsidRPr="00510A81">
        <w:rPr>
          <w:rFonts w:ascii="Times New Roman" w:hAnsi="Times New Roman" w:cs="Times New Roman"/>
        </w:rPr>
        <w:t xml:space="preserve"> эквивалентна примерно четырем драхмам. Драхма была «основной стандартной греческой монетой, [она] была равноценна по стоимости </w:t>
      </w:r>
      <w:r w:rsidRPr="00510A81">
        <w:rPr>
          <w:rFonts w:ascii="Times New Roman" w:hAnsi="Times New Roman" w:cs="Times New Roman"/>
        </w:rPr>
        <w:lastRenderedPageBreak/>
        <w:t xml:space="preserve">римскому динарию... </w:t>
      </w:r>
      <w:proofErr w:type="gramStart"/>
      <w:r w:rsidRPr="00510A81">
        <w:rPr>
          <w:rFonts w:ascii="Times New Roman" w:hAnsi="Times New Roman" w:cs="Times New Roman"/>
        </w:rPr>
        <w:t>Вполне вероятно, что это та монета, в которой Иуда получил свои „тридцать сребреников“, или сто двадцать динариев (Матф.26:15)» (</w:t>
      </w:r>
      <w:proofErr w:type="spellStart"/>
      <w:r w:rsidRPr="00510A81">
        <w:rPr>
          <w:rFonts w:ascii="Times New Roman" w:hAnsi="Times New Roman" w:cs="Times New Roman"/>
        </w:rPr>
        <w:t>McDonald</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The</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World</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of</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the</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New</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Testament</w:t>
      </w:r>
      <w:proofErr w:type="spellEnd"/>
      <w:r w:rsidRPr="00510A81">
        <w:rPr>
          <w:rFonts w:ascii="Times New Roman" w:hAnsi="Times New Roman" w:cs="Times New Roman"/>
        </w:rPr>
        <w:t>:</w:t>
      </w:r>
      <w:proofErr w:type="gramEnd"/>
      <w:r w:rsidRPr="00510A81">
        <w:rPr>
          <w:rFonts w:ascii="Times New Roman" w:hAnsi="Times New Roman" w:cs="Times New Roman"/>
        </w:rPr>
        <w:t xml:space="preserve"> </w:t>
      </w:r>
      <w:proofErr w:type="spellStart"/>
      <w:proofErr w:type="gramStart"/>
      <w:r w:rsidRPr="00510A81">
        <w:rPr>
          <w:rFonts w:ascii="Times New Roman" w:hAnsi="Times New Roman" w:cs="Times New Roman"/>
        </w:rPr>
        <w:t>Cultural</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Social</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and</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Historical</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Contexts</w:t>
      </w:r>
      <w:proofErr w:type="spellEnd"/>
      <w:r w:rsidRPr="00510A81">
        <w:rPr>
          <w:rFonts w:ascii="Times New Roman" w:hAnsi="Times New Roman" w:cs="Times New Roman"/>
        </w:rPr>
        <w:t xml:space="preserve">, </w:t>
      </w:r>
      <w:proofErr w:type="spellStart"/>
      <w:r w:rsidRPr="00510A81">
        <w:rPr>
          <w:rFonts w:ascii="Times New Roman" w:hAnsi="Times New Roman" w:cs="Times New Roman"/>
        </w:rPr>
        <w:t>pp</w:t>
      </w:r>
      <w:proofErr w:type="spellEnd"/>
      <w:r w:rsidRPr="00510A81">
        <w:rPr>
          <w:rFonts w:ascii="Times New Roman" w:hAnsi="Times New Roman" w:cs="Times New Roman"/>
        </w:rPr>
        <w:t>. 573, 574).</w:t>
      </w:r>
      <w:proofErr w:type="gramEnd"/>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Сумма, которую священники заплатили Иуде и которую он взял, была меньшей по сравнению с суммой, потраченной женщиной на благовоние. Получается, что одинокая женщина заплатила около трехсот динариев, чтобы помазать Иисуса благовониями в качестве памятного акта, в то время как Иуда взял всего лишь сто двадцать динариев, чтобы предать Его. Такая разница говорит о многом. Она показывает, насколько Иуда и ученики, симпатизировавшие его взглядам, ценили своего Учителя.</w:t>
      </w:r>
    </w:p>
    <w:p w:rsidR="00510A81" w:rsidRPr="003A30D1" w:rsidRDefault="00510A81" w:rsidP="00510A81">
      <w:pPr>
        <w:spacing w:after="120"/>
        <w:jc w:val="both"/>
        <w:rPr>
          <w:rFonts w:ascii="Times New Roman" w:hAnsi="Times New Roman" w:cs="Times New Roman"/>
          <w:b/>
        </w:rPr>
      </w:pPr>
      <w:r w:rsidRPr="003A30D1">
        <w:rPr>
          <w:rFonts w:ascii="Times New Roman" w:hAnsi="Times New Roman" w:cs="Times New Roman"/>
          <w:b/>
        </w:rPr>
        <w:t>Порывистый Петр: близко и далеко от Иисуса</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 xml:space="preserve">Петр последнее действующее лицо обсуждаемых сцен </w:t>
      </w:r>
      <w:proofErr w:type="gramStart"/>
      <w:r w:rsidRPr="00510A81">
        <w:rPr>
          <w:rFonts w:ascii="Times New Roman" w:hAnsi="Times New Roman" w:cs="Times New Roman"/>
        </w:rPr>
        <w:t>из</w:t>
      </w:r>
      <w:proofErr w:type="gramEnd"/>
      <w:r w:rsidRPr="00510A81">
        <w:rPr>
          <w:rFonts w:ascii="Times New Roman" w:hAnsi="Times New Roman" w:cs="Times New Roman"/>
        </w:rPr>
        <w:t xml:space="preserve"> Марк.14. Он играет важную роль в последних главах. Петр был среди тех, кому Иисус поручил приготовить Пасху (Марк.14:12-13; сравните с Лук.22:8). Позже, когда Иисус предсказал, что ученики оставят Его во время ареста, Петр «еще с большим усилием говорил: хотя бы мне надлежало и умереть с Тобою, не отрекусь от Тебя» (Марк.14:31, ср. </w:t>
      </w:r>
      <w:proofErr w:type="gramStart"/>
      <w:r w:rsidRPr="00510A81">
        <w:rPr>
          <w:rFonts w:ascii="Times New Roman" w:hAnsi="Times New Roman" w:cs="Times New Roman"/>
        </w:rPr>
        <w:t>с</w:t>
      </w:r>
      <w:proofErr w:type="gramEnd"/>
      <w:r w:rsidRPr="00510A81">
        <w:rPr>
          <w:rFonts w:ascii="Times New Roman" w:hAnsi="Times New Roman" w:cs="Times New Roman"/>
        </w:rPr>
        <w:t xml:space="preserve"> Марк.14:29).</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 xml:space="preserve">Петр не смог выполнить просьбу Иисуса «бодрствовать и молиться» (Марк.14:38). Позже он заступился за Иисуса и, применив силу, отсек правое ухо рабу первосвященника (Иоан.18:10; сравните </w:t>
      </w:r>
      <w:proofErr w:type="gramStart"/>
      <w:r w:rsidRPr="00510A81">
        <w:rPr>
          <w:rFonts w:ascii="Times New Roman" w:hAnsi="Times New Roman" w:cs="Times New Roman"/>
        </w:rPr>
        <w:t>с</w:t>
      </w:r>
      <w:proofErr w:type="gramEnd"/>
      <w:r w:rsidRPr="00510A81">
        <w:rPr>
          <w:rFonts w:ascii="Times New Roman" w:hAnsi="Times New Roman" w:cs="Times New Roman"/>
        </w:rPr>
        <w:t xml:space="preserve"> Марк.14:47).</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Еще одна сцена, в которой появляется Петр, это эпизод, в котором Иисуса ведут к первосвященнику. Петр следовал за Иисусом издали (Марк.14:54). Позже он сталкивается с теми, кто утверждает, что он из последователей Иисуса. В ответ своим обвинителям «он... начал клясться и божиться: не знаю Человека Сего, о</w:t>
      </w:r>
      <w:proofErr w:type="gramStart"/>
      <w:r w:rsidRPr="00510A81">
        <w:rPr>
          <w:rFonts w:ascii="Times New Roman" w:hAnsi="Times New Roman" w:cs="Times New Roman"/>
        </w:rPr>
        <w:t xml:space="preserve"> К</w:t>
      </w:r>
      <w:proofErr w:type="gramEnd"/>
      <w:r w:rsidRPr="00510A81">
        <w:rPr>
          <w:rFonts w:ascii="Times New Roman" w:hAnsi="Times New Roman" w:cs="Times New Roman"/>
        </w:rPr>
        <w:t>отором говорите» (Марк.14:71).</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Наконец, глава заканчивается тем, что Петр плачет, горько сожалея о случившемся. То, как изображен Петр в этих шести сценах, картина опыта многих современных последователей Иисуса. В какой-то момент мы готовы отдать жизнь за Иисуса, но уже через миг становимся предателями. Чтобы избежать такого непостоянства характера, Иисус советует нам: «Бодрствуйте и молитесь, чтобы не впасть вам в искушение» (Марк.14:38). История Петра не заканчивается его поражением. Руководимый Святым Духом, он становится столпом христианской общины.</w:t>
      </w:r>
    </w:p>
    <w:p w:rsidR="00510A81" w:rsidRPr="003A30D1" w:rsidRDefault="00510A81" w:rsidP="00510A81">
      <w:pPr>
        <w:spacing w:after="120"/>
        <w:jc w:val="both"/>
        <w:rPr>
          <w:rFonts w:ascii="Times New Roman" w:hAnsi="Times New Roman" w:cs="Times New Roman"/>
          <w:b/>
        </w:rPr>
      </w:pPr>
      <w:r w:rsidRPr="003A30D1">
        <w:rPr>
          <w:rFonts w:ascii="Times New Roman" w:hAnsi="Times New Roman" w:cs="Times New Roman"/>
          <w:b/>
        </w:rPr>
        <w:t>Иисус и исполнение пророчества</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 xml:space="preserve">Наконец, давайте подробно поговорим об агонии Иисуса в сценах </w:t>
      </w:r>
      <w:proofErr w:type="gramStart"/>
      <w:r w:rsidRPr="00510A81">
        <w:rPr>
          <w:rFonts w:ascii="Times New Roman" w:hAnsi="Times New Roman" w:cs="Times New Roman"/>
        </w:rPr>
        <w:t>из</w:t>
      </w:r>
      <w:proofErr w:type="gramEnd"/>
      <w:r w:rsidRPr="00510A81">
        <w:rPr>
          <w:rFonts w:ascii="Times New Roman" w:hAnsi="Times New Roman" w:cs="Times New Roman"/>
        </w:rPr>
        <w:t xml:space="preserve"> Марк.14. Как больно, должно быть, было Иисусу от того, что Его собственные ученики, Его самые близкие соратники, не понимали Его миссии. Увидев, как женщина помазывает Его, ученики начали спорить из-за ее расточительного поступка. Как страдал, должно быть, Иисус из-за того, что двое из Его учеников оказались Его предателями, а остальные оставили Его. Каким, вероятно, глубоким потрясением было для Него то, как религиозные руководители и учителя Его собственного народа пытались убить Мессию, Которого они ожидали. Иисус жил на этой земле как Человек. Он испытал все горе, которое только могло вынести человеческое сердце. «И сказал им [Своим последователям]: душа Моя скорбит смертельно; побудьте здесь и бодрствуйте» (Марк.14:34). Однако ничто и никто не мог сбить Его с избранного пути </w:t>
      </w:r>
      <w:proofErr w:type="spellStart"/>
      <w:proofErr w:type="gramStart"/>
      <w:r w:rsidRPr="00510A81">
        <w:rPr>
          <w:rFonts w:ascii="Times New Roman" w:hAnsi="Times New Roman" w:cs="Times New Roman"/>
        </w:rPr>
        <w:t>пути</w:t>
      </w:r>
      <w:proofErr w:type="spellEnd"/>
      <w:proofErr w:type="gramEnd"/>
      <w:r w:rsidRPr="00510A81">
        <w:rPr>
          <w:rFonts w:ascii="Times New Roman" w:hAnsi="Times New Roman" w:cs="Times New Roman"/>
        </w:rPr>
        <w:t>, ведущего к смерти.</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Иисус ясно понимает, что Его ждет. Он осознает, почему он идет по избранному Им пути и куда он Его приведет. Он сказал: «Впрочем, Сын Человеческий идет, как писано о Нем» (Марк.14:21). Иисус осознает, что все, что происходит с Ним или случается против Него, является частью Божественного замысла. Он понимает, что происходящее должно произойти, чтобы «сбылись Писания» (Марк.14:49). По этой причине, когда Петр пытался убедить Его отказаться от воли Божьей, уготованной для Него в спасительном замысле, Иисус ясно видел, что через него говорил сатана, как он когда-то говорил с Евой через змея. Иисус пришел в этот мир, чтобы отдать</w:t>
      </w:r>
      <w:proofErr w:type="gramStart"/>
      <w:r w:rsidRPr="00510A81">
        <w:rPr>
          <w:rFonts w:ascii="Times New Roman" w:hAnsi="Times New Roman" w:cs="Times New Roman"/>
        </w:rPr>
        <w:t xml:space="preserve"> С</w:t>
      </w:r>
      <w:proofErr w:type="gramEnd"/>
      <w:r w:rsidRPr="00510A81">
        <w:rPr>
          <w:rFonts w:ascii="Times New Roman" w:hAnsi="Times New Roman" w:cs="Times New Roman"/>
        </w:rPr>
        <w:t>вою жизнь как искупление за человечество. Так, Библия предсказывала, что «</w:t>
      </w:r>
      <w:proofErr w:type="gramStart"/>
      <w:r w:rsidRPr="00510A81">
        <w:rPr>
          <w:rFonts w:ascii="Times New Roman" w:hAnsi="Times New Roman" w:cs="Times New Roman"/>
        </w:rPr>
        <w:t>предан</w:t>
      </w:r>
      <w:proofErr w:type="gramEnd"/>
      <w:r w:rsidRPr="00510A81">
        <w:rPr>
          <w:rFonts w:ascii="Times New Roman" w:hAnsi="Times New Roman" w:cs="Times New Roman"/>
        </w:rPr>
        <w:t xml:space="preserve"> будет смерти Христос, и не будет» (Дан. 9:26), или, буквально, «рядом с Ним не будет никого». Это трагическая судьба Иисуса, которая стала реальностью.</w:t>
      </w:r>
    </w:p>
    <w:p w:rsidR="00510A81" w:rsidRPr="00EF35F7" w:rsidRDefault="00510A81" w:rsidP="00510A81">
      <w:pPr>
        <w:spacing w:after="120"/>
        <w:jc w:val="both"/>
        <w:rPr>
          <w:rFonts w:ascii="Times New Roman" w:hAnsi="Times New Roman" w:cs="Times New Roman"/>
          <w:b/>
        </w:rPr>
      </w:pPr>
      <w:r w:rsidRPr="00EF35F7">
        <w:rPr>
          <w:rFonts w:ascii="Times New Roman" w:hAnsi="Times New Roman" w:cs="Times New Roman"/>
          <w:b/>
        </w:rPr>
        <w:t>Часть III: Практическое применение</w:t>
      </w:r>
    </w:p>
    <w:p w:rsidR="00510A81" w:rsidRPr="00EF35F7" w:rsidRDefault="00510A81" w:rsidP="00EF35F7">
      <w:pPr>
        <w:pStyle w:val="a6"/>
        <w:numPr>
          <w:ilvl w:val="0"/>
          <w:numId w:val="32"/>
        </w:numPr>
        <w:spacing w:after="120"/>
        <w:jc w:val="both"/>
        <w:rPr>
          <w:rFonts w:ascii="Times New Roman" w:hAnsi="Times New Roman" w:cs="Times New Roman"/>
        </w:rPr>
      </w:pPr>
      <w:r w:rsidRPr="00EF35F7">
        <w:rPr>
          <w:rFonts w:ascii="Times New Roman" w:hAnsi="Times New Roman" w:cs="Times New Roman"/>
        </w:rPr>
        <w:t>Попросите своих учеников обсудить следующий вопрос: почему ученики считали тратой благовоние, вылитое на голову Иисусу? В свете этого обсуждения попросите своих учеников принять во внимание мысли, приведенные ниже.</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lastRenderedPageBreak/>
        <w:t xml:space="preserve">«Сказанные с негодованием слова: „К чему такая трата?“ напомнили Христу о том, что Ему надлежит принести величайшую из всех жертв самого Себя </w:t>
      </w:r>
      <w:proofErr w:type="gramStart"/>
      <w:r w:rsidRPr="00510A81">
        <w:rPr>
          <w:rFonts w:ascii="Times New Roman" w:hAnsi="Times New Roman" w:cs="Times New Roman"/>
        </w:rPr>
        <w:t>во</w:t>
      </w:r>
      <w:proofErr w:type="gramEnd"/>
      <w:r w:rsidRPr="00510A81">
        <w:rPr>
          <w:rFonts w:ascii="Times New Roman" w:hAnsi="Times New Roman" w:cs="Times New Roman"/>
        </w:rPr>
        <w:t xml:space="preserve"> искупление за грехи падшего мира. Господь намеревался явить человечеству такую щедрость, что никто не сможет сказать, будто Он мог сделать что-то большее. Отдавая Иисуса, Господь отдал нам все небо. С человеческой точки зрения подобная жертва была бессмысленным расточительством. Рассуждая по-человечески, план спасения это пустая трата милостей и средств. Мы постоянно сталкиваемся с проявлением самоотречения и бескорыстной жертвы. Небесное воинство могло бы справедливо удивляться, глядя на человеческую семью, которая отказывается подняться выше и обогатиться безграничной любовью, проявленной во Христе. Они-то вправе были воскликнуть: „К чему такая великая трата?“» (Уайт Э. Желание веков</w:t>
      </w:r>
      <w:proofErr w:type="gramStart"/>
      <w:r w:rsidRPr="00510A81">
        <w:rPr>
          <w:rFonts w:ascii="Times New Roman" w:hAnsi="Times New Roman" w:cs="Times New Roman"/>
        </w:rPr>
        <w:t>.</w:t>
      </w:r>
      <w:proofErr w:type="gramEnd"/>
      <w:r w:rsidRPr="00510A81">
        <w:rPr>
          <w:rFonts w:ascii="Times New Roman" w:hAnsi="Times New Roman" w:cs="Times New Roman"/>
        </w:rPr>
        <w:t xml:space="preserve"> </w:t>
      </w:r>
      <w:proofErr w:type="gramStart"/>
      <w:r w:rsidRPr="00510A81">
        <w:rPr>
          <w:rFonts w:ascii="Times New Roman" w:hAnsi="Times New Roman" w:cs="Times New Roman"/>
        </w:rPr>
        <w:t>с</w:t>
      </w:r>
      <w:proofErr w:type="gramEnd"/>
      <w:r w:rsidRPr="00510A81">
        <w:rPr>
          <w:rFonts w:ascii="Times New Roman" w:hAnsi="Times New Roman" w:cs="Times New Roman"/>
        </w:rPr>
        <w:t>. 565).</w:t>
      </w:r>
    </w:p>
    <w:p w:rsidR="00510A81" w:rsidRPr="00EF35F7" w:rsidRDefault="00510A81" w:rsidP="00EF35F7">
      <w:pPr>
        <w:pStyle w:val="a6"/>
        <w:numPr>
          <w:ilvl w:val="0"/>
          <w:numId w:val="32"/>
        </w:numPr>
        <w:spacing w:after="120"/>
        <w:jc w:val="both"/>
        <w:rPr>
          <w:rFonts w:ascii="Times New Roman" w:hAnsi="Times New Roman" w:cs="Times New Roman"/>
        </w:rPr>
      </w:pPr>
      <w:r w:rsidRPr="00EF35F7">
        <w:rPr>
          <w:rFonts w:ascii="Times New Roman" w:hAnsi="Times New Roman" w:cs="Times New Roman"/>
        </w:rPr>
        <w:t>Задумывались ли вы о причине, по которой Иуда предал Иисуса? Прежде чем дать свой ответ, прочитайте абзац ниже.</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 xml:space="preserve"> «Иуда думал: если Иисусу суждено быть распятым, то это неизбежно свершится и его предательство ничего, в сущности, не изменит. Если же Иисус не должен умереть, то Он освободит Себя. В любом случае Иуда выиграет. Он думал, что совершил выгодную сделку, предав своего Господа» (Там же</w:t>
      </w:r>
      <w:proofErr w:type="gramStart"/>
      <w:r w:rsidRPr="00510A81">
        <w:rPr>
          <w:rFonts w:ascii="Times New Roman" w:hAnsi="Times New Roman" w:cs="Times New Roman"/>
        </w:rPr>
        <w:t>.</w:t>
      </w:r>
      <w:proofErr w:type="gramEnd"/>
      <w:r w:rsidRPr="00510A81">
        <w:rPr>
          <w:rFonts w:ascii="Times New Roman" w:hAnsi="Times New Roman" w:cs="Times New Roman"/>
        </w:rPr>
        <w:t xml:space="preserve"> </w:t>
      </w:r>
      <w:proofErr w:type="gramStart"/>
      <w:r w:rsidRPr="00510A81">
        <w:rPr>
          <w:rFonts w:ascii="Times New Roman" w:hAnsi="Times New Roman" w:cs="Times New Roman"/>
        </w:rPr>
        <w:t>с</w:t>
      </w:r>
      <w:proofErr w:type="gramEnd"/>
      <w:r w:rsidRPr="00510A81">
        <w:rPr>
          <w:rFonts w:ascii="Times New Roman" w:hAnsi="Times New Roman" w:cs="Times New Roman"/>
        </w:rPr>
        <w:t>. 720).</w:t>
      </w:r>
    </w:p>
    <w:p w:rsidR="00510A81" w:rsidRPr="00510A81" w:rsidRDefault="00510A81" w:rsidP="00EF35F7">
      <w:pPr>
        <w:pStyle w:val="1"/>
      </w:pPr>
      <w:bookmarkStart w:id="23" w:name="_Toc169454036"/>
      <w:r w:rsidRPr="00510A81">
        <w:t>Урок 12. В муках и на кресте</w:t>
      </w:r>
      <w:bookmarkEnd w:id="23"/>
    </w:p>
    <w:p w:rsidR="00510A81" w:rsidRPr="00EF35F7" w:rsidRDefault="00510A81" w:rsidP="00510A81">
      <w:pPr>
        <w:spacing w:after="120"/>
        <w:jc w:val="both"/>
        <w:rPr>
          <w:rFonts w:ascii="Times New Roman" w:hAnsi="Times New Roman" w:cs="Times New Roman"/>
          <w:b/>
        </w:rPr>
      </w:pPr>
      <w:r w:rsidRPr="00EF35F7">
        <w:rPr>
          <w:rFonts w:ascii="Times New Roman" w:hAnsi="Times New Roman" w:cs="Times New Roman"/>
          <w:b/>
        </w:rPr>
        <w:t>Библейские стихи для исследования:</w:t>
      </w:r>
    </w:p>
    <w:p w:rsidR="00510A81" w:rsidRPr="00510A81" w:rsidRDefault="00510A81" w:rsidP="00510A81">
      <w:pPr>
        <w:spacing w:after="120"/>
        <w:jc w:val="both"/>
        <w:rPr>
          <w:rFonts w:ascii="Times New Roman" w:hAnsi="Times New Roman" w:cs="Times New Roman"/>
        </w:rPr>
      </w:pPr>
      <w:r w:rsidRPr="00EF35F7">
        <w:rPr>
          <w:rFonts w:ascii="Times New Roman" w:hAnsi="Times New Roman" w:cs="Times New Roman"/>
          <w:b/>
        </w:rPr>
        <w:t>Основной отрывок:</w:t>
      </w:r>
      <w:r w:rsidRPr="00510A81">
        <w:rPr>
          <w:rFonts w:ascii="Times New Roman" w:hAnsi="Times New Roman" w:cs="Times New Roman"/>
        </w:rPr>
        <w:t xml:space="preserve"> Марк.15.</w:t>
      </w:r>
    </w:p>
    <w:p w:rsidR="00510A81" w:rsidRPr="00510A81" w:rsidRDefault="00510A81" w:rsidP="00510A81">
      <w:pPr>
        <w:spacing w:after="120"/>
        <w:jc w:val="both"/>
        <w:rPr>
          <w:rFonts w:ascii="Times New Roman" w:hAnsi="Times New Roman" w:cs="Times New Roman"/>
        </w:rPr>
      </w:pPr>
      <w:r w:rsidRPr="00EF35F7">
        <w:rPr>
          <w:rFonts w:ascii="Times New Roman" w:hAnsi="Times New Roman" w:cs="Times New Roman"/>
          <w:b/>
        </w:rPr>
        <w:t>Дополнительные стихи:</w:t>
      </w:r>
      <w:r w:rsidRPr="00510A81">
        <w:rPr>
          <w:rFonts w:ascii="Times New Roman" w:hAnsi="Times New Roman" w:cs="Times New Roman"/>
        </w:rPr>
        <w:t xml:space="preserve"> Лук.13:1; Пс.21:19; Иоан.20:24-29; Иоан.1:1-3; Дан.9:24-27.</w:t>
      </w:r>
    </w:p>
    <w:p w:rsidR="00510A81" w:rsidRPr="00510A81" w:rsidRDefault="00510A81" w:rsidP="00510A81">
      <w:pPr>
        <w:spacing w:after="120"/>
        <w:jc w:val="both"/>
        <w:rPr>
          <w:rFonts w:ascii="Times New Roman" w:hAnsi="Times New Roman" w:cs="Times New Roman"/>
        </w:rPr>
      </w:pPr>
      <w:r w:rsidRPr="00EF35F7">
        <w:rPr>
          <w:rFonts w:ascii="Times New Roman" w:hAnsi="Times New Roman" w:cs="Times New Roman"/>
          <w:b/>
        </w:rPr>
        <w:t xml:space="preserve">Памятный стих: </w:t>
      </w:r>
      <w:r w:rsidRPr="00EF35F7">
        <w:rPr>
          <w:rFonts w:ascii="Times New Roman" w:hAnsi="Times New Roman" w:cs="Times New Roman"/>
          <w:b/>
          <w:i/>
        </w:rPr>
        <w:t xml:space="preserve">«В девятом часу возопил Иисус громким голосом: </w:t>
      </w:r>
      <w:proofErr w:type="spellStart"/>
      <w:r w:rsidRPr="00EF35F7">
        <w:rPr>
          <w:rFonts w:ascii="Times New Roman" w:hAnsi="Times New Roman" w:cs="Times New Roman"/>
          <w:b/>
          <w:i/>
        </w:rPr>
        <w:t>Элой</w:t>
      </w:r>
      <w:proofErr w:type="spellEnd"/>
      <w:r w:rsidRPr="00EF35F7">
        <w:rPr>
          <w:rFonts w:ascii="Times New Roman" w:hAnsi="Times New Roman" w:cs="Times New Roman"/>
          <w:b/>
          <w:i/>
        </w:rPr>
        <w:t xml:space="preserve">! </w:t>
      </w:r>
      <w:proofErr w:type="spellStart"/>
      <w:r w:rsidRPr="00EF35F7">
        <w:rPr>
          <w:rFonts w:ascii="Times New Roman" w:hAnsi="Times New Roman" w:cs="Times New Roman"/>
          <w:b/>
          <w:i/>
        </w:rPr>
        <w:t>Элой</w:t>
      </w:r>
      <w:proofErr w:type="spellEnd"/>
      <w:r w:rsidRPr="00EF35F7">
        <w:rPr>
          <w:rFonts w:ascii="Times New Roman" w:hAnsi="Times New Roman" w:cs="Times New Roman"/>
          <w:b/>
          <w:i/>
        </w:rPr>
        <w:t xml:space="preserve">! </w:t>
      </w:r>
      <w:proofErr w:type="spellStart"/>
      <w:r w:rsidRPr="00EF35F7">
        <w:rPr>
          <w:rFonts w:ascii="Times New Roman" w:hAnsi="Times New Roman" w:cs="Times New Roman"/>
          <w:b/>
          <w:i/>
        </w:rPr>
        <w:t>ламма</w:t>
      </w:r>
      <w:proofErr w:type="spellEnd"/>
      <w:r w:rsidRPr="00EF35F7">
        <w:rPr>
          <w:rFonts w:ascii="Times New Roman" w:hAnsi="Times New Roman" w:cs="Times New Roman"/>
          <w:b/>
          <w:i/>
        </w:rPr>
        <w:t xml:space="preserve"> </w:t>
      </w:r>
      <w:proofErr w:type="spellStart"/>
      <w:r w:rsidRPr="00EF35F7">
        <w:rPr>
          <w:rFonts w:ascii="Times New Roman" w:hAnsi="Times New Roman" w:cs="Times New Roman"/>
          <w:b/>
          <w:i/>
        </w:rPr>
        <w:t>савахфани</w:t>
      </w:r>
      <w:proofErr w:type="spellEnd"/>
      <w:r w:rsidRPr="00EF35F7">
        <w:rPr>
          <w:rFonts w:ascii="Times New Roman" w:hAnsi="Times New Roman" w:cs="Times New Roman"/>
          <w:b/>
          <w:i/>
        </w:rPr>
        <w:t>? что значит: Боже мой! Боже Мой! для чего Ты Меня оставил?"»</w:t>
      </w:r>
      <w:r w:rsidRPr="00510A81">
        <w:rPr>
          <w:rFonts w:ascii="Times New Roman" w:hAnsi="Times New Roman" w:cs="Times New Roman"/>
        </w:rPr>
        <w:t xml:space="preserve"> (Марк.15:34).</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Марк.15 это центр повествования о страстях Господних. В ней представлен суд над Иисусом, вынесение приговора, издевательства, распятие, а затем Его смерть и погребение. События в этой главе представлены с яркими и ясными подробностями, вероятно, потому, что автор позволил фактам говорить самим за себя.</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На протяжении всей этой главы важную роль играет ирония. Поэтому полезно дать определение того, что такое ирония.</w:t>
      </w:r>
    </w:p>
    <w:p w:rsidR="00510A81" w:rsidRPr="00510A81" w:rsidRDefault="00510A81" w:rsidP="00510A81">
      <w:pPr>
        <w:spacing w:after="120"/>
        <w:jc w:val="both"/>
        <w:rPr>
          <w:rFonts w:ascii="Times New Roman" w:hAnsi="Times New Roman" w:cs="Times New Roman"/>
        </w:rPr>
      </w:pPr>
      <w:r w:rsidRPr="00510A81">
        <w:rPr>
          <w:rFonts w:ascii="Times New Roman" w:hAnsi="Times New Roman" w:cs="Times New Roman"/>
        </w:rPr>
        <w:t xml:space="preserve">Ирония часто содержит три составляющие: 1) два (или более) значения, 2) эти два значения противопоставляются друг другу и </w:t>
      </w:r>
      <w:proofErr w:type="gramStart"/>
      <w:r w:rsidRPr="00510A81">
        <w:rPr>
          <w:rFonts w:ascii="Times New Roman" w:hAnsi="Times New Roman" w:cs="Times New Roman"/>
        </w:rPr>
        <w:t xml:space="preserve">3) </w:t>
      </w:r>
      <w:proofErr w:type="gramEnd"/>
      <w:r w:rsidRPr="00510A81">
        <w:rPr>
          <w:rFonts w:ascii="Times New Roman" w:hAnsi="Times New Roman" w:cs="Times New Roman"/>
        </w:rPr>
        <w:t>ирония скрыта от некоторых действующих лиц: они не осознают, что происходит, и не знают, что им придется пострадать от последствий своих действий.</w:t>
      </w:r>
    </w:p>
    <w:p w:rsidR="001F7C01" w:rsidRPr="001F7C01" w:rsidRDefault="00510A81" w:rsidP="001F7C01">
      <w:pPr>
        <w:spacing w:after="120"/>
        <w:jc w:val="both"/>
        <w:rPr>
          <w:rFonts w:ascii="Times New Roman" w:hAnsi="Times New Roman" w:cs="Times New Roman"/>
        </w:rPr>
      </w:pPr>
      <w:r w:rsidRPr="00510A81">
        <w:rPr>
          <w:rFonts w:ascii="Times New Roman" w:hAnsi="Times New Roman" w:cs="Times New Roman"/>
        </w:rPr>
        <w:t xml:space="preserve">От вопроса Пилата: «Ты Царь Иудейский?» и до насмешек солдат, надписи над крестом и насмешек религиозных руководителей: «Других спасал, а Себя не может спасти», и до неожиданного появления Иосифа из </w:t>
      </w:r>
      <w:proofErr w:type="spellStart"/>
      <w:r w:rsidRPr="00510A81">
        <w:rPr>
          <w:rFonts w:ascii="Times New Roman" w:hAnsi="Times New Roman" w:cs="Times New Roman"/>
        </w:rPr>
        <w:t>Аримафеи</w:t>
      </w:r>
      <w:proofErr w:type="spellEnd"/>
      <w:r w:rsidRPr="00510A81">
        <w:rPr>
          <w:rFonts w:ascii="Times New Roman" w:hAnsi="Times New Roman" w:cs="Times New Roman"/>
        </w:rPr>
        <w:t>, эта глава наполнена драматической иро</w:t>
      </w:r>
      <w:r w:rsidR="001F7C01" w:rsidRPr="001F7C01">
        <w:rPr>
          <w:rFonts w:ascii="Times New Roman" w:hAnsi="Times New Roman" w:cs="Times New Roman"/>
        </w:rPr>
        <w:t xml:space="preserve">нией, которая, тем не менее, раскрывает важные истины о смерти Иисуса </w:t>
      </w:r>
      <w:proofErr w:type="gramStart"/>
      <w:r w:rsidR="001F7C01" w:rsidRPr="001F7C01">
        <w:rPr>
          <w:rFonts w:ascii="Times New Roman" w:hAnsi="Times New Roman" w:cs="Times New Roman"/>
        </w:rPr>
        <w:t>и о ее</w:t>
      </w:r>
      <w:proofErr w:type="gramEnd"/>
      <w:r w:rsidR="001F7C01" w:rsidRPr="001F7C01">
        <w:rPr>
          <w:rFonts w:ascii="Times New Roman" w:hAnsi="Times New Roman" w:cs="Times New Roman"/>
        </w:rPr>
        <w:t xml:space="preserve"> значении.</w:t>
      </w:r>
    </w:p>
    <w:p w:rsidR="001F7C01" w:rsidRPr="00A20DE3" w:rsidRDefault="001F7C01" w:rsidP="001F7C01">
      <w:pPr>
        <w:spacing w:after="120"/>
        <w:jc w:val="both"/>
        <w:rPr>
          <w:rFonts w:ascii="Times New Roman" w:hAnsi="Times New Roman" w:cs="Times New Roman"/>
        </w:rPr>
      </w:pPr>
      <w:r>
        <w:rPr>
          <w:rFonts w:ascii="Times New Roman" w:hAnsi="Times New Roman" w:cs="Times New Roman"/>
        </w:rPr>
        <w:t>▬▬▬▬▬</w:t>
      </w:r>
    </w:p>
    <w:p w:rsidR="001F7C01" w:rsidRPr="001F7C01" w:rsidRDefault="001F7C01" w:rsidP="001F7C01">
      <w:pPr>
        <w:spacing w:after="120"/>
        <w:jc w:val="both"/>
        <w:rPr>
          <w:rFonts w:ascii="Times New Roman" w:hAnsi="Times New Roman" w:cs="Times New Roman"/>
          <w:b/>
        </w:rPr>
      </w:pPr>
      <w:r w:rsidRPr="001F7C01">
        <w:rPr>
          <w:rFonts w:ascii="Times New Roman" w:hAnsi="Times New Roman" w:cs="Times New Roman"/>
          <w:b/>
        </w:rPr>
        <w:t>Воскресенье. «Ты Царь Иудейский?»</w:t>
      </w:r>
    </w:p>
    <w:p w:rsidR="001F7C01" w:rsidRPr="001F7C01" w:rsidRDefault="001F7C01" w:rsidP="001F7C01">
      <w:pPr>
        <w:spacing w:after="120"/>
        <w:jc w:val="both"/>
        <w:rPr>
          <w:rFonts w:ascii="Times New Roman" w:hAnsi="Times New Roman" w:cs="Times New Roman"/>
          <w:b/>
        </w:rPr>
      </w:pPr>
      <w:r w:rsidRPr="001F7C01">
        <w:rPr>
          <w:rFonts w:ascii="Times New Roman" w:hAnsi="Times New Roman" w:cs="Times New Roman"/>
          <w:b/>
        </w:rPr>
        <w:t xml:space="preserve">Прочитайте Марк.15:1-15. В чем, согласно библейскому тексту, состоит неправота каждой из действующих групп? </w:t>
      </w:r>
    </w:p>
    <w:p w:rsidR="001F7C01" w:rsidRPr="001F7C01" w:rsidRDefault="001F7C01" w:rsidP="001F7C01">
      <w:pPr>
        <w:spacing w:after="120"/>
        <w:jc w:val="both"/>
        <w:rPr>
          <w:rFonts w:ascii="Times New Roman" w:hAnsi="Times New Roman" w:cs="Times New Roman"/>
          <w:b/>
        </w:rPr>
      </w:pPr>
      <w:r w:rsidRPr="001F7C01">
        <w:rPr>
          <w:rFonts w:ascii="Times New Roman" w:hAnsi="Times New Roman" w:cs="Times New Roman"/>
          <w:b/>
        </w:rPr>
        <w:t>Первосвященников</w:t>
      </w:r>
    </w:p>
    <w:p w:rsidR="001F7C01" w:rsidRPr="001F7C01" w:rsidRDefault="001F7C01" w:rsidP="001F7C01">
      <w:pPr>
        <w:spacing w:after="120"/>
        <w:jc w:val="both"/>
        <w:rPr>
          <w:rFonts w:ascii="Times New Roman" w:hAnsi="Times New Roman" w:cs="Times New Roman"/>
          <w:b/>
        </w:rPr>
      </w:pPr>
      <w:r w:rsidRPr="001F7C01">
        <w:rPr>
          <w:rFonts w:ascii="Times New Roman" w:hAnsi="Times New Roman" w:cs="Times New Roman"/>
          <w:b/>
        </w:rPr>
        <w:t>Народа</w:t>
      </w:r>
    </w:p>
    <w:p w:rsidR="001F7C01" w:rsidRPr="001F7C01" w:rsidRDefault="001F7C01" w:rsidP="001F7C01">
      <w:pPr>
        <w:spacing w:after="120"/>
        <w:jc w:val="both"/>
        <w:rPr>
          <w:rFonts w:ascii="Times New Roman" w:hAnsi="Times New Roman" w:cs="Times New Roman"/>
          <w:b/>
        </w:rPr>
      </w:pPr>
      <w:r w:rsidRPr="001F7C01">
        <w:rPr>
          <w:rFonts w:ascii="Times New Roman" w:hAnsi="Times New Roman" w:cs="Times New Roman"/>
          <w:b/>
        </w:rPr>
        <w:t>Пилата</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Понтий Пилат был правителем Иудеи в 26-36 гг. по Р.Х. Он не был добрым правителем, и некоторые его действия вызывали ужас у жителей страны (</w:t>
      </w:r>
      <w:proofErr w:type="gramStart"/>
      <w:r w:rsidRPr="001F7C01">
        <w:rPr>
          <w:rFonts w:ascii="Times New Roman" w:hAnsi="Times New Roman" w:cs="Times New Roman"/>
        </w:rPr>
        <w:t>ср</w:t>
      </w:r>
      <w:proofErr w:type="gramEnd"/>
      <w:r w:rsidRPr="001F7C01">
        <w:rPr>
          <w:rFonts w:ascii="Times New Roman" w:hAnsi="Times New Roman" w:cs="Times New Roman"/>
        </w:rPr>
        <w:t>. с Лук.13:1). Иудейский суд над Иисусом закончился смертным приговором за богохульство. Но, находясь под римской властью, иудеи не имели права казнить людей, поэтому они привели Иисуса для осуждения к Пилату.</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lastRenderedPageBreak/>
        <w:t xml:space="preserve">Хотя обвинение, выдвинутое против Иисуса перед Пилатом, не упоминается, но суть обвинения можно установить, основываясь на кратком вопросе, который Пилат задает Иисусу: «Ты Царь Иудейский?» (Марк.15:2). Во времена Ветхого Завета Израиль помазывал своих царей; таким образом, нетрудно понять, как слово «Мессия» («Помазанник») можно было </w:t>
      </w:r>
      <w:proofErr w:type="gramStart"/>
      <w:r w:rsidRPr="001F7C01">
        <w:rPr>
          <w:rFonts w:ascii="Times New Roman" w:hAnsi="Times New Roman" w:cs="Times New Roman"/>
        </w:rPr>
        <w:t>исказить</w:t>
      </w:r>
      <w:proofErr w:type="gramEnd"/>
      <w:r w:rsidRPr="001F7C01">
        <w:rPr>
          <w:rFonts w:ascii="Times New Roman" w:hAnsi="Times New Roman" w:cs="Times New Roman"/>
        </w:rPr>
        <w:t xml:space="preserve"> таким образом, будто это требование уважения как к царю и, следовательно, конкуренция с императором. Таким образом, обвинение, предъявленное перед синедрионом, было «богохульство», в то время как обвинение, с которым предстали перед правителем, это «подстрекательство к мятежу», что наказывается смертной казнью.</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Драматизм в том, что Иисус является одновременно Мессией и Царем Иудейским. Его осуждение за богохульство и подстрекательство к мятежу было ошибкой; вместо этого Ему следовало бы оказывать почтение и поклоняться. Тем не менее, Иисус по-прежнему действует царственно. Он отвечает Пилату уклончиво («ты говоришь» Марк.15:2). Он не отрицает этого титула, но и не подтверждает его. Этот ответ может указывать на то, что Он — Царь, но иного рода (</w:t>
      </w:r>
      <w:proofErr w:type="gramStart"/>
      <w:r w:rsidRPr="001F7C01">
        <w:rPr>
          <w:rFonts w:ascii="Times New Roman" w:hAnsi="Times New Roman" w:cs="Times New Roman"/>
        </w:rPr>
        <w:t>ср</w:t>
      </w:r>
      <w:proofErr w:type="gramEnd"/>
      <w:r w:rsidRPr="001F7C01">
        <w:rPr>
          <w:rFonts w:ascii="Times New Roman" w:hAnsi="Times New Roman" w:cs="Times New Roman"/>
        </w:rPr>
        <w:t>. с Иоан.18:33-38).</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В повествовании Марк.15:6 упоминается обычай освобождать одного заключенного во время Пасхи. В Марк.15:9 Пилат спрашивает, хотят ли </w:t>
      </w:r>
      <w:proofErr w:type="gramStart"/>
      <w:r w:rsidRPr="001F7C01">
        <w:rPr>
          <w:rFonts w:ascii="Times New Roman" w:hAnsi="Times New Roman" w:cs="Times New Roman"/>
        </w:rPr>
        <w:t>осуждающие</w:t>
      </w:r>
      <w:proofErr w:type="gramEnd"/>
      <w:r w:rsidRPr="001F7C01">
        <w:rPr>
          <w:rFonts w:ascii="Times New Roman" w:hAnsi="Times New Roman" w:cs="Times New Roman"/>
        </w:rPr>
        <w:t xml:space="preserve"> Иисуса, чтобы он освободил «Царя Иудейского». Возможно, в словах Пилата была ирония, которая на самом деле играет против него.</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Марк.15:9-10 это столкновение понимания и непонимания. Пилат понимает, что религиозные руководители предали Иисуса из-за зависти, но он не понимает, что, спрашивая толпу, он играет на руку религиозным руководителям. Они возбуждают толпу и призывают к распятию Иисуса. Пилат не ожидал такого. Распятие было ужасной казнью, особенно для</w:t>
      </w:r>
      <w:proofErr w:type="gramStart"/>
      <w:r w:rsidRPr="001F7C01">
        <w:rPr>
          <w:rFonts w:ascii="Times New Roman" w:hAnsi="Times New Roman" w:cs="Times New Roman"/>
        </w:rPr>
        <w:t xml:space="preserve"> Т</w:t>
      </w:r>
      <w:proofErr w:type="gramEnd"/>
      <w:r w:rsidRPr="001F7C01">
        <w:rPr>
          <w:rFonts w:ascii="Times New Roman" w:hAnsi="Times New Roman" w:cs="Times New Roman"/>
        </w:rPr>
        <w:t>ого, Кого он считал невиновным. В этом и заключена злая ирония: правитель-язычник хочет освободить Мессию, в то время как религиозные руководители хотят, чтобы Его распяли.</w:t>
      </w:r>
    </w:p>
    <w:p w:rsidR="001F7C01" w:rsidRPr="001F7C01" w:rsidRDefault="001F7C01" w:rsidP="001F7C01">
      <w:pPr>
        <w:spacing w:after="120"/>
        <w:jc w:val="both"/>
        <w:rPr>
          <w:rFonts w:ascii="Times New Roman" w:hAnsi="Times New Roman" w:cs="Times New Roman"/>
          <w:b/>
        </w:rPr>
      </w:pPr>
      <w:r w:rsidRPr="001F7C01">
        <w:rPr>
          <w:rFonts w:ascii="Times New Roman" w:hAnsi="Times New Roman" w:cs="Times New Roman"/>
          <w:b/>
        </w:rPr>
        <w:t>Что может удержать вас от следования за толпой, когда на вас оказывают давление?</w:t>
      </w:r>
    </w:p>
    <w:p w:rsidR="001F7C01" w:rsidRPr="00A20DE3" w:rsidRDefault="001F7C01" w:rsidP="001F7C01">
      <w:pPr>
        <w:spacing w:after="120"/>
        <w:jc w:val="both"/>
        <w:rPr>
          <w:rFonts w:ascii="Times New Roman" w:hAnsi="Times New Roman" w:cs="Times New Roman"/>
        </w:rPr>
      </w:pPr>
      <w:r>
        <w:rPr>
          <w:rFonts w:ascii="Times New Roman" w:hAnsi="Times New Roman" w:cs="Times New Roman"/>
        </w:rPr>
        <w:t>▬▬▬▬▬</w:t>
      </w:r>
    </w:p>
    <w:p w:rsidR="001F7C01" w:rsidRPr="00A85788" w:rsidRDefault="001F7C01" w:rsidP="001F7C01">
      <w:pPr>
        <w:spacing w:after="120"/>
        <w:jc w:val="both"/>
        <w:rPr>
          <w:rFonts w:ascii="Times New Roman" w:hAnsi="Times New Roman" w:cs="Times New Roman"/>
          <w:b/>
        </w:rPr>
      </w:pPr>
      <w:r w:rsidRPr="00A85788">
        <w:rPr>
          <w:rFonts w:ascii="Times New Roman" w:hAnsi="Times New Roman" w:cs="Times New Roman"/>
          <w:b/>
        </w:rPr>
        <w:t>Понедельник. «Радуйся, Царь Иудейский!»</w:t>
      </w:r>
    </w:p>
    <w:p w:rsidR="001F7C01" w:rsidRPr="00A85788" w:rsidRDefault="001F7C01" w:rsidP="001F7C01">
      <w:pPr>
        <w:spacing w:after="120"/>
        <w:jc w:val="both"/>
        <w:rPr>
          <w:rFonts w:ascii="Times New Roman" w:hAnsi="Times New Roman" w:cs="Times New Roman"/>
          <w:b/>
        </w:rPr>
      </w:pPr>
      <w:r w:rsidRPr="00A85788">
        <w:rPr>
          <w:rFonts w:ascii="Times New Roman" w:hAnsi="Times New Roman" w:cs="Times New Roman"/>
          <w:b/>
        </w:rPr>
        <w:t>Прочитайте Марк.15:15–20. Как поступили воины по отношению к Иисусу?</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Римляне жестоко избивали тех, кого готовили к казни.</w:t>
      </w:r>
      <w:r w:rsidR="00A85788">
        <w:rPr>
          <w:rFonts w:ascii="Times New Roman" w:hAnsi="Times New Roman" w:cs="Times New Roman"/>
        </w:rPr>
        <w:t xml:space="preserve"> </w:t>
      </w:r>
      <w:r w:rsidRPr="001F7C01">
        <w:rPr>
          <w:rFonts w:ascii="Times New Roman" w:hAnsi="Times New Roman" w:cs="Times New Roman"/>
        </w:rPr>
        <w:t>С осужденного срывали одежду, привязывали к столбу, а затем хлестали кожаными плетками, на концах которых были закреплены острые кости, осколки стекла, камни и гвозди.</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После того, как Иисуса избили, воины, которым было поручено Его </w:t>
      </w:r>
      <w:proofErr w:type="gramStart"/>
      <w:r w:rsidRPr="001F7C01">
        <w:rPr>
          <w:rFonts w:ascii="Times New Roman" w:hAnsi="Times New Roman" w:cs="Times New Roman"/>
        </w:rPr>
        <w:t>казнить</w:t>
      </w:r>
      <w:proofErr w:type="gramEnd"/>
      <w:r w:rsidRPr="001F7C01">
        <w:rPr>
          <w:rFonts w:ascii="Times New Roman" w:hAnsi="Times New Roman" w:cs="Times New Roman"/>
        </w:rPr>
        <w:t>, продолжили Его унижать, облачив Его в багряницу (красный плащ из плотной ткани), возложив Ему на голову терновый венец и высмеивая Его как царя иудейского. Группа воинов названа «полком», обычно десятая часть легиона, 600 человек, но в данном случае это может быть просто группа от 200 человек.</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Ирония в этой сцене очевидна читателю, потому что Иисус действительно Царь, и насмешливые слова воинов провозглашают эту истину. Действия воинов были пародией на то, как воины обычно приветствовали римского императора словами: «Радуйся, кесарь, император!» (Это обычное приветствие, которое может быть переведено, как «Приветствуем!» или «Да здравствует».) Таким образом, здесь происходит неявное сравнение с императором.</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Воины издеваются над Иисусом: бьют Его по голове тростью, плюют на Него и становятся на колени в знак якобы почтения. Все три действия выражены в греческом языке имперфектом. В данном контексте это время передает идею повторяющегося действия. Таким образом, они продолжали бить Его, продолжали плевать на Него и продолжали преклонять колени в ложном почтении перед Ним. Иисус </w:t>
      </w:r>
      <w:proofErr w:type="gramStart"/>
      <w:r w:rsidRPr="001F7C01">
        <w:rPr>
          <w:rFonts w:ascii="Times New Roman" w:hAnsi="Times New Roman" w:cs="Times New Roman"/>
        </w:rPr>
        <w:t>принимает все это молча</w:t>
      </w:r>
      <w:proofErr w:type="gramEnd"/>
      <w:r w:rsidRPr="001F7C01">
        <w:rPr>
          <w:rFonts w:ascii="Times New Roman" w:hAnsi="Times New Roman" w:cs="Times New Roman"/>
        </w:rPr>
        <w:t>, никак не отвечая.</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Обычным во время римской казни через распятие было то, что осужденный обнаженным сам нес крест к месту казни. Смысл этого действия заключался в том, чтобы полностью унизить и опозорить человека перед </w:t>
      </w:r>
      <w:proofErr w:type="gramStart"/>
      <w:r w:rsidRPr="001F7C01">
        <w:rPr>
          <w:rFonts w:ascii="Times New Roman" w:hAnsi="Times New Roman" w:cs="Times New Roman"/>
        </w:rPr>
        <w:t>собравшимися</w:t>
      </w:r>
      <w:proofErr w:type="gramEnd"/>
      <w:r w:rsidRPr="001F7C01">
        <w:rPr>
          <w:rFonts w:ascii="Times New Roman" w:hAnsi="Times New Roman" w:cs="Times New Roman"/>
        </w:rPr>
        <w:t>.</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lastRenderedPageBreak/>
        <w:t xml:space="preserve">Но иудеи испытывали отвращение к публичной наготе. </w:t>
      </w:r>
      <w:proofErr w:type="gramStart"/>
      <w:r w:rsidRPr="001F7C01">
        <w:rPr>
          <w:rFonts w:ascii="Times New Roman" w:hAnsi="Times New Roman" w:cs="Times New Roman"/>
        </w:rPr>
        <w:t>В</w:t>
      </w:r>
      <w:proofErr w:type="gramEnd"/>
      <w:r w:rsidRPr="001F7C01">
        <w:rPr>
          <w:rFonts w:ascii="Times New Roman" w:hAnsi="Times New Roman" w:cs="Times New Roman"/>
        </w:rPr>
        <w:t xml:space="preserve"> </w:t>
      </w:r>
      <w:proofErr w:type="gramStart"/>
      <w:r w:rsidRPr="001F7C01">
        <w:rPr>
          <w:rFonts w:ascii="Times New Roman" w:hAnsi="Times New Roman" w:cs="Times New Roman"/>
        </w:rPr>
        <w:t>Марк</w:t>
      </w:r>
      <w:proofErr w:type="gramEnd"/>
      <w:r w:rsidRPr="001F7C01">
        <w:rPr>
          <w:rFonts w:ascii="Times New Roman" w:hAnsi="Times New Roman" w:cs="Times New Roman"/>
        </w:rPr>
        <w:t>.15:20 отмечается, что с Него сняли багряницу и снова надели на Него Его одежду. Таким образом, это выглядит как уступка, которую римляне сделали иудеям в то время и в том месте.</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Подумайте об этой иронии: они кланяются и воздают «почтение» Иисусу как Царю, и все это в насмешливом тоне, хотя Иисус действительно Царь, и не только иудеев, но и их Царь.</w:t>
      </w:r>
    </w:p>
    <w:p w:rsidR="001F7C01" w:rsidRPr="00A85788" w:rsidRDefault="001F7C01" w:rsidP="001F7C01">
      <w:pPr>
        <w:spacing w:after="120"/>
        <w:jc w:val="both"/>
        <w:rPr>
          <w:rFonts w:ascii="Times New Roman" w:hAnsi="Times New Roman" w:cs="Times New Roman"/>
          <w:b/>
        </w:rPr>
      </w:pPr>
      <w:r w:rsidRPr="00A85788">
        <w:rPr>
          <w:rFonts w:ascii="Times New Roman" w:hAnsi="Times New Roman" w:cs="Times New Roman"/>
          <w:b/>
        </w:rPr>
        <w:t>Те, кто издевался над Иисусом, не ведали, что творили. Почему их невежество не оправдает их в Судный день?</w:t>
      </w:r>
    </w:p>
    <w:p w:rsidR="00A85788" w:rsidRPr="00A20DE3" w:rsidRDefault="00A85788" w:rsidP="00A85788">
      <w:pPr>
        <w:spacing w:after="120"/>
        <w:jc w:val="both"/>
        <w:rPr>
          <w:rFonts w:ascii="Times New Roman" w:hAnsi="Times New Roman" w:cs="Times New Roman"/>
        </w:rPr>
      </w:pPr>
      <w:r>
        <w:rPr>
          <w:rFonts w:ascii="Times New Roman" w:hAnsi="Times New Roman" w:cs="Times New Roman"/>
        </w:rPr>
        <w:t>▬▬▬▬▬</w:t>
      </w:r>
    </w:p>
    <w:p w:rsidR="001F7C01" w:rsidRPr="00A85788" w:rsidRDefault="001F7C01" w:rsidP="001F7C01">
      <w:pPr>
        <w:spacing w:after="120"/>
        <w:jc w:val="both"/>
        <w:rPr>
          <w:rFonts w:ascii="Times New Roman" w:hAnsi="Times New Roman" w:cs="Times New Roman"/>
          <w:b/>
        </w:rPr>
      </w:pPr>
      <w:r w:rsidRPr="00A85788">
        <w:rPr>
          <w:rFonts w:ascii="Times New Roman" w:hAnsi="Times New Roman" w:cs="Times New Roman"/>
          <w:b/>
        </w:rPr>
        <w:t>Вторник. Распятие</w:t>
      </w:r>
    </w:p>
    <w:p w:rsidR="001F7C01" w:rsidRPr="00A85788" w:rsidRDefault="001F7C01" w:rsidP="001F7C01">
      <w:pPr>
        <w:spacing w:after="120"/>
        <w:jc w:val="both"/>
        <w:rPr>
          <w:rFonts w:ascii="Times New Roman" w:hAnsi="Times New Roman" w:cs="Times New Roman"/>
          <w:b/>
        </w:rPr>
      </w:pPr>
      <w:r w:rsidRPr="00A85788">
        <w:rPr>
          <w:rFonts w:ascii="Times New Roman" w:hAnsi="Times New Roman" w:cs="Times New Roman"/>
          <w:b/>
        </w:rPr>
        <w:t>Прочитайте Марк.15:21-38. Какая ужасная и болезненная картина проявляется в этих стихах?</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На этом этапе повествования Иисус </w:t>
      </w:r>
      <w:r w:rsidR="00A85788" w:rsidRPr="001F7C01">
        <w:rPr>
          <w:rFonts w:ascii="Times New Roman" w:hAnsi="Times New Roman" w:cs="Times New Roman"/>
        </w:rPr>
        <w:t>молчаливая</w:t>
      </w:r>
      <w:r w:rsidR="00A85788">
        <w:rPr>
          <w:rFonts w:ascii="Times New Roman" w:hAnsi="Times New Roman" w:cs="Times New Roman"/>
        </w:rPr>
        <w:t xml:space="preserve"> </w:t>
      </w:r>
      <w:r w:rsidRPr="001F7C01">
        <w:rPr>
          <w:rFonts w:ascii="Times New Roman" w:hAnsi="Times New Roman" w:cs="Times New Roman"/>
        </w:rPr>
        <w:t>жертва, находящаяся во власти людей, которые стремятся Его умертвить. На протяжении всего Евангелия, вплоть до того, как Его схватили, Он управлял происходящими событиями. Теперь Он подчиняется происходящему. Хотя Иисус и был физически крепким, побои, которым Он подвергался, недостаток еды и сна измотали Его до такой степени, что Он не мог нести</w:t>
      </w:r>
      <w:proofErr w:type="gramStart"/>
      <w:r w:rsidRPr="001F7C01">
        <w:rPr>
          <w:rFonts w:ascii="Times New Roman" w:hAnsi="Times New Roman" w:cs="Times New Roman"/>
        </w:rPr>
        <w:t xml:space="preserve"> С</w:t>
      </w:r>
      <w:proofErr w:type="gramEnd"/>
      <w:r w:rsidRPr="001F7C01">
        <w:rPr>
          <w:rFonts w:ascii="Times New Roman" w:hAnsi="Times New Roman" w:cs="Times New Roman"/>
        </w:rPr>
        <w:t>вой крест, поэтому его понес незнакомец.</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На Голгофе воины сняли с Него одежду. Они бросили жребий, чтобы решить, кому из них он</w:t>
      </w:r>
      <w:r w:rsidR="0007750E">
        <w:rPr>
          <w:rFonts w:ascii="Times New Roman" w:hAnsi="Times New Roman" w:cs="Times New Roman"/>
        </w:rPr>
        <w:t>а будет принадлежать (</w:t>
      </w:r>
      <w:proofErr w:type="gramStart"/>
      <w:r w:rsidR="0007750E">
        <w:rPr>
          <w:rFonts w:ascii="Times New Roman" w:hAnsi="Times New Roman" w:cs="Times New Roman"/>
        </w:rPr>
        <w:t>ср</w:t>
      </w:r>
      <w:proofErr w:type="gramEnd"/>
      <w:r w:rsidR="0007750E">
        <w:rPr>
          <w:rFonts w:ascii="Times New Roman" w:hAnsi="Times New Roman" w:cs="Times New Roman"/>
        </w:rPr>
        <w:t>. с Пс.</w:t>
      </w:r>
      <w:r w:rsidRPr="001F7C01">
        <w:rPr>
          <w:rFonts w:ascii="Times New Roman" w:hAnsi="Times New Roman" w:cs="Times New Roman"/>
        </w:rPr>
        <w:t xml:space="preserve">21:19). При распятии жертва не теряла много крови. Гвозди, которыми человека прибивали </w:t>
      </w:r>
      <w:proofErr w:type="gramStart"/>
      <w:r w:rsidRPr="001F7C01">
        <w:rPr>
          <w:rFonts w:ascii="Times New Roman" w:hAnsi="Times New Roman" w:cs="Times New Roman"/>
        </w:rPr>
        <w:t>ко</w:t>
      </w:r>
      <w:proofErr w:type="gramEnd"/>
      <w:r w:rsidRPr="001F7C01">
        <w:rPr>
          <w:rFonts w:ascii="Times New Roman" w:hAnsi="Times New Roman" w:cs="Times New Roman"/>
        </w:rPr>
        <w:t xml:space="preserve"> кресту (ср. с И</w:t>
      </w:r>
      <w:r w:rsidR="0007750E">
        <w:rPr>
          <w:rFonts w:ascii="Times New Roman" w:hAnsi="Times New Roman" w:cs="Times New Roman"/>
        </w:rPr>
        <w:t>оан.</w:t>
      </w:r>
      <w:r w:rsidRPr="001F7C01">
        <w:rPr>
          <w:rFonts w:ascii="Times New Roman" w:hAnsi="Times New Roman" w:cs="Times New Roman"/>
        </w:rPr>
        <w:t xml:space="preserve">20:24-29), вероятно, вбивались в запястья, а не в ладони, где нет больших кровеносных сосудов. (Как на иврите, так и на греческом языке слово «рука» может относиться как к руке, так и к предплечью.) Сама ладонь по своему строению не может выдержать вес тела. Через центр предплечья проходит срединный нерв. Вероятно, рядом с ним и проходили гвозди, что вызывало мучительную боль в руке. Дышать было трудно. Чтобы облегчить дыхание, </w:t>
      </w:r>
      <w:proofErr w:type="gramStart"/>
      <w:r w:rsidRPr="001F7C01">
        <w:rPr>
          <w:rFonts w:ascii="Times New Roman" w:hAnsi="Times New Roman" w:cs="Times New Roman"/>
        </w:rPr>
        <w:t>распятым</w:t>
      </w:r>
      <w:proofErr w:type="gramEnd"/>
      <w:r w:rsidRPr="001F7C01">
        <w:rPr>
          <w:rFonts w:ascii="Times New Roman" w:hAnsi="Times New Roman" w:cs="Times New Roman"/>
        </w:rPr>
        <w:t xml:space="preserve"> приходилось опираться на прибитые гвоздями ноги и сгибать руки, что снова вызывало мучительную боль. Одной из причин смерти становилась асфиксия (кислородное голодание организма).</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Иисус подвергся немыслимым насмешкам и издевательствам во время Своего распятия. В Евангелии от Марка есть мотив откровения/тайны, когда Иисус обычно призывал к молчанию о том, кто Он такой. Следовательно, </w:t>
      </w:r>
      <w:proofErr w:type="spellStart"/>
      <w:r w:rsidRPr="001F7C01">
        <w:rPr>
          <w:rFonts w:ascii="Times New Roman" w:hAnsi="Times New Roman" w:cs="Times New Roman"/>
        </w:rPr>
        <w:t>христологические</w:t>
      </w:r>
      <w:proofErr w:type="spellEnd"/>
      <w:r w:rsidRPr="001F7C01">
        <w:rPr>
          <w:rFonts w:ascii="Times New Roman" w:hAnsi="Times New Roman" w:cs="Times New Roman"/>
        </w:rPr>
        <w:t xml:space="preserve"> титулы, такие как «Господь», «Сын Божий», «Христос», появляются в повествовании не часто.</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Но на Голгофе все меняется. Уже невозможно скрыть, кто Он. Ирония в том, что именно религиозные руководители используют эти титулы в насмешку над Иисусом. Какое осуждение эти люди навлекают на себя! Примечательно одно из их насмешливых заявлений. </w:t>
      </w:r>
      <w:proofErr w:type="gramStart"/>
      <w:r w:rsidRPr="001F7C01">
        <w:rPr>
          <w:rFonts w:ascii="Times New Roman" w:hAnsi="Times New Roman" w:cs="Times New Roman"/>
        </w:rPr>
        <w:t>В</w:t>
      </w:r>
      <w:proofErr w:type="gramEnd"/>
      <w:r w:rsidRPr="001F7C01">
        <w:rPr>
          <w:rFonts w:ascii="Times New Roman" w:hAnsi="Times New Roman" w:cs="Times New Roman"/>
        </w:rPr>
        <w:t xml:space="preserve"> Марк.15:31 сказано: «Других спасал, а Себя не может спасти». Чтобы подчеркнуть Его беспомощность на кресте, они указывают, что Он ведь помогал другим (греческий глагол может означать «спасать», «исцелять», «избавлять»). Таким образом, по иронии судьбы, они признают, что Он Спаситель. Ирония продолжается и дальше: причина, по которой Он не мог или не хотел спасти Себя, заключалась в том, что на кресте Он спасал других.</w:t>
      </w:r>
    </w:p>
    <w:p w:rsidR="001F7C01" w:rsidRPr="0007750E" w:rsidRDefault="001F7C01" w:rsidP="001F7C01">
      <w:pPr>
        <w:spacing w:after="120"/>
        <w:jc w:val="both"/>
        <w:rPr>
          <w:rFonts w:ascii="Times New Roman" w:hAnsi="Times New Roman" w:cs="Times New Roman"/>
          <w:b/>
        </w:rPr>
      </w:pPr>
      <w:r w:rsidRPr="0007750E">
        <w:rPr>
          <w:rFonts w:ascii="Times New Roman" w:hAnsi="Times New Roman" w:cs="Times New Roman"/>
          <w:b/>
        </w:rPr>
        <w:t>Прочитайте Иоан.1:1-3, а затем подумайте, что этот отрывок говорит нам об Иисусе, Которого распинают. Как нам наиболее полно осознать, что означает для нас смерть Христа?</w:t>
      </w:r>
    </w:p>
    <w:p w:rsidR="0007750E" w:rsidRPr="00A20DE3" w:rsidRDefault="0007750E" w:rsidP="0007750E">
      <w:pPr>
        <w:spacing w:after="120"/>
        <w:jc w:val="both"/>
        <w:rPr>
          <w:rFonts w:ascii="Times New Roman" w:hAnsi="Times New Roman" w:cs="Times New Roman"/>
        </w:rPr>
      </w:pPr>
      <w:r>
        <w:rPr>
          <w:rFonts w:ascii="Times New Roman" w:hAnsi="Times New Roman" w:cs="Times New Roman"/>
        </w:rPr>
        <w:t>▬▬▬▬▬</w:t>
      </w:r>
    </w:p>
    <w:p w:rsidR="001F7C01" w:rsidRPr="0007750E" w:rsidRDefault="001F7C01" w:rsidP="001F7C01">
      <w:pPr>
        <w:spacing w:after="120"/>
        <w:jc w:val="both"/>
        <w:rPr>
          <w:rFonts w:ascii="Times New Roman" w:hAnsi="Times New Roman" w:cs="Times New Roman"/>
          <w:b/>
        </w:rPr>
      </w:pPr>
      <w:r w:rsidRPr="0007750E">
        <w:rPr>
          <w:rFonts w:ascii="Times New Roman" w:hAnsi="Times New Roman" w:cs="Times New Roman"/>
          <w:b/>
        </w:rPr>
        <w:t xml:space="preserve">Среда. </w:t>
      </w:r>
      <w:proofErr w:type="gramStart"/>
      <w:r w:rsidRPr="0007750E">
        <w:rPr>
          <w:rFonts w:ascii="Times New Roman" w:hAnsi="Times New Roman" w:cs="Times New Roman"/>
          <w:b/>
        </w:rPr>
        <w:t>Оставленный</w:t>
      </w:r>
      <w:proofErr w:type="gramEnd"/>
      <w:r w:rsidRPr="0007750E">
        <w:rPr>
          <w:rFonts w:ascii="Times New Roman" w:hAnsi="Times New Roman" w:cs="Times New Roman"/>
          <w:b/>
        </w:rPr>
        <w:t xml:space="preserve"> Богом</w:t>
      </w:r>
    </w:p>
    <w:p w:rsidR="001F7C01" w:rsidRPr="0007750E" w:rsidRDefault="001F7C01" w:rsidP="001F7C01">
      <w:pPr>
        <w:spacing w:after="120"/>
        <w:jc w:val="both"/>
        <w:rPr>
          <w:rFonts w:ascii="Times New Roman" w:hAnsi="Times New Roman" w:cs="Times New Roman"/>
          <w:b/>
        </w:rPr>
      </w:pPr>
      <w:r w:rsidRPr="0007750E">
        <w:rPr>
          <w:rFonts w:ascii="Times New Roman" w:hAnsi="Times New Roman" w:cs="Times New Roman"/>
          <w:b/>
        </w:rPr>
        <w:t>Прочитайте Марк.15:33–41. Каков смысл вопля Иисуса к Отцу на кресте? Что значит, что Отец «оставил» Сына?</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Евангелие от Марка представляет Голгофу мрачным местом как физически, так и духовно. Сверхъестественная тьма окутала Голгофу в ту пятницу. «В полдень настала тьма по всей земле, и так продолжалось до трех часов пополудни» (Марк.15:33; ИПБ).</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Слова Иисуса на кресте называются «воплем отвержения», когда Он молится, взывая к Богу, спрашивая, почему Он Его оставил. Иисус цитирует </w:t>
      </w:r>
      <w:proofErr w:type="spellStart"/>
      <w:r w:rsidRPr="001F7C01">
        <w:rPr>
          <w:rFonts w:ascii="Times New Roman" w:hAnsi="Times New Roman" w:cs="Times New Roman"/>
        </w:rPr>
        <w:t>Пс</w:t>
      </w:r>
      <w:proofErr w:type="spellEnd"/>
      <w:r w:rsidRPr="001F7C01">
        <w:rPr>
          <w:rFonts w:ascii="Times New Roman" w:hAnsi="Times New Roman" w:cs="Times New Roman"/>
        </w:rPr>
        <w:t xml:space="preserve">. 21:2. Другие ссылки на тот же псалом встречаются </w:t>
      </w:r>
      <w:proofErr w:type="gramStart"/>
      <w:r w:rsidRPr="001F7C01">
        <w:rPr>
          <w:rFonts w:ascii="Times New Roman" w:hAnsi="Times New Roman" w:cs="Times New Roman"/>
        </w:rPr>
        <w:t>в</w:t>
      </w:r>
      <w:proofErr w:type="gramEnd"/>
      <w:r w:rsidRPr="001F7C01">
        <w:rPr>
          <w:rFonts w:ascii="Times New Roman" w:hAnsi="Times New Roman" w:cs="Times New Roman"/>
        </w:rPr>
        <w:t xml:space="preserve"> </w:t>
      </w:r>
      <w:proofErr w:type="gramStart"/>
      <w:r w:rsidRPr="001F7C01">
        <w:rPr>
          <w:rFonts w:ascii="Times New Roman" w:hAnsi="Times New Roman" w:cs="Times New Roman"/>
        </w:rPr>
        <w:t>Марк</w:t>
      </w:r>
      <w:proofErr w:type="gramEnd"/>
      <w:r w:rsidRPr="001F7C01">
        <w:rPr>
          <w:rFonts w:ascii="Times New Roman" w:hAnsi="Times New Roman" w:cs="Times New Roman"/>
        </w:rPr>
        <w:t xml:space="preserve">.15:24 </w:t>
      </w:r>
      <w:r w:rsidRPr="001F7C01">
        <w:rPr>
          <w:rFonts w:ascii="Times New Roman" w:hAnsi="Times New Roman" w:cs="Times New Roman"/>
        </w:rPr>
        <w:lastRenderedPageBreak/>
        <w:t>и 29, что является указанием на то, что в смерти Иисуса исполняется Писание. Даже в злых замыслах людей исполняется воля Божья.</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Слова Иисуса, произнесенные с креста, передаются на арамейском языке вместе с переводом. Слова «Боже мой! Боже Мой!» </w:t>
      </w:r>
      <w:proofErr w:type="spellStart"/>
      <w:r w:rsidRPr="001F7C01">
        <w:rPr>
          <w:rFonts w:ascii="Times New Roman" w:hAnsi="Times New Roman" w:cs="Times New Roman"/>
        </w:rPr>
        <w:t>Элой</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Элой</w:t>
      </w:r>
      <w:proofErr w:type="spellEnd"/>
      <w:r w:rsidRPr="001F7C01">
        <w:rPr>
          <w:rFonts w:ascii="Times New Roman" w:hAnsi="Times New Roman" w:cs="Times New Roman"/>
        </w:rPr>
        <w:t xml:space="preserve"> в этом стихе (транслитерация </w:t>
      </w:r>
      <w:proofErr w:type="gramStart"/>
      <w:r w:rsidRPr="001F7C01">
        <w:rPr>
          <w:rFonts w:ascii="Times New Roman" w:hAnsi="Times New Roman" w:cs="Times New Roman"/>
        </w:rPr>
        <w:t>арамейского</w:t>
      </w:r>
      <w:proofErr w:type="gramEnd"/>
      <w:r w:rsidRPr="001F7C01">
        <w:rPr>
          <w:rFonts w:ascii="Times New Roman" w:hAnsi="Times New Roman" w:cs="Times New Roman"/>
        </w:rPr>
        <w:t xml:space="preserve"> Элахӣ). Было легко ослышаться (что и делают некоторые свидетели): казалось, Иисус зовет Илию (</w:t>
      </w:r>
      <w:proofErr w:type="spellStart"/>
      <w:r w:rsidRPr="001F7C01">
        <w:rPr>
          <w:rFonts w:ascii="Times New Roman" w:hAnsi="Times New Roman" w:cs="Times New Roman"/>
        </w:rPr>
        <w:t>Элийаху</w:t>
      </w:r>
      <w:proofErr w:type="spellEnd"/>
      <w:r w:rsidRPr="001F7C01">
        <w:rPr>
          <w:rFonts w:ascii="Times New Roman" w:hAnsi="Times New Roman" w:cs="Times New Roman"/>
        </w:rPr>
        <w:t xml:space="preserve">, что означает «Мой Бог </w:t>
      </w:r>
      <w:proofErr w:type="spellStart"/>
      <w:r w:rsidRPr="001F7C01">
        <w:rPr>
          <w:rFonts w:ascii="Times New Roman" w:hAnsi="Times New Roman" w:cs="Times New Roman"/>
        </w:rPr>
        <w:t>Яхве</w:t>
      </w:r>
      <w:proofErr w:type="spellEnd"/>
      <w:r w:rsidRPr="001F7C01">
        <w:rPr>
          <w:rFonts w:ascii="Times New Roman" w:hAnsi="Times New Roman" w:cs="Times New Roman"/>
        </w:rPr>
        <w:t>»).</w:t>
      </w:r>
    </w:p>
    <w:p w:rsidR="001F7C01" w:rsidRDefault="001F7C01" w:rsidP="001F7C01">
      <w:pPr>
        <w:spacing w:after="120"/>
        <w:jc w:val="both"/>
        <w:rPr>
          <w:rFonts w:ascii="Times New Roman" w:hAnsi="Times New Roman" w:cs="Times New Roman"/>
        </w:rPr>
      </w:pPr>
      <w:r w:rsidRPr="001F7C01">
        <w:rPr>
          <w:rFonts w:ascii="Times New Roman" w:hAnsi="Times New Roman" w:cs="Times New Roman"/>
        </w:rPr>
        <w:t>В этом отрывке поражает параллель, которая проводится здесь с крещением Иисуса (Марк.1:9-11).</w:t>
      </w:r>
    </w:p>
    <w:tbl>
      <w:tblPr>
        <w:tblStyle w:val="a3"/>
        <w:tblW w:w="0" w:type="auto"/>
        <w:tblLook w:val="04A0"/>
      </w:tblPr>
      <w:tblGrid>
        <w:gridCol w:w="5341"/>
        <w:gridCol w:w="5341"/>
      </w:tblGrid>
      <w:tr w:rsidR="004973E4" w:rsidTr="004973E4">
        <w:tc>
          <w:tcPr>
            <w:tcW w:w="5341" w:type="dxa"/>
          </w:tcPr>
          <w:p w:rsidR="004973E4" w:rsidRDefault="004973E4" w:rsidP="001F7C01">
            <w:pPr>
              <w:spacing w:after="120"/>
              <w:jc w:val="both"/>
              <w:rPr>
                <w:rFonts w:ascii="Times New Roman" w:hAnsi="Times New Roman" w:cs="Times New Roman"/>
              </w:rPr>
            </w:pPr>
            <w:r w:rsidRPr="004973E4">
              <w:rPr>
                <w:rFonts w:ascii="Times New Roman" w:hAnsi="Times New Roman" w:cs="Times New Roman"/>
                <w:b/>
              </w:rPr>
              <w:t>Крещение:</w:t>
            </w:r>
            <w:r w:rsidRPr="001F7C01">
              <w:rPr>
                <w:rFonts w:ascii="Times New Roman" w:hAnsi="Times New Roman" w:cs="Times New Roman"/>
              </w:rPr>
              <w:t xml:space="preserve"> Марк.1:9-11</w:t>
            </w:r>
          </w:p>
        </w:tc>
        <w:tc>
          <w:tcPr>
            <w:tcW w:w="5341" w:type="dxa"/>
          </w:tcPr>
          <w:p w:rsidR="004973E4" w:rsidRDefault="004973E4" w:rsidP="001F7C01">
            <w:pPr>
              <w:spacing w:after="120"/>
              <w:jc w:val="both"/>
              <w:rPr>
                <w:rFonts w:ascii="Times New Roman" w:hAnsi="Times New Roman" w:cs="Times New Roman"/>
              </w:rPr>
            </w:pPr>
            <w:r w:rsidRPr="004973E4">
              <w:rPr>
                <w:rFonts w:ascii="Times New Roman" w:hAnsi="Times New Roman" w:cs="Times New Roman"/>
                <w:b/>
              </w:rPr>
              <w:t>Крест:</w:t>
            </w:r>
            <w:r w:rsidRPr="001F7C01">
              <w:rPr>
                <w:rFonts w:ascii="Times New Roman" w:hAnsi="Times New Roman" w:cs="Times New Roman"/>
              </w:rPr>
              <w:t xml:space="preserve"> Марк.15:34-39</w:t>
            </w:r>
          </w:p>
        </w:tc>
      </w:tr>
      <w:tr w:rsidR="004973E4" w:rsidTr="004973E4">
        <w:tc>
          <w:tcPr>
            <w:tcW w:w="5341" w:type="dxa"/>
          </w:tcPr>
          <w:p w:rsidR="004973E4" w:rsidRDefault="00AE3897" w:rsidP="001F7C01">
            <w:pPr>
              <w:spacing w:after="120"/>
              <w:jc w:val="both"/>
              <w:rPr>
                <w:rFonts w:ascii="Times New Roman" w:hAnsi="Times New Roman" w:cs="Times New Roman"/>
              </w:rPr>
            </w:pPr>
            <w:r w:rsidRPr="001F7C01">
              <w:rPr>
                <w:rFonts w:ascii="Times New Roman" w:hAnsi="Times New Roman" w:cs="Times New Roman"/>
              </w:rPr>
              <w:t>Иоанн крестит Иисуса</w:t>
            </w:r>
          </w:p>
        </w:tc>
        <w:tc>
          <w:tcPr>
            <w:tcW w:w="5341" w:type="dxa"/>
          </w:tcPr>
          <w:p w:rsidR="004973E4" w:rsidRDefault="00AE3897" w:rsidP="001F7C01">
            <w:pPr>
              <w:spacing w:after="120"/>
              <w:jc w:val="both"/>
              <w:rPr>
                <w:rFonts w:ascii="Times New Roman" w:hAnsi="Times New Roman" w:cs="Times New Roman"/>
              </w:rPr>
            </w:pPr>
            <w:r w:rsidRPr="001F7C01">
              <w:rPr>
                <w:rFonts w:ascii="Times New Roman" w:hAnsi="Times New Roman" w:cs="Times New Roman"/>
              </w:rPr>
              <w:t xml:space="preserve">Крещение Иисуса (ср. </w:t>
            </w:r>
            <w:proofErr w:type="gramStart"/>
            <w:r w:rsidRPr="001F7C01">
              <w:rPr>
                <w:rFonts w:ascii="Times New Roman" w:hAnsi="Times New Roman" w:cs="Times New Roman"/>
              </w:rPr>
              <w:t>с</w:t>
            </w:r>
            <w:proofErr w:type="gramEnd"/>
            <w:r w:rsidRPr="001F7C01">
              <w:rPr>
                <w:rFonts w:ascii="Times New Roman" w:hAnsi="Times New Roman" w:cs="Times New Roman"/>
              </w:rPr>
              <w:t xml:space="preserve"> Марк.10:38)</w:t>
            </w:r>
          </w:p>
        </w:tc>
      </w:tr>
      <w:tr w:rsidR="004973E4" w:rsidTr="004973E4">
        <w:tc>
          <w:tcPr>
            <w:tcW w:w="5341" w:type="dxa"/>
          </w:tcPr>
          <w:p w:rsidR="004973E4" w:rsidRDefault="00AE3897" w:rsidP="001F7C01">
            <w:pPr>
              <w:spacing w:after="120"/>
              <w:jc w:val="both"/>
              <w:rPr>
                <w:rFonts w:ascii="Times New Roman" w:hAnsi="Times New Roman" w:cs="Times New Roman"/>
              </w:rPr>
            </w:pPr>
            <w:r w:rsidRPr="001F7C01">
              <w:rPr>
                <w:rFonts w:ascii="Times New Roman" w:hAnsi="Times New Roman" w:cs="Times New Roman"/>
              </w:rPr>
              <w:t xml:space="preserve">Иоанн (представляющий Илию; </w:t>
            </w:r>
            <w:proofErr w:type="gramStart"/>
            <w:r w:rsidRPr="001F7C01">
              <w:rPr>
                <w:rFonts w:ascii="Times New Roman" w:hAnsi="Times New Roman" w:cs="Times New Roman"/>
              </w:rPr>
              <w:t>см</w:t>
            </w:r>
            <w:proofErr w:type="gramEnd"/>
            <w:r w:rsidRPr="001F7C01">
              <w:rPr>
                <w:rFonts w:ascii="Times New Roman" w:hAnsi="Times New Roman" w:cs="Times New Roman"/>
              </w:rPr>
              <w:t>. Марк.9:1-13)</w:t>
            </w:r>
          </w:p>
        </w:tc>
        <w:tc>
          <w:tcPr>
            <w:tcW w:w="5341" w:type="dxa"/>
          </w:tcPr>
          <w:p w:rsidR="004973E4" w:rsidRDefault="00AE3897" w:rsidP="001F7C01">
            <w:pPr>
              <w:spacing w:after="120"/>
              <w:jc w:val="both"/>
              <w:rPr>
                <w:rFonts w:ascii="Times New Roman" w:hAnsi="Times New Roman" w:cs="Times New Roman"/>
              </w:rPr>
            </w:pPr>
            <w:r w:rsidRPr="001F7C01">
              <w:rPr>
                <w:rFonts w:ascii="Times New Roman" w:hAnsi="Times New Roman" w:cs="Times New Roman"/>
              </w:rPr>
              <w:t>Зов к Илии</w:t>
            </w:r>
          </w:p>
        </w:tc>
      </w:tr>
      <w:tr w:rsidR="004973E4" w:rsidTr="004973E4">
        <w:tc>
          <w:tcPr>
            <w:tcW w:w="5341" w:type="dxa"/>
          </w:tcPr>
          <w:p w:rsidR="004973E4" w:rsidRDefault="00AE3897" w:rsidP="001F7C01">
            <w:pPr>
              <w:spacing w:after="120"/>
              <w:jc w:val="both"/>
              <w:rPr>
                <w:rFonts w:ascii="Times New Roman" w:hAnsi="Times New Roman" w:cs="Times New Roman"/>
              </w:rPr>
            </w:pPr>
            <w:r w:rsidRPr="001F7C01">
              <w:rPr>
                <w:rFonts w:ascii="Times New Roman" w:hAnsi="Times New Roman" w:cs="Times New Roman"/>
              </w:rPr>
              <w:t>Разверзлись небеса</w:t>
            </w:r>
          </w:p>
        </w:tc>
        <w:tc>
          <w:tcPr>
            <w:tcW w:w="5341" w:type="dxa"/>
          </w:tcPr>
          <w:p w:rsidR="004973E4" w:rsidRDefault="00AE3897" w:rsidP="001F7C01">
            <w:pPr>
              <w:spacing w:after="120"/>
              <w:jc w:val="both"/>
              <w:rPr>
                <w:rFonts w:ascii="Times New Roman" w:hAnsi="Times New Roman" w:cs="Times New Roman"/>
              </w:rPr>
            </w:pPr>
            <w:r w:rsidRPr="001F7C01">
              <w:rPr>
                <w:rFonts w:ascii="Times New Roman" w:hAnsi="Times New Roman" w:cs="Times New Roman"/>
              </w:rPr>
              <w:t>Разверзлась завеса</w:t>
            </w:r>
          </w:p>
        </w:tc>
      </w:tr>
      <w:tr w:rsidR="004973E4" w:rsidTr="004973E4">
        <w:tc>
          <w:tcPr>
            <w:tcW w:w="5341" w:type="dxa"/>
          </w:tcPr>
          <w:p w:rsidR="004973E4" w:rsidRDefault="00967F58" w:rsidP="001F7C01">
            <w:pPr>
              <w:spacing w:after="120"/>
              <w:jc w:val="both"/>
              <w:rPr>
                <w:rFonts w:ascii="Times New Roman" w:hAnsi="Times New Roman" w:cs="Times New Roman"/>
              </w:rPr>
            </w:pPr>
            <w:r w:rsidRPr="001F7C01">
              <w:rPr>
                <w:rFonts w:ascii="Times New Roman" w:hAnsi="Times New Roman" w:cs="Times New Roman"/>
              </w:rPr>
              <w:t>Дух (</w:t>
            </w:r>
            <w:proofErr w:type="spellStart"/>
            <w:r>
              <w:rPr>
                <w:rFonts w:ascii="Times New Roman" w:hAnsi="Times New Roman" w:cs="Times New Roman"/>
              </w:rPr>
              <w:t>п</w:t>
            </w:r>
            <w:r w:rsidRPr="001F7C01">
              <w:rPr>
                <w:rFonts w:ascii="Times New Roman" w:hAnsi="Times New Roman" w:cs="Times New Roman"/>
              </w:rPr>
              <w:t>нэума</w:t>
            </w:r>
            <w:proofErr w:type="spellEnd"/>
            <w:r w:rsidRPr="001F7C01">
              <w:rPr>
                <w:rFonts w:ascii="Times New Roman" w:hAnsi="Times New Roman" w:cs="Times New Roman"/>
              </w:rPr>
              <w:t>)</w:t>
            </w:r>
          </w:p>
        </w:tc>
        <w:tc>
          <w:tcPr>
            <w:tcW w:w="5341" w:type="dxa"/>
          </w:tcPr>
          <w:p w:rsidR="004973E4" w:rsidRDefault="00967F58" w:rsidP="001F7C01">
            <w:pPr>
              <w:spacing w:after="120"/>
              <w:jc w:val="both"/>
              <w:rPr>
                <w:rFonts w:ascii="Times New Roman" w:hAnsi="Times New Roman" w:cs="Times New Roman"/>
              </w:rPr>
            </w:pPr>
            <w:r w:rsidRPr="001F7C01">
              <w:rPr>
                <w:rFonts w:ascii="Times New Roman" w:hAnsi="Times New Roman" w:cs="Times New Roman"/>
              </w:rPr>
              <w:t>Иисус испускает дух (</w:t>
            </w:r>
            <w:proofErr w:type="spellStart"/>
            <w:r w:rsidRPr="001F7C01">
              <w:rPr>
                <w:rFonts w:ascii="Times New Roman" w:hAnsi="Times New Roman" w:cs="Times New Roman"/>
              </w:rPr>
              <w:t>экпнэо</w:t>
            </w:r>
            <w:proofErr w:type="spellEnd"/>
            <w:r w:rsidRPr="001F7C01">
              <w:rPr>
                <w:rFonts w:ascii="Times New Roman" w:hAnsi="Times New Roman" w:cs="Times New Roman"/>
              </w:rPr>
              <w:t>)</w:t>
            </w:r>
          </w:p>
        </w:tc>
      </w:tr>
      <w:tr w:rsidR="004973E4" w:rsidTr="004973E4">
        <w:tc>
          <w:tcPr>
            <w:tcW w:w="5341" w:type="dxa"/>
          </w:tcPr>
          <w:p w:rsidR="004973E4" w:rsidRDefault="00967F58" w:rsidP="001F7C01">
            <w:pPr>
              <w:spacing w:after="120"/>
              <w:jc w:val="both"/>
              <w:rPr>
                <w:rFonts w:ascii="Times New Roman" w:hAnsi="Times New Roman" w:cs="Times New Roman"/>
              </w:rPr>
            </w:pPr>
            <w:r w:rsidRPr="001F7C01">
              <w:rPr>
                <w:rFonts w:ascii="Times New Roman" w:hAnsi="Times New Roman" w:cs="Times New Roman"/>
              </w:rPr>
              <w:t>Глас Божий: «Сын Мой возлюбленный»</w:t>
            </w:r>
          </w:p>
        </w:tc>
        <w:tc>
          <w:tcPr>
            <w:tcW w:w="5341" w:type="dxa"/>
          </w:tcPr>
          <w:p w:rsidR="004973E4" w:rsidRDefault="00967F58" w:rsidP="001F7C01">
            <w:pPr>
              <w:spacing w:after="120"/>
              <w:jc w:val="both"/>
              <w:rPr>
                <w:rFonts w:ascii="Times New Roman" w:hAnsi="Times New Roman" w:cs="Times New Roman"/>
              </w:rPr>
            </w:pPr>
            <w:r w:rsidRPr="001F7C01">
              <w:rPr>
                <w:rFonts w:ascii="Times New Roman" w:hAnsi="Times New Roman" w:cs="Times New Roman"/>
              </w:rPr>
              <w:t>Сотник говорит: «Сын Божий»</w:t>
            </w:r>
          </w:p>
        </w:tc>
      </w:tr>
    </w:tbl>
    <w:p w:rsidR="00967F58" w:rsidRDefault="00967F58" w:rsidP="001F7C01">
      <w:pPr>
        <w:spacing w:after="120"/>
        <w:jc w:val="both"/>
        <w:rPr>
          <w:rFonts w:ascii="Times New Roman" w:hAnsi="Times New Roman" w:cs="Times New Roman"/>
        </w:rPr>
      </w:pP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Эти параллели предполагают, что, поскольку крещение Иисуса </w:t>
      </w:r>
      <w:proofErr w:type="gramStart"/>
      <w:r w:rsidRPr="001F7C01">
        <w:rPr>
          <w:rFonts w:ascii="Times New Roman" w:hAnsi="Times New Roman" w:cs="Times New Roman"/>
        </w:rPr>
        <w:t>в</w:t>
      </w:r>
      <w:proofErr w:type="gramEnd"/>
      <w:r w:rsidRPr="001F7C01">
        <w:rPr>
          <w:rFonts w:ascii="Times New Roman" w:hAnsi="Times New Roman" w:cs="Times New Roman"/>
        </w:rPr>
        <w:t xml:space="preserve"> </w:t>
      </w:r>
      <w:proofErr w:type="gramStart"/>
      <w:r w:rsidRPr="001F7C01">
        <w:rPr>
          <w:rFonts w:ascii="Times New Roman" w:hAnsi="Times New Roman" w:cs="Times New Roman"/>
        </w:rPr>
        <w:t>Марк</w:t>
      </w:r>
      <w:proofErr w:type="gramEnd"/>
      <w:r w:rsidRPr="001F7C01">
        <w:rPr>
          <w:rFonts w:ascii="Times New Roman" w:hAnsi="Times New Roman" w:cs="Times New Roman"/>
        </w:rPr>
        <w:t xml:space="preserve">.1 является началом Его служения, как предсказано в Дан.9:24-27, то происходящее в Марк.15 на кресте является кульминацией или целью Его служения, поскольку Он умирает за искупление многих (см. Марк.10:45). Смерть Иисуса на кресте также является исполнением части пророчества </w:t>
      </w:r>
      <w:proofErr w:type="gramStart"/>
      <w:r w:rsidRPr="001F7C01">
        <w:rPr>
          <w:rFonts w:ascii="Times New Roman" w:hAnsi="Times New Roman" w:cs="Times New Roman"/>
        </w:rPr>
        <w:t>Дан</w:t>
      </w:r>
      <w:proofErr w:type="gramEnd"/>
      <w:r w:rsidRPr="001F7C01">
        <w:rPr>
          <w:rFonts w:ascii="Times New Roman" w:hAnsi="Times New Roman" w:cs="Times New Roman"/>
        </w:rPr>
        <w:t>.9:24-27. Разрыв завесы храма (</w:t>
      </w:r>
      <w:proofErr w:type="gramStart"/>
      <w:r w:rsidRPr="001F7C01">
        <w:rPr>
          <w:rFonts w:ascii="Times New Roman" w:hAnsi="Times New Roman" w:cs="Times New Roman"/>
        </w:rPr>
        <w:t>см</w:t>
      </w:r>
      <w:proofErr w:type="gramEnd"/>
      <w:r w:rsidRPr="001F7C01">
        <w:rPr>
          <w:rFonts w:ascii="Times New Roman" w:hAnsi="Times New Roman" w:cs="Times New Roman"/>
        </w:rPr>
        <w:t>. Марк.15:38) указывает на завершение системы жертвоприношений, когда образ встречается с прообразом и начинается новый этап истории спасения.</w:t>
      </w:r>
    </w:p>
    <w:p w:rsidR="001F7C01" w:rsidRPr="00967F58" w:rsidRDefault="001F7C01" w:rsidP="001F7C01">
      <w:pPr>
        <w:spacing w:after="120"/>
        <w:jc w:val="both"/>
        <w:rPr>
          <w:rFonts w:ascii="Times New Roman" w:hAnsi="Times New Roman" w:cs="Times New Roman"/>
          <w:b/>
        </w:rPr>
      </w:pPr>
      <w:r w:rsidRPr="00967F58">
        <w:rPr>
          <w:rFonts w:ascii="Times New Roman" w:hAnsi="Times New Roman" w:cs="Times New Roman"/>
          <w:b/>
        </w:rPr>
        <w:t>Божьи цели осуществились вопреки злым замыслам людей. Как эта мысль помогает нам понять, что независимо от происходящего вокруг нас нам стоить доверять Богу и знать, что Его благость в итоге восторжествует?</w:t>
      </w:r>
    </w:p>
    <w:p w:rsidR="00967F58" w:rsidRPr="00A20DE3" w:rsidRDefault="00967F58" w:rsidP="00967F58">
      <w:pPr>
        <w:spacing w:after="120"/>
        <w:jc w:val="both"/>
        <w:rPr>
          <w:rFonts w:ascii="Times New Roman" w:hAnsi="Times New Roman" w:cs="Times New Roman"/>
        </w:rPr>
      </w:pPr>
      <w:r>
        <w:rPr>
          <w:rFonts w:ascii="Times New Roman" w:hAnsi="Times New Roman" w:cs="Times New Roman"/>
        </w:rPr>
        <w:t>▬▬▬▬▬</w:t>
      </w:r>
    </w:p>
    <w:p w:rsidR="001F7C01" w:rsidRPr="00967F58" w:rsidRDefault="001F7C01" w:rsidP="001F7C01">
      <w:pPr>
        <w:spacing w:after="120"/>
        <w:jc w:val="both"/>
        <w:rPr>
          <w:rFonts w:ascii="Times New Roman" w:hAnsi="Times New Roman" w:cs="Times New Roman"/>
          <w:b/>
        </w:rPr>
      </w:pPr>
      <w:r w:rsidRPr="00967F58">
        <w:rPr>
          <w:rFonts w:ascii="Times New Roman" w:hAnsi="Times New Roman" w:cs="Times New Roman"/>
          <w:b/>
        </w:rPr>
        <w:t>Четверг. Погребение</w:t>
      </w:r>
    </w:p>
    <w:p w:rsidR="001F7C01" w:rsidRPr="00967F58" w:rsidRDefault="001F7C01" w:rsidP="001F7C01">
      <w:pPr>
        <w:spacing w:after="120"/>
        <w:jc w:val="both"/>
        <w:rPr>
          <w:rFonts w:ascii="Times New Roman" w:hAnsi="Times New Roman" w:cs="Times New Roman"/>
          <w:b/>
        </w:rPr>
      </w:pPr>
      <w:r w:rsidRPr="00967F58">
        <w:rPr>
          <w:rFonts w:ascii="Times New Roman" w:hAnsi="Times New Roman" w:cs="Times New Roman"/>
          <w:b/>
        </w:rPr>
        <w:t xml:space="preserve">Прочитайте Марк.15:42-47. Как вы можете описать поступок Иосифа из </w:t>
      </w:r>
      <w:proofErr w:type="spellStart"/>
      <w:r w:rsidRPr="00967F58">
        <w:rPr>
          <w:rFonts w:ascii="Times New Roman" w:hAnsi="Times New Roman" w:cs="Times New Roman"/>
          <w:b/>
        </w:rPr>
        <w:t>Аримафей</w:t>
      </w:r>
      <w:proofErr w:type="spellEnd"/>
      <w:r w:rsidRPr="00967F58">
        <w:rPr>
          <w:rFonts w:ascii="Times New Roman" w:hAnsi="Times New Roman" w:cs="Times New Roman"/>
          <w:b/>
        </w:rPr>
        <w:t>?</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В этом отрывке в первый и последний раз в Евангелии от Марка появляется Иосиф из </w:t>
      </w:r>
      <w:proofErr w:type="spellStart"/>
      <w:r w:rsidRPr="001F7C01">
        <w:rPr>
          <w:rFonts w:ascii="Times New Roman" w:hAnsi="Times New Roman" w:cs="Times New Roman"/>
        </w:rPr>
        <w:t>Аримафеи</w:t>
      </w:r>
      <w:proofErr w:type="spellEnd"/>
      <w:r w:rsidRPr="001F7C01">
        <w:rPr>
          <w:rFonts w:ascii="Times New Roman" w:hAnsi="Times New Roman" w:cs="Times New Roman"/>
        </w:rPr>
        <w:t>. Он был уважаемым членом синедриона, одним из так называемой «городской элиты». Будучи богатым и уважаемым человеком, он был вхож к правителю, чем объясняется, как он посмел подойти к Пилату и попросить тела Иисуса. Трогательная деталь: один из членов синедриона проявил такой интерес к погребению Иисуса. Подумайте, где в это время были ученики Иисуса?</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Одна историческая деталь подтверждает смерть Иисуса. </w:t>
      </w:r>
      <w:proofErr w:type="gramStart"/>
      <w:r w:rsidRPr="001F7C01">
        <w:rPr>
          <w:rFonts w:ascii="Times New Roman" w:hAnsi="Times New Roman" w:cs="Times New Roman"/>
        </w:rPr>
        <w:t>В</w:t>
      </w:r>
      <w:proofErr w:type="gramEnd"/>
      <w:r w:rsidRPr="001F7C01">
        <w:rPr>
          <w:rFonts w:ascii="Times New Roman" w:hAnsi="Times New Roman" w:cs="Times New Roman"/>
        </w:rPr>
        <w:t xml:space="preserve"> </w:t>
      </w:r>
      <w:proofErr w:type="gramStart"/>
      <w:r w:rsidRPr="001F7C01">
        <w:rPr>
          <w:rFonts w:ascii="Times New Roman" w:hAnsi="Times New Roman" w:cs="Times New Roman"/>
        </w:rPr>
        <w:t>Марк</w:t>
      </w:r>
      <w:proofErr w:type="gramEnd"/>
      <w:r w:rsidRPr="001F7C01">
        <w:rPr>
          <w:rFonts w:ascii="Times New Roman" w:hAnsi="Times New Roman" w:cs="Times New Roman"/>
        </w:rPr>
        <w:t>.15:43 рассказывается, что Иосиф просил о теле Иисуса. Но Пилат удивился, узнав, что Иисус уже умер (</w:t>
      </w:r>
      <w:proofErr w:type="gramStart"/>
      <w:r w:rsidRPr="001F7C01">
        <w:rPr>
          <w:rFonts w:ascii="Times New Roman" w:hAnsi="Times New Roman" w:cs="Times New Roman"/>
        </w:rPr>
        <w:t>см</w:t>
      </w:r>
      <w:proofErr w:type="gramEnd"/>
      <w:r w:rsidRPr="001F7C01">
        <w:rPr>
          <w:rFonts w:ascii="Times New Roman" w:hAnsi="Times New Roman" w:cs="Times New Roman"/>
        </w:rPr>
        <w:t>. Марк.15:44). Поэтому он вызвал сотника, ответственного за распятие, чтобы подтвердить смерть Иисуса. Сотник ответил утвердительно.</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Причина, по которой это важно, заключается в более позднем утверждении некоторых, что Иисус не умер на кресте, а потерял сознание. Показания сотника, Данные римскому правителю, прямо опровергают это утверждение. В конце концов, кто-кто, а римляне знали, как казнить преступников.</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Иосиф принес льняную плащаницу, чтобы завернуть тело Иисуса, затем Его тело положили в гробницу, высеченную в скале. Эта гробница была достаточно большой, чтобы в нее можно было войти (</w:t>
      </w:r>
      <w:proofErr w:type="gramStart"/>
      <w:r w:rsidRPr="001F7C01">
        <w:rPr>
          <w:rFonts w:ascii="Times New Roman" w:hAnsi="Times New Roman" w:cs="Times New Roman"/>
        </w:rPr>
        <w:t>см</w:t>
      </w:r>
      <w:proofErr w:type="gramEnd"/>
      <w:r w:rsidRPr="001F7C01">
        <w:rPr>
          <w:rFonts w:ascii="Times New Roman" w:hAnsi="Times New Roman" w:cs="Times New Roman"/>
        </w:rPr>
        <w:t xml:space="preserve">. Марк.16:5). Кроме Иосифа автор Евангелия отмечает двух женщин, которые видели это место, Марию Магдалину и Марию, мать </w:t>
      </w:r>
      <w:proofErr w:type="spellStart"/>
      <w:r w:rsidRPr="001F7C01">
        <w:rPr>
          <w:rFonts w:ascii="Times New Roman" w:hAnsi="Times New Roman" w:cs="Times New Roman"/>
        </w:rPr>
        <w:t>Иосии</w:t>
      </w:r>
      <w:proofErr w:type="spellEnd"/>
      <w:r w:rsidRPr="001F7C01">
        <w:rPr>
          <w:rFonts w:ascii="Times New Roman" w:hAnsi="Times New Roman" w:cs="Times New Roman"/>
        </w:rPr>
        <w:t xml:space="preserve">. Эти двое вместе с </w:t>
      </w:r>
      <w:proofErr w:type="spellStart"/>
      <w:r w:rsidRPr="001F7C01">
        <w:rPr>
          <w:rFonts w:ascii="Times New Roman" w:hAnsi="Times New Roman" w:cs="Times New Roman"/>
        </w:rPr>
        <w:t>Саломией</w:t>
      </w:r>
      <w:proofErr w:type="spellEnd"/>
      <w:r w:rsidRPr="001F7C01">
        <w:rPr>
          <w:rFonts w:ascii="Times New Roman" w:hAnsi="Times New Roman" w:cs="Times New Roman"/>
        </w:rPr>
        <w:t xml:space="preserve"> издалека наблюдали за распятием; все трое пойдут </w:t>
      </w:r>
      <w:proofErr w:type="gramStart"/>
      <w:r w:rsidRPr="001F7C01">
        <w:rPr>
          <w:rFonts w:ascii="Times New Roman" w:hAnsi="Times New Roman" w:cs="Times New Roman"/>
        </w:rPr>
        <w:t>ко</w:t>
      </w:r>
      <w:proofErr w:type="gramEnd"/>
      <w:r w:rsidRPr="001F7C01">
        <w:rPr>
          <w:rFonts w:ascii="Times New Roman" w:hAnsi="Times New Roman" w:cs="Times New Roman"/>
        </w:rPr>
        <w:t xml:space="preserve"> гробу в воскресенье утром, чтобы, по их мнению, завершить умащение Иисуса (см. Марк.16:1).</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Почему упоминаются эти три женщины? Они станут свидетелями пустой гробницы </w:t>
      </w:r>
      <w:proofErr w:type="gramStart"/>
      <w:r w:rsidRPr="001F7C01">
        <w:rPr>
          <w:rFonts w:ascii="Times New Roman" w:hAnsi="Times New Roman" w:cs="Times New Roman"/>
        </w:rPr>
        <w:t>в</w:t>
      </w:r>
      <w:proofErr w:type="gramEnd"/>
      <w:r w:rsidRPr="001F7C01">
        <w:rPr>
          <w:rFonts w:ascii="Times New Roman" w:hAnsi="Times New Roman" w:cs="Times New Roman"/>
        </w:rPr>
        <w:t xml:space="preserve"> </w:t>
      </w:r>
      <w:proofErr w:type="gramStart"/>
      <w:r w:rsidRPr="001F7C01">
        <w:rPr>
          <w:rFonts w:ascii="Times New Roman" w:hAnsi="Times New Roman" w:cs="Times New Roman"/>
        </w:rPr>
        <w:t>Марк</w:t>
      </w:r>
      <w:proofErr w:type="gramEnd"/>
      <w:r w:rsidRPr="001F7C01">
        <w:rPr>
          <w:rFonts w:ascii="Times New Roman" w:hAnsi="Times New Roman" w:cs="Times New Roman"/>
        </w:rPr>
        <w:t>.16, то есть станут важными свидетелями воскресения Иисуса.</w:t>
      </w:r>
    </w:p>
    <w:p w:rsidR="001F7C01" w:rsidRPr="00967F58" w:rsidRDefault="001F7C01" w:rsidP="001F7C01">
      <w:pPr>
        <w:spacing w:after="120"/>
        <w:jc w:val="both"/>
        <w:rPr>
          <w:rFonts w:ascii="Times New Roman" w:hAnsi="Times New Roman" w:cs="Times New Roman"/>
          <w:b/>
        </w:rPr>
      </w:pPr>
      <w:r w:rsidRPr="00967F58">
        <w:rPr>
          <w:rFonts w:ascii="Times New Roman" w:hAnsi="Times New Roman" w:cs="Times New Roman"/>
          <w:b/>
        </w:rPr>
        <w:lastRenderedPageBreak/>
        <w:t>Подумайте о том, что после смерти Иисуса ученики находятся неизвестно где, в то время как член синедриона, того самого органа, который осудил Иисуса, организует Его погребение. Как мы можем быть уверены, что в решающий момент не оставим Иисуса?</w:t>
      </w:r>
    </w:p>
    <w:p w:rsidR="00967F58" w:rsidRPr="00A20DE3" w:rsidRDefault="00967F58" w:rsidP="00967F58">
      <w:pPr>
        <w:spacing w:after="120"/>
        <w:jc w:val="both"/>
        <w:rPr>
          <w:rFonts w:ascii="Times New Roman" w:hAnsi="Times New Roman" w:cs="Times New Roman"/>
        </w:rPr>
      </w:pPr>
      <w:r>
        <w:rPr>
          <w:rFonts w:ascii="Times New Roman" w:hAnsi="Times New Roman" w:cs="Times New Roman"/>
        </w:rPr>
        <w:t>▬▬▬▬▬</w:t>
      </w:r>
    </w:p>
    <w:p w:rsidR="001F7C01" w:rsidRPr="00967F58" w:rsidRDefault="001F7C01" w:rsidP="001F7C01">
      <w:pPr>
        <w:spacing w:after="120"/>
        <w:jc w:val="both"/>
        <w:rPr>
          <w:rFonts w:ascii="Times New Roman" w:hAnsi="Times New Roman" w:cs="Times New Roman"/>
          <w:b/>
        </w:rPr>
      </w:pPr>
      <w:r w:rsidRPr="00967F58">
        <w:rPr>
          <w:rFonts w:ascii="Times New Roman" w:hAnsi="Times New Roman" w:cs="Times New Roman"/>
          <w:b/>
        </w:rPr>
        <w:t>Пятница. Для дальнейшего исследования</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Прочитайте в книге Э. Уайт «Желание веков» главы «На суде Пилата», «Голгофа» и «Совершилось», с. 723-764.</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«Пилат пытался освободить Иисуса, но видел, что не в силах сделать это и одновременно сохранить свое почетное положение. Для того чтобы не потерять мирскую власть, он решил пожертвовать жизнью невинного Человека. Сколько людей, подобно Пилату, жертвуют принципами, чтобы избежать потерь или страданий! Совесть и чувство долга указывают один путь, а своекорыстие другой. Путь, который избрал Пилат, оказался для него роковым, и всякий, кто идет на компромисс со злом, будет увлечен в густой, непроницаемый мрак вины» (Желание веков</w:t>
      </w:r>
      <w:proofErr w:type="gramStart"/>
      <w:r w:rsidRPr="001F7C01">
        <w:rPr>
          <w:rFonts w:ascii="Times New Roman" w:hAnsi="Times New Roman" w:cs="Times New Roman"/>
        </w:rPr>
        <w:t>.</w:t>
      </w:r>
      <w:proofErr w:type="gramEnd"/>
      <w:r w:rsidRPr="001F7C01">
        <w:rPr>
          <w:rFonts w:ascii="Times New Roman" w:hAnsi="Times New Roman" w:cs="Times New Roman"/>
        </w:rPr>
        <w:t xml:space="preserve"> </w:t>
      </w:r>
      <w:proofErr w:type="gramStart"/>
      <w:r w:rsidRPr="001F7C01">
        <w:rPr>
          <w:rFonts w:ascii="Times New Roman" w:hAnsi="Times New Roman" w:cs="Times New Roman"/>
        </w:rPr>
        <w:t>с</w:t>
      </w:r>
      <w:proofErr w:type="gramEnd"/>
      <w:r w:rsidRPr="001F7C01">
        <w:rPr>
          <w:rFonts w:ascii="Times New Roman" w:hAnsi="Times New Roman" w:cs="Times New Roman"/>
        </w:rPr>
        <w:t>. 738).</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«На Христа, нашего Ходатая и Искупителя, были возложены грехи всех нас. Он был причислен к злодеям, чтобы спасти нас от осуждения закона. Вина всех потомков Адама угнетала Его сердце. Отвращение Бога </w:t>
      </w:r>
      <w:proofErr w:type="gramStart"/>
      <w:r w:rsidRPr="001F7C01">
        <w:rPr>
          <w:rFonts w:ascii="Times New Roman" w:hAnsi="Times New Roman" w:cs="Times New Roman"/>
        </w:rPr>
        <w:t>ко</w:t>
      </w:r>
      <w:proofErr w:type="gramEnd"/>
      <w:r w:rsidRPr="001F7C01">
        <w:rPr>
          <w:rFonts w:ascii="Times New Roman" w:hAnsi="Times New Roman" w:cs="Times New Roman"/>
        </w:rPr>
        <w:t xml:space="preserve"> греху, Его ужасный гнев на всякое нечестие наполняли скорбью душу Его Сына. Всю</w:t>
      </w:r>
      <w:proofErr w:type="gramStart"/>
      <w:r w:rsidRPr="001F7C01">
        <w:rPr>
          <w:rFonts w:ascii="Times New Roman" w:hAnsi="Times New Roman" w:cs="Times New Roman"/>
        </w:rPr>
        <w:t xml:space="preserve"> С</w:t>
      </w:r>
      <w:proofErr w:type="gramEnd"/>
      <w:r w:rsidRPr="001F7C01">
        <w:rPr>
          <w:rFonts w:ascii="Times New Roman" w:hAnsi="Times New Roman" w:cs="Times New Roman"/>
        </w:rPr>
        <w:t xml:space="preserve">вою жизнь Христос провозглашал в этом падшем мире благую весть о милосердии Отца и Его всепрощающей любви. Он всегда говорил, что спасение возможно даже для самого великого грешника, но теперь, когда Он понес ужасное бремя вины всего человечества, Ему не дано было видеть участливое лицо Отца Небесного. В час </w:t>
      </w:r>
      <w:proofErr w:type="spellStart"/>
      <w:r w:rsidRPr="001F7C01">
        <w:rPr>
          <w:rFonts w:ascii="Times New Roman" w:hAnsi="Times New Roman" w:cs="Times New Roman"/>
        </w:rPr>
        <w:t>наитягчайших</w:t>
      </w:r>
      <w:proofErr w:type="spellEnd"/>
      <w:r w:rsidRPr="001F7C01">
        <w:rPr>
          <w:rFonts w:ascii="Times New Roman" w:hAnsi="Times New Roman" w:cs="Times New Roman"/>
        </w:rPr>
        <w:t xml:space="preserve"> мучений не склонился над Спасителем Божественный лик, и это пронзило Его сердце скорбью, которую никогда не понять людям. Это страдание оказалось настолько сильным, что Он почти не ощущал физической боли» (Там же</w:t>
      </w:r>
      <w:proofErr w:type="gramStart"/>
      <w:r w:rsidRPr="001F7C01">
        <w:rPr>
          <w:rFonts w:ascii="Times New Roman" w:hAnsi="Times New Roman" w:cs="Times New Roman"/>
        </w:rPr>
        <w:t>.</w:t>
      </w:r>
      <w:proofErr w:type="gramEnd"/>
      <w:r w:rsidRPr="001F7C01">
        <w:rPr>
          <w:rFonts w:ascii="Times New Roman" w:hAnsi="Times New Roman" w:cs="Times New Roman"/>
        </w:rPr>
        <w:t xml:space="preserve"> </w:t>
      </w:r>
      <w:proofErr w:type="gramStart"/>
      <w:r w:rsidRPr="001F7C01">
        <w:rPr>
          <w:rFonts w:ascii="Times New Roman" w:hAnsi="Times New Roman" w:cs="Times New Roman"/>
        </w:rPr>
        <w:t>с</w:t>
      </w:r>
      <w:proofErr w:type="gramEnd"/>
      <w:r w:rsidRPr="001F7C01">
        <w:rPr>
          <w:rFonts w:ascii="Times New Roman" w:hAnsi="Times New Roman" w:cs="Times New Roman"/>
        </w:rPr>
        <w:t>. 753).</w:t>
      </w:r>
    </w:p>
    <w:p w:rsidR="001F7C01" w:rsidRPr="003D675D" w:rsidRDefault="001F7C01" w:rsidP="001F7C01">
      <w:pPr>
        <w:spacing w:after="120"/>
        <w:jc w:val="both"/>
        <w:rPr>
          <w:rFonts w:ascii="Times New Roman" w:hAnsi="Times New Roman" w:cs="Times New Roman"/>
          <w:b/>
        </w:rPr>
      </w:pPr>
      <w:r w:rsidRPr="003D675D">
        <w:rPr>
          <w:rFonts w:ascii="Times New Roman" w:hAnsi="Times New Roman" w:cs="Times New Roman"/>
          <w:b/>
        </w:rPr>
        <w:t>Вопросы для обсуждения:</w:t>
      </w:r>
    </w:p>
    <w:p w:rsidR="001F7C01" w:rsidRPr="003D675D" w:rsidRDefault="001F7C01" w:rsidP="003D675D">
      <w:pPr>
        <w:pStyle w:val="a6"/>
        <w:numPr>
          <w:ilvl w:val="0"/>
          <w:numId w:val="33"/>
        </w:numPr>
        <w:spacing w:after="120"/>
        <w:jc w:val="both"/>
        <w:rPr>
          <w:rFonts w:ascii="Times New Roman" w:hAnsi="Times New Roman" w:cs="Times New Roman"/>
        </w:rPr>
      </w:pPr>
      <w:r w:rsidRPr="003D675D">
        <w:rPr>
          <w:rFonts w:ascii="Times New Roman" w:hAnsi="Times New Roman" w:cs="Times New Roman"/>
        </w:rPr>
        <w:t>Обратите внимание, что для Эллен Уайт (и в Библии; смотрите, напр., Ис.53) богословие заместительной жертвы занимало центральное место. Почему любое богословие, которое каким-либо образом преуменьшает замещение и смерть Христа вместо нас, который</w:t>
      </w:r>
      <w:proofErr w:type="gramStart"/>
      <w:r w:rsidRPr="003D675D">
        <w:rPr>
          <w:rFonts w:ascii="Times New Roman" w:hAnsi="Times New Roman" w:cs="Times New Roman"/>
        </w:rPr>
        <w:t xml:space="preserve"> С</w:t>
      </w:r>
      <w:proofErr w:type="gramEnd"/>
      <w:r w:rsidRPr="003D675D">
        <w:rPr>
          <w:rFonts w:ascii="Times New Roman" w:hAnsi="Times New Roman" w:cs="Times New Roman"/>
        </w:rPr>
        <w:t>ам понес наказание за наши грехи, является ложным богословием?</w:t>
      </w:r>
    </w:p>
    <w:p w:rsidR="001F7C01" w:rsidRPr="003D675D" w:rsidRDefault="001F7C01" w:rsidP="003D675D">
      <w:pPr>
        <w:pStyle w:val="a6"/>
        <w:numPr>
          <w:ilvl w:val="0"/>
          <w:numId w:val="33"/>
        </w:numPr>
        <w:spacing w:after="120"/>
        <w:jc w:val="both"/>
        <w:rPr>
          <w:rFonts w:ascii="Times New Roman" w:hAnsi="Times New Roman" w:cs="Times New Roman"/>
        </w:rPr>
      </w:pPr>
      <w:r w:rsidRPr="003D675D">
        <w:rPr>
          <w:rFonts w:ascii="Times New Roman" w:hAnsi="Times New Roman" w:cs="Times New Roman"/>
        </w:rPr>
        <w:t>Кто или что в сегодняшнем мире является этим «Вараввой», которого предпочитают Иисусу?</w:t>
      </w:r>
    </w:p>
    <w:p w:rsidR="001F7C01" w:rsidRPr="003D675D" w:rsidRDefault="001F7C01" w:rsidP="003D675D">
      <w:pPr>
        <w:pStyle w:val="a6"/>
        <w:numPr>
          <w:ilvl w:val="0"/>
          <w:numId w:val="33"/>
        </w:numPr>
        <w:spacing w:after="120"/>
        <w:jc w:val="both"/>
        <w:rPr>
          <w:rFonts w:ascii="Times New Roman" w:hAnsi="Times New Roman" w:cs="Times New Roman"/>
        </w:rPr>
      </w:pPr>
      <w:r w:rsidRPr="003D675D">
        <w:rPr>
          <w:rFonts w:ascii="Times New Roman" w:hAnsi="Times New Roman" w:cs="Times New Roman"/>
        </w:rPr>
        <w:t xml:space="preserve">Что история Иосифа из </w:t>
      </w:r>
      <w:proofErr w:type="spellStart"/>
      <w:r w:rsidRPr="003D675D">
        <w:rPr>
          <w:rFonts w:ascii="Times New Roman" w:hAnsi="Times New Roman" w:cs="Times New Roman"/>
        </w:rPr>
        <w:t>Аримафеи</w:t>
      </w:r>
      <w:proofErr w:type="spellEnd"/>
      <w:r w:rsidRPr="003D675D">
        <w:rPr>
          <w:rFonts w:ascii="Times New Roman" w:hAnsi="Times New Roman" w:cs="Times New Roman"/>
        </w:rPr>
        <w:t xml:space="preserve"> должна нам сказать о суждении по внешним признакам? </w:t>
      </w:r>
    </w:p>
    <w:p w:rsidR="001F7C01" w:rsidRPr="003D675D" w:rsidRDefault="001F7C01" w:rsidP="003D675D">
      <w:pPr>
        <w:pStyle w:val="a6"/>
        <w:numPr>
          <w:ilvl w:val="0"/>
          <w:numId w:val="33"/>
        </w:numPr>
        <w:spacing w:after="120"/>
        <w:jc w:val="both"/>
        <w:rPr>
          <w:rFonts w:ascii="Times New Roman" w:hAnsi="Times New Roman" w:cs="Times New Roman"/>
        </w:rPr>
      </w:pPr>
      <w:proofErr w:type="gramStart"/>
      <w:r w:rsidRPr="003D675D">
        <w:rPr>
          <w:rFonts w:ascii="Times New Roman" w:hAnsi="Times New Roman" w:cs="Times New Roman"/>
        </w:rPr>
        <w:t>Перечитайте</w:t>
      </w:r>
      <w:proofErr w:type="gramEnd"/>
      <w:r w:rsidRPr="003D675D">
        <w:rPr>
          <w:rFonts w:ascii="Times New Roman" w:hAnsi="Times New Roman" w:cs="Times New Roman"/>
        </w:rPr>
        <w:t xml:space="preserve"> Дан.9:24-27. Почему вам следует быть готовыми преподать библейский урок по этому отрывку всякому, кто попросит? Можете ли вы это сделать?</w:t>
      </w:r>
    </w:p>
    <w:p w:rsidR="001F7C01" w:rsidRPr="001F7C01" w:rsidRDefault="001F7C01" w:rsidP="003D675D">
      <w:pPr>
        <w:pStyle w:val="1"/>
      </w:pPr>
      <w:bookmarkStart w:id="24" w:name="_Toc169454037"/>
      <w:r w:rsidRPr="001F7C01">
        <w:t>Урок 12. Комментарий для учителей</w:t>
      </w:r>
      <w:bookmarkEnd w:id="24"/>
    </w:p>
    <w:p w:rsidR="001F7C01" w:rsidRPr="003D675D" w:rsidRDefault="001F7C01" w:rsidP="001F7C01">
      <w:pPr>
        <w:spacing w:after="120"/>
        <w:jc w:val="both"/>
        <w:rPr>
          <w:rFonts w:ascii="Times New Roman" w:hAnsi="Times New Roman" w:cs="Times New Roman"/>
          <w:b/>
        </w:rPr>
      </w:pPr>
      <w:r w:rsidRPr="003D675D">
        <w:rPr>
          <w:rFonts w:ascii="Times New Roman" w:hAnsi="Times New Roman" w:cs="Times New Roman"/>
          <w:b/>
        </w:rPr>
        <w:t>Часть I: Обзор</w:t>
      </w:r>
    </w:p>
    <w:p w:rsidR="001F7C01" w:rsidRPr="001F7C01" w:rsidRDefault="001F7C01" w:rsidP="001F7C01">
      <w:pPr>
        <w:spacing w:after="120"/>
        <w:jc w:val="both"/>
        <w:rPr>
          <w:rFonts w:ascii="Times New Roman" w:hAnsi="Times New Roman" w:cs="Times New Roman"/>
        </w:rPr>
      </w:pPr>
      <w:r w:rsidRPr="003D675D">
        <w:rPr>
          <w:rFonts w:ascii="Times New Roman" w:hAnsi="Times New Roman" w:cs="Times New Roman"/>
          <w:b/>
        </w:rPr>
        <w:t>Основные стихи:</w:t>
      </w:r>
      <w:r w:rsidRPr="001F7C01">
        <w:rPr>
          <w:rFonts w:ascii="Times New Roman" w:hAnsi="Times New Roman" w:cs="Times New Roman"/>
        </w:rPr>
        <w:t xml:space="preserve"> Марк.15:26, 32, 43. </w:t>
      </w:r>
    </w:p>
    <w:p w:rsidR="001F7C01" w:rsidRPr="001F7C01" w:rsidRDefault="001F7C01" w:rsidP="001F7C01">
      <w:pPr>
        <w:spacing w:after="120"/>
        <w:jc w:val="both"/>
        <w:rPr>
          <w:rFonts w:ascii="Times New Roman" w:hAnsi="Times New Roman" w:cs="Times New Roman"/>
        </w:rPr>
      </w:pPr>
      <w:r w:rsidRPr="003D675D">
        <w:rPr>
          <w:rFonts w:ascii="Times New Roman" w:hAnsi="Times New Roman" w:cs="Times New Roman"/>
          <w:b/>
        </w:rPr>
        <w:t>Дополнительные стихи:</w:t>
      </w:r>
      <w:r w:rsidRPr="001F7C01">
        <w:rPr>
          <w:rFonts w:ascii="Times New Roman" w:hAnsi="Times New Roman" w:cs="Times New Roman"/>
        </w:rPr>
        <w:t xml:space="preserve"> Марк.15.</w:t>
      </w:r>
    </w:p>
    <w:p w:rsidR="001F7C01" w:rsidRPr="001F7C01" w:rsidRDefault="001F7C01" w:rsidP="001F7C01">
      <w:pPr>
        <w:spacing w:after="120"/>
        <w:jc w:val="both"/>
        <w:rPr>
          <w:rFonts w:ascii="Times New Roman" w:hAnsi="Times New Roman" w:cs="Times New Roman"/>
        </w:rPr>
      </w:pPr>
      <w:proofErr w:type="gramStart"/>
      <w:r w:rsidRPr="001F7C01">
        <w:rPr>
          <w:rFonts w:ascii="Times New Roman" w:hAnsi="Times New Roman" w:cs="Times New Roman"/>
        </w:rPr>
        <w:t>В</w:t>
      </w:r>
      <w:proofErr w:type="gramEnd"/>
      <w:r w:rsidRPr="001F7C01">
        <w:rPr>
          <w:rFonts w:ascii="Times New Roman" w:hAnsi="Times New Roman" w:cs="Times New Roman"/>
        </w:rPr>
        <w:t xml:space="preserve"> Марк.15 говорится об основных событиях, связанных с судом над Иисусом, Его распятием и воскресением. Эти события помогают нам глубже понять природу Царства Божьего. Сначала Марк рассматривает роль синедриона в осужден</w:t>
      </w:r>
      <w:proofErr w:type="gramStart"/>
      <w:r w:rsidRPr="001F7C01">
        <w:rPr>
          <w:rFonts w:ascii="Times New Roman" w:hAnsi="Times New Roman" w:cs="Times New Roman"/>
        </w:rPr>
        <w:t>ии Ии</w:t>
      </w:r>
      <w:proofErr w:type="gramEnd"/>
      <w:r w:rsidRPr="001F7C01">
        <w:rPr>
          <w:rFonts w:ascii="Times New Roman" w:hAnsi="Times New Roman" w:cs="Times New Roman"/>
        </w:rPr>
        <w:t>суса. Священники и другие иудейские руководители представлены в качестве противников (то, что Библия называет «совещанием», историки, специализирующиеся на времени Иисуса, отождествляют с синедрионом.) Далее Марк уделяет значительную часть повествования описанию роли Понтия Пилата в осужден</w:t>
      </w:r>
      <w:proofErr w:type="gramStart"/>
      <w:r w:rsidRPr="001F7C01">
        <w:rPr>
          <w:rFonts w:ascii="Times New Roman" w:hAnsi="Times New Roman" w:cs="Times New Roman"/>
        </w:rPr>
        <w:t>ии Ии</w:t>
      </w:r>
      <w:proofErr w:type="gramEnd"/>
      <w:r w:rsidRPr="001F7C01">
        <w:rPr>
          <w:rFonts w:ascii="Times New Roman" w:hAnsi="Times New Roman" w:cs="Times New Roman"/>
        </w:rPr>
        <w:t xml:space="preserve">суса и суде над Ним. Наконец, Марк повествует о действиях Иосифа из </w:t>
      </w:r>
      <w:proofErr w:type="spellStart"/>
      <w:r w:rsidRPr="001F7C01">
        <w:rPr>
          <w:rFonts w:ascii="Times New Roman" w:hAnsi="Times New Roman" w:cs="Times New Roman"/>
        </w:rPr>
        <w:t>Аримафеи</w:t>
      </w:r>
      <w:proofErr w:type="spellEnd"/>
      <w:r w:rsidRPr="001F7C01">
        <w:rPr>
          <w:rFonts w:ascii="Times New Roman" w:hAnsi="Times New Roman" w:cs="Times New Roman"/>
        </w:rPr>
        <w:t>, который предоставляет свою гробницу для погребения Иисуса.</w:t>
      </w:r>
    </w:p>
    <w:p w:rsidR="001F7C01" w:rsidRPr="003D675D" w:rsidRDefault="001F7C01" w:rsidP="001F7C01">
      <w:pPr>
        <w:spacing w:after="120"/>
        <w:jc w:val="both"/>
        <w:rPr>
          <w:rFonts w:ascii="Times New Roman" w:hAnsi="Times New Roman" w:cs="Times New Roman"/>
          <w:b/>
        </w:rPr>
      </w:pPr>
      <w:r w:rsidRPr="003D675D">
        <w:rPr>
          <w:rFonts w:ascii="Times New Roman" w:hAnsi="Times New Roman" w:cs="Times New Roman"/>
          <w:b/>
        </w:rPr>
        <w:t>Темы урока</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Мы будем исследовать Марк.15, разделив его на три части: </w:t>
      </w:r>
    </w:p>
    <w:p w:rsidR="001F7C01" w:rsidRPr="003D675D" w:rsidRDefault="001F7C01" w:rsidP="003D675D">
      <w:pPr>
        <w:pStyle w:val="a6"/>
        <w:numPr>
          <w:ilvl w:val="0"/>
          <w:numId w:val="34"/>
        </w:numPr>
        <w:spacing w:after="120"/>
        <w:jc w:val="both"/>
        <w:rPr>
          <w:rFonts w:ascii="Times New Roman" w:hAnsi="Times New Roman" w:cs="Times New Roman"/>
        </w:rPr>
      </w:pPr>
      <w:r w:rsidRPr="003D675D">
        <w:rPr>
          <w:rFonts w:ascii="Times New Roman" w:hAnsi="Times New Roman" w:cs="Times New Roman"/>
        </w:rPr>
        <w:lastRenderedPageBreak/>
        <w:t>Синедрион и осуждение Иисуса. В этой части мы исследуем отношение членов синедриона и первосвященника к Иисусу до Его распятия.</w:t>
      </w:r>
    </w:p>
    <w:p w:rsidR="001F7C01" w:rsidRPr="003D675D" w:rsidRDefault="001F7C01" w:rsidP="003D675D">
      <w:pPr>
        <w:pStyle w:val="a6"/>
        <w:numPr>
          <w:ilvl w:val="0"/>
          <w:numId w:val="34"/>
        </w:numPr>
        <w:spacing w:after="120"/>
        <w:jc w:val="both"/>
        <w:rPr>
          <w:rFonts w:ascii="Times New Roman" w:hAnsi="Times New Roman" w:cs="Times New Roman"/>
        </w:rPr>
      </w:pPr>
      <w:r w:rsidRPr="003D675D">
        <w:rPr>
          <w:rFonts w:ascii="Times New Roman" w:hAnsi="Times New Roman" w:cs="Times New Roman"/>
        </w:rPr>
        <w:t>Поддержка римскими властями осуждения Иисуса. В этой части мы изучим роль Понтия Пилата в суде над Иисусом.</w:t>
      </w:r>
    </w:p>
    <w:p w:rsidR="001F7C01" w:rsidRPr="003D675D" w:rsidRDefault="001F7C01" w:rsidP="003D675D">
      <w:pPr>
        <w:pStyle w:val="a6"/>
        <w:numPr>
          <w:ilvl w:val="0"/>
          <w:numId w:val="34"/>
        </w:numPr>
        <w:spacing w:after="120"/>
        <w:jc w:val="both"/>
        <w:rPr>
          <w:rFonts w:ascii="Times New Roman" w:hAnsi="Times New Roman" w:cs="Times New Roman"/>
        </w:rPr>
      </w:pPr>
      <w:r w:rsidRPr="003D675D">
        <w:rPr>
          <w:rFonts w:ascii="Times New Roman" w:hAnsi="Times New Roman" w:cs="Times New Roman"/>
        </w:rPr>
        <w:t xml:space="preserve">Иосиф из </w:t>
      </w:r>
      <w:proofErr w:type="spellStart"/>
      <w:r w:rsidRPr="003D675D">
        <w:rPr>
          <w:rFonts w:ascii="Times New Roman" w:hAnsi="Times New Roman" w:cs="Times New Roman"/>
        </w:rPr>
        <w:t>Аримафеи</w:t>
      </w:r>
      <w:proofErr w:type="spellEnd"/>
      <w:r w:rsidRPr="003D675D">
        <w:rPr>
          <w:rFonts w:ascii="Times New Roman" w:hAnsi="Times New Roman" w:cs="Times New Roman"/>
        </w:rPr>
        <w:t xml:space="preserve"> и Царство Божье. Марк кратко подчеркивает действия Иосифа из </w:t>
      </w:r>
      <w:proofErr w:type="spellStart"/>
      <w:r w:rsidRPr="003D675D">
        <w:rPr>
          <w:rFonts w:ascii="Times New Roman" w:hAnsi="Times New Roman" w:cs="Times New Roman"/>
        </w:rPr>
        <w:t>Аримафеи</w:t>
      </w:r>
      <w:proofErr w:type="spellEnd"/>
      <w:r w:rsidRPr="003D675D">
        <w:rPr>
          <w:rFonts w:ascii="Times New Roman" w:hAnsi="Times New Roman" w:cs="Times New Roman"/>
        </w:rPr>
        <w:t xml:space="preserve"> после смерти Иисуса.</w:t>
      </w:r>
    </w:p>
    <w:p w:rsidR="001F7C01" w:rsidRPr="003D675D" w:rsidRDefault="001F7C01" w:rsidP="001F7C01">
      <w:pPr>
        <w:spacing w:after="120"/>
        <w:jc w:val="both"/>
        <w:rPr>
          <w:rFonts w:ascii="Times New Roman" w:hAnsi="Times New Roman" w:cs="Times New Roman"/>
          <w:b/>
        </w:rPr>
      </w:pPr>
      <w:r w:rsidRPr="003D675D">
        <w:rPr>
          <w:rFonts w:ascii="Times New Roman" w:hAnsi="Times New Roman" w:cs="Times New Roman"/>
          <w:b/>
        </w:rPr>
        <w:t>Часть II: Комментарий</w:t>
      </w:r>
    </w:p>
    <w:p w:rsidR="001F7C01" w:rsidRPr="003D675D" w:rsidRDefault="001F7C01" w:rsidP="001F7C01">
      <w:pPr>
        <w:spacing w:after="120"/>
        <w:jc w:val="both"/>
        <w:rPr>
          <w:rFonts w:ascii="Times New Roman" w:hAnsi="Times New Roman" w:cs="Times New Roman"/>
          <w:b/>
        </w:rPr>
      </w:pPr>
      <w:r w:rsidRPr="003D675D">
        <w:rPr>
          <w:rFonts w:ascii="Times New Roman" w:hAnsi="Times New Roman" w:cs="Times New Roman"/>
          <w:b/>
        </w:rPr>
        <w:t>Осужденный синедрионом и священниками</w:t>
      </w:r>
    </w:p>
    <w:p w:rsidR="001F7C01" w:rsidRPr="001F7C01" w:rsidRDefault="001F7C01" w:rsidP="001F7C01">
      <w:pPr>
        <w:spacing w:after="120"/>
        <w:jc w:val="both"/>
        <w:rPr>
          <w:rFonts w:ascii="Times New Roman" w:hAnsi="Times New Roman" w:cs="Times New Roman"/>
        </w:rPr>
      </w:pPr>
      <w:proofErr w:type="gramStart"/>
      <w:r w:rsidRPr="001F7C01">
        <w:rPr>
          <w:rFonts w:ascii="Times New Roman" w:hAnsi="Times New Roman" w:cs="Times New Roman"/>
        </w:rPr>
        <w:t>В</w:t>
      </w:r>
      <w:proofErr w:type="gramEnd"/>
      <w:r w:rsidRPr="001F7C01">
        <w:rPr>
          <w:rFonts w:ascii="Times New Roman" w:hAnsi="Times New Roman" w:cs="Times New Roman"/>
        </w:rPr>
        <w:t xml:space="preserve"> </w:t>
      </w:r>
      <w:proofErr w:type="gramStart"/>
      <w:r w:rsidRPr="001F7C01">
        <w:rPr>
          <w:rFonts w:ascii="Times New Roman" w:hAnsi="Times New Roman" w:cs="Times New Roman"/>
        </w:rPr>
        <w:t>Марк</w:t>
      </w:r>
      <w:proofErr w:type="gramEnd"/>
      <w:r w:rsidRPr="001F7C01">
        <w:rPr>
          <w:rFonts w:ascii="Times New Roman" w:hAnsi="Times New Roman" w:cs="Times New Roman"/>
        </w:rPr>
        <w:t>.14 описана та роль, которую играли священники и другие руководители народа в поимке Иисуса (Марк.14:1). Когда Иуда приходит договориться о предательстве, «они... услышав, обрадовались» (Марк.14:11). Священники, книжники и старейшины составили заговор с целью казнить Иисуса. Их сговор очевиден, ведь они посылают толпу с мечами и кольями, чтобы схватить Иисуса (Марк.14:43).</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Иисуса схватили и представили перед судом. Первоначально суд над Ним проходил на совете синедриона. Марк.14:53-55 содержит описание этой сцены: «И привели Иисуса к первосвященнику; и собрались к нему все первосвященники и старейшины и книжники... Первосвященники же и весь синедрион искали свидетельства на Иисуса, чтобы предать Его смерти». Кажется, что первосвященник руководил этим советом, а также допросом Иисуса (Марк.14:60-61). Более того, именно первосвященник представил членам синедриона аргументы в пользу осуждения Иисуса. Марк описывает это действие следующими словами: «Опять первосвященник спросил Его и сказал Ему: Ты ли Христос, Сын </w:t>
      </w:r>
      <w:proofErr w:type="gramStart"/>
      <w:r w:rsidRPr="001F7C01">
        <w:rPr>
          <w:rFonts w:ascii="Times New Roman" w:hAnsi="Times New Roman" w:cs="Times New Roman"/>
        </w:rPr>
        <w:t>Благословенного</w:t>
      </w:r>
      <w:proofErr w:type="gramEnd"/>
      <w:r w:rsidRPr="001F7C01">
        <w:rPr>
          <w:rFonts w:ascii="Times New Roman" w:hAnsi="Times New Roman" w:cs="Times New Roman"/>
        </w:rPr>
        <w:t>? Иисус сказал: Я, и вы узрите Сына Человеческого, сидящего одесную Силы и грядущего на облаках небесных. Тогда первосвященник, разодрав одежды свои, сказал: на что еще нам свидетелей? Вы слышали богохульство; как вам кажется? Они же все признали Его повинным смерти» (Марк.14:61-64; курсив автора). Таким образом, именно на этом совете, среди выдающихся религиозных руководителей страны, был осужден и приговорен к смерти Иисус.</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Позже руководители этого совета пытаются добиться юридического подтверждения приговора, о котором они заранее пришли к согласию. С этой целью совет, по-видимому, на другом заседании решил отвести Иисуса к Понтию Пилату, что было частью плана, направленного на вынесение обвинительного приговора римскими властями. Об этом Марк упоминает в начале главы: «Немедленно поутру первосвященники со старейшинами и книжниками и весь синедрион составили совещание и, связав Иисуса, отвели и предали Пилату» (Марк.15:1).</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Синедрион был «высшим судебным советом... иудаизма, состоявшим из семидесяти одного члена и находившимся в Иерусалиме. </w:t>
      </w:r>
      <w:proofErr w:type="gramStart"/>
      <w:r w:rsidRPr="001F7C01">
        <w:rPr>
          <w:rFonts w:ascii="Times New Roman" w:hAnsi="Times New Roman" w:cs="Times New Roman"/>
        </w:rPr>
        <w:t>Он занимает видное место в евангельских повествованиях о страстях Христовых как орган, судивший Иисуса, а в книге Деяния Апостолов он снова появляется как суд, который проводил расследования и преследовал растущую христианскую церковь» (</w:t>
      </w:r>
      <w:proofErr w:type="spellStart"/>
      <w:r w:rsidRPr="001F7C01">
        <w:rPr>
          <w:rFonts w:ascii="Times New Roman" w:hAnsi="Times New Roman" w:cs="Times New Roman"/>
        </w:rPr>
        <w:t>Philip</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Wesley</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Comfort</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and</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Walter</w:t>
      </w:r>
      <w:proofErr w:type="spellEnd"/>
      <w:r w:rsidRPr="001F7C01">
        <w:rPr>
          <w:rFonts w:ascii="Times New Roman" w:hAnsi="Times New Roman" w:cs="Times New Roman"/>
        </w:rPr>
        <w:t xml:space="preserve"> A.</w:t>
      </w:r>
      <w:proofErr w:type="gramEnd"/>
      <w:r w:rsidRPr="001F7C01">
        <w:rPr>
          <w:rFonts w:ascii="Times New Roman" w:hAnsi="Times New Roman" w:cs="Times New Roman"/>
        </w:rPr>
        <w:t xml:space="preserve"> </w:t>
      </w:r>
      <w:proofErr w:type="spellStart"/>
      <w:proofErr w:type="gramStart"/>
      <w:r w:rsidRPr="001F7C01">
        <w:rPr>
          <w:rFonts w:ascii="Times New Roman" w:hAnsi="Times New Roman" w:cs="Times New Roman"/>
        </w:rPr>
        <w:t>Elwell</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eds</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Tyndale</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Bible</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Dictionary</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p</w:t>
      </w:r>
      <w:proofErr w:type="spellEnd"/>
      <w:r w:rsidRPr="001F7C01">
        <w:rPr>
          <w:rFonts w:ascii="Times New Roman" w:hAnsi="Times New Roman" w:cs="Times New Roman"/>
        </w:rPr>
        <w:t>. 1165).</w:t>
      </w:r>
      <w:proofErr w:type="gramEnd"/>
      <w:r w:rsidRPr="001F7C01">
        <w:rPr>
          <w:rFonts w:ascii="Times New Roman" w:hAnsi="Times New Roman" w:cs="Times New Roman"/>
        </w:rPr>
        <w:t xml:space="preserve"> Хотя область Иудея находилась под властью римского правительства, по некоторым вопросам она находилась под юрисдикцией синедриона. «Прокураторы, такие как </w:t>
      </w:r>
      <w:proofErr w:type="gramStart"/>
      <w:r w:rsidRPr="001F7C01">
        <w:rPr>
          <w:rFonts w:ascii="Times New Roman" w:hAnsi="Times New Roman" w:cs="Times New Roman"/>
        </w:rPr>
        <w:t>Понтий</w:t>
      </w:r>
      <w:proofErr w:type="gramEnd"/>
      <w:r w:rsidRPr="001F7C01">
        <w:rPr>
          <w:rFonts w:ascii="Times New Roman" w:hAnsi="Times New Roman" w:cs="Times New Roman"/>
        </w:rPr>
        <w:t xml:space="preserve"> Пилат или Феликс, зависели от иудейских судов или советов в решении многих административных вопросов» (</w:t>
      </w:r>
      <w:proofErr w:type="spellStart"/>
      <w:r w:rsidRPr="001F7C01">
        <w:rPr>
          <w:rFonts w:ascii="Times New Roman" w:hAnsi="Times New Roman" w:cs="Times New Roman"/>
        </w:rPr>
        <w:t>Green</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and</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McDonald</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eds</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The</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World</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of</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the</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New</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Testament</w:t>
      </w:r>
      <w:proofErr w:type="spellEnd"/>
      <w:r w:rsidRPr="001F7C01">
        <w:rPr>
          <w:rFonts w:ascii="Times New Roman" w:hAnsi="Times New Roman" w:cs="Times New Roman"/>
        </w:rPr>
        <w:t xml:space="preserve">: </w:t>
      </w:r>
      <w:proofErr w:type="spellStart"/>
      <w:proofErr w:type="gramStart"/>
      <w:r w:rsidRPr="001F7C01">
        <w:rPr>
          <w:rFonts w:ascii="Times New Roman" w:hAnsi="Times New Roman" w:cs="Times New Roman"/>
        </w:rPr>
        <w:t>Cultural</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Social</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and</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Historical</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Contexts</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p</w:t>
      </w:r>
      <w:proofErr w:type="spellEnd"/>
      <w:r w:rsidRPr="001F7C01">
        <w:rPr>
          <w:rFonts w:ascii="Times New Roman" w:hAnsi="Times New Roman" w:cs="Times New Roman"/>
        </w:rPr>
        <w:t>. 270).</w:t>
      </w:r>
      <w:proofErr w:type="gramEnd"/>
      <w:r w:rsidRPr="001F7C01">
        <w:rPr>
          <w:rFonts w:ascii="Times New Roman" w:hAnsi="Times New Roman" w:cs="Times New Roman"/>
        </w:rPr>
        <w:t xml:space="preserve"> Как упоминалось выше, в I веке по Р.Х. этот совет состоял из священников, фарисеев, саддукеев, книжников и старейшин (Марк.15:1; Деян.23:1,6). Роль священников, особенно первосвященника, была определяющей на его собраниях.</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Противостояние священников по отношению к Иисусу очевидно из их внимания к Его служению, особенно в Иерусалиме. Пилат «знал, что первосвященники предали Его [Иисуса] из зависти» (Марк.15:10). Их враждебность к Иисусу была настолько очевидна, что в следующем стихе Марк описывает требование, которое они предъявляют Пилату, чтобы приговорить Иисуса к смерти: «Но первосвященники возбудили народ просить, чтобы отпустил им лучше Варавву» (Марк.15:11).</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Когда Иисуса распяли, священники (вместе с книжниками), «насмехаясь, говорили друг другу: других спасал, а Себя не может спасти. Христос, Царь </w:t>
      </w:r>
      <w:proofErr w:type="spellStart"/>
      <w:r w:rsidRPr="001F7C01">
        <w:rPr>
          <w:rFonts w:ascii="Times New Roman" w:hAnsi="Times New Roman" w:cs="Times New Roman"/>
        </w:rPr>
        <w:t>Израилев</w:t>
      </w:r>
      <w:proofErr w:type="spellEnd"/>
      <w:r w:rsidRPr="001F7C01">
        <w:rPr>
          <w:rFonts w:ascii="Times New Roman" w:hAnsi="Times New Roman" w:cs="Times New Roman"/>
        </w:rPr>
        <w:t xml:space="preserve">, пусть сойдет теперь с креста, чтобы мы видели, и уверуем» (Марк.15:31-32). Какая ирония в том, что, когда Иисус умирал на кресте, священники, исполнившись </w:t>
      </w:r>
      <w:r w:rsidRPr="001F7C01">
        <w:rPr>
          <w:rFonts w:ascii="Times New Roman" w:hAnsi="Times New Roman" w:cs="Times New Roman"/>
        </w:rPr>
        <w:lastRenderedPageBreak/>
        <w:t>неконтролируемого возбуждения, заявили, что</w:t>
      </w:r>
      <w:proofErr w:type="gramStart"/>
      <w:r w:rsidRPr="001F7C01">
        <w:rPr>
          <w:rFonts w:ascii="Times New Roman" w:hAnsi="Times New Roman" w:cs="Times New Roman"/>
        </w:rPr>
        <w:t xml:space="preserve"> Т</w:t>
      </w:r>
      <w:proofErr w:type="gramEnd"/>
      <w:r w:rsidRPr="001F7C01">
        <w:rPr>
          <w:rFonts w:ascii="Times New Roman" w:hAnsi="Times New Roman" w:cs="Times New Roman"/>
        </w:rPr>
        <w:t xml:space="preserve">от, Кто был на кресте, это Христос, Царь </w:t>
      </w:r>
      <w:proofErr w:type="spellStart"/>
      <w:r w:rsidRPr="001F7C01">
        <w:rPr>
          <w:rFonts w:ascii="Times New Roman" w:hAnsi="Times New Roman" w:cs="Times New Roman"/>
        </w:rPr>
        <w:t>Израилев</w:t>
      </w:r>
      <w:proofErr w:type="spellEnd"/>
      <w:r w:rsidRPr="001F7C01">
        <w:rPr>
          <w:rFonts w:ascii="Times New Roman" w:hAnsi="Times New Roman" w:cs="Times New Roman"/>
        </w:rPr>
        <w:t xml:space="preserve">! Несмотря на то, что в этой главе Иисус неоднократно называется Царем, именно Пилат озвучивает это наиболее ясно. Но даже руководители израильского народа объявляют Иисуса Мессией и Царем </w:t>
      </w:r>
      <w:proofErr w:type="spellStart"/>
      <w:r w:rsidRPr="001F7C01">
        <w:rPr>
          <w:rFonts w:ascii="Times New Roman" w:hAnsi="Times New Roman" w:cs="Times New Roman"/>
        </w:rPr>
        <w:t>Израилевым</w:t>
      </w:r>
      <w:proofErr w:type="spellEnd"/>
      <w:r w:rsidRPr="001F7C01">
        <w:rPr>
          <w:rFonts w:ascii="Times New Roman" w:hAnsi="Times New Roman" w:cs="Times New Roman"/>
        </w:rPr>
        <w:t xml:space="preserve">, хотя это и делается в насмешку. Они не знают, что со смертью Иисуса вот-вот отпадет необходимость в совершении ими жертвоприношений в земном святилище: «Иисус же, возгласив громко, испустил дух. И завеса в храме </w:t>
      </w:r>
      <w:proofErr w:type="spellStart"/>
      <w:r w:rsidRPr="001F7C01">
        <w:rPr>
          <w:rFonts w:ascii="Times New Roman" w:hAnsi="Times New Roman" w:cs="Times New Roman"/>
        </w:rPr>
        <w:t>раздралась</w:t>
      </w:r>
      <w:proofErr w:type="spellEnd"/>
      <w:r w:rsidRPr="001F7C01">
        <w:rPr>
          <w:rFonts w:ascii="Times New Roman" w:hAnsi="Times New Roman" w:cs="Times New Roman"/>
        </w:rPr>
        <w:t xml:space="preserve"> надвое, сверху донизу» (Марк.15:37-38). В храмовом служении больше не было необходимости. Больше не имело смысла продолжать приносить в жертву животных, ведь Агнец Божий был уже заклан. Всякий, кто принял жертву Иисуса, мог стать частью Его Царства. Границы Царства были расширены, и приглашение присоединиться к нему распространилось на все народы.</w:t>
      </w:r>
    </w:p>
    <w:p w:rsidR="001F7C01" w:rsidRPr="003D675D" w:rsidRDefault="001F7C01" w:rsidP="001F7C01">
      <w:pPr>
        <w:spacing w:after="120"/>
        <w:jc w:val="both"/>
        <w:rPr>
          <w:rFonts w:ascii="Times New Roman" w:hAnsi="Times New Roman" w:cs="Times New Roman"/>
          <w:b/>
        </w:rPr>
      </w:pPr>
      <w:r w:rsidRPr="003D675D">
        <w:rPr>
          <w:rFonts w:ascii="Times New Roman" w:hAnsi="Times New Roman" w:cs="Times New Roman"/>
          <w:b/>
        </w:rPr>
        <w:t>Власть Рима одобряет суд над Иисусом</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Город Иерусалим, где происходили события суда и распятия Иисуса, принадлежал к провинц</w:t>
      </w:r>
      <w:proofErr w:type="gramStart"/>
      <w:r w:rsidRPr="001F7C01">
        <w:rPr>
          <w:rFonts w:ascii="Times New Roman" w:hAnsi="Times New Roman" w:cs="Times New Roman"/>
        </w:rPr>
        <w:t>ии Иу</w:t>
      </w:r>
      <w:proofErr w:type="gramEnd"/>
      <w:r w:rsidRPr="001F7C01">
        <w:rPr>
          <w:rFonts w:ascii="Times New Roman" w:hAnsi="Times New Roman" w:cs="Times New Roman"/>
        </w:rPr>
        <w:t>дея. За много лет до этого как Иудеей, так и Галилеей управлял Ирод Великий. Он построил в Иерусалиме дворец. Теперь, во времена Иисуса, провинция Иудея находилась под непосредственным наблюдением и контролем Римской империи. Таким образом, она считалась римской провинцией с правителем, назначаемым римлянами. В этот конкретный период жизни Иисуса назначенным Римом правителем был Понтий Пилат.</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Итак, именно к Пилату священники привели Иисуса, чтобы добиться официального смертного приговора. В Евангелии от Марка указывается, что действия </w:t>
      </w:r>
      <w:proofErr w:type="gramStart"/>
      <w:r w:rsidRPr="001F7C01">
        <w:rPr>
          <w:rFonts w:ascii="Times New Roman" w:hAnsi="Times New Roman" w:cs="Times New Roman"/>
        </w:rPr>
        <w:t>Пилата</w:t>
      </w:r>
      <w:proofErr w:type="gramEnd"/>
      <w:r w:rsidRPr="001F7C01">
        <w:rPr>
          <w:rFonts w:ascii="Times New Roman" w:hAnsi="Times New Roman" w:cs="Times New Roman"/>
        </w:rPr>
        <w:t xml:space="preserve"> в конечном счете были продиктованы его желанием потворствовать кровожадной толпе. В процессе суда над Иисусом Пилат колеблется между голосом своей совести и своей моральной слабостью. Он не торопится освободить Иисуса, хотя и не находит причин для Его осуждения. Марк описывает дилемму Пилата в стихах 12-15. Допросив Иисуса, Пилат не может найти никаких оснований для Его осуждения. Затем он спрашивает священников: «Что же хотите, чтобы я сделал с Тем, Которого вы называете Царем Иудейским?» (Марк.15:12). Затем, когда священники кричат: «Распни Его» (Марк.15:13), Пилат отвечает: «Какое же зло сделал Он?» (Марк.15:14).</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И наконец, Марк дает нам возможность заглянуть в сердце римского прокуратора и понять причину, побудившую его приговорить Иисуса к смерти через распятие: </w:t>
      </w:r>
      <w:proofErr w:type="gramStart"/>
      <w:r w:rsidRPr="001F7C01">
        <w:rPr>
          <w:rFonts w:ascii="Times New Roman" w:hAnsi="Times New Roman" w:cs="Times New Roman"/>
        </w:rPr>
        <w:t>«Пилат, желая сделать угодное народу, отпустил им Варавву, а Иисуса, бив, предал на распятие» (Марк.15:15).</w:t>
      </w:r>
      <w:proofErr w:type="gramEnd"/>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По иронии именно Пилат, а не иудейские руководители несколько раз упоминает о Царстве Божьем, когда называет Иисуса Царем иудеев. Иисус даровал возможность Своему народу принять Царство Божье, но это приглашение было отвергнуто руководителями. Светский правитель признал Иисуса Царем, а Иисус позволил Себя так называть. С точки зрения Пилата, Иисус умер как «Царь Иудейский». Согласно Евангелию от Иоанна, «Пилат... написал и надпись, и поставил на кресте. Написано было: „Иисус </w:t>
      </w:r>
      <w:proofErr w:type="spellStart"/>
      <w:r w:rsidRPr="001F7C01">
        <w:rPr>
          <w:rFonts w:ascii="Times New Roman" w:hAnsi="Times New Roman" w:cs="Times New Roman"/>
        </w:rPr>
        <w:t>Назорей</w:t>
      </w:r>
      <w:proofErr w:type="spellEnd"/>
      <w:r w:rsidRPr="001F7C01">
        <w:rPr>
          <w:rFonts w:ascii="Times New Roman" w:hAnsi="Times New Roman" w:cs="Times New Roman"/>
        </w:rPr>
        <w:t>, Царь Иудейский“» (Иоан.19:19).</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Уточним, что Пилат не признает духовного измерения Царства Божьего, называя Иисуса Царем Иудейским. Пилат сказал Иисусу: «Мне ли не отвечаешь? не знаешь ли, что я имею власть распять Тебя и власть имею отпустить Тебя?» (Иоан.19:10). Иисус сразу же представил Пилату иной взгляд: «Иисус отвечал: ты не имел бы надо Мною никакой власти, если </w:t>
      </w:r>
      <w:proofErr w:type="gramStart"/>
      <w:r w:rsidRPr="001F7C01">
        <w:rPr>
          <w:rFonts w:ascii="Times New Roman" w:hAnsi="Times New Roman" w:cs="Times New Roman"/>
        </w:rPr>
        <w:t>бы не</w:t>
      </w:r>
      <w:proofErr w:type="gramEnd"/>
      <w:r w:rsidRPr="001F7C01">
        <w:rPr>
          <w:rFonts w:ascii="Times New Roman" w:hAnsi="Times New Roman" w:cs="Times New Roman"/>
        </w:rPr>
        <w:t xml:space="preserve"> было дано тебе свыше» (Иоан.19:11). Другими словами, Иисус сказал Пилату: Я не только царь Иудейский, но Я также выше всех сил и царств на земле, в том числе и </w:t>
      </w:r>
      <w:proofErr w:type="gramStart"/>
      <w:r w:rsidRPr="001F7C01">
        <w:rPr>
          <w:rFonts w:ascii="Times New Roman" w:hAnsi="Times New Roman" w:cs="Times New Roman"/>
        </w:rPr>
        <w:t>твоего</w:t>
      </w:r>
      <w:proofErr w:type="gramEnd"/>
      <w:r w:rsidRPr="001F7C01">
        <w:rPr>
          <w:rFonts w:ascii="Times New Roman" w:hAnsi="Times New Roman" w:cs="Times New Roman"/>
        </w:rPr>
        <w:t>. Значение этих слов настолько повлияло на Пилата, что он «искал отпустить Его» (Иоан.19:12). Однако понимание Пилатом Царства Божьего ограничивалось его мнением о том, что нет царя кроме кесаря (</w:t>
      </w:r>
      <w:proofErr w:type="gramStart"/>
      <w:r w:rsidRPr="001F7C01">
        <w:rPr>
          <w:rFonts w:ascii="Times New Roman" w:hAnsi="Times New Roman" w:cs="Times New Roman"/>
        </w:rPr>
        <w:t>см</w:t>
      </w:r>
      <w:proofErr w:type="gramEnd"/>
      <w:r w:rsidRPr="001F7C01">
        <w:rPr>
          <w:rFonts w:ascii="Times New Roman" w:hAnsi="Times New Roman" w:cs="Times New Roman"/>
        </w:rPr>
        <w:t>. Иоан.19:12,15), что, конечно же, было титулом римского императора.</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Эллен Уайт упоминает о том, почему Пилат позволил распять Иисуса. «Пилат подчинился требованиям толпы. Чтобы не потерять своего положения, он предал Иисуса распятию. Но, несмотря на все предосторожности, именно то, чего он боялся, постигло его впоследствии. Он лишился всех почестей и высокого поста и, терзаемый укорами совести и муками уязвленной гордости, вскоре после распятия Христа покончил с собой» (Желание веков</w:t>
      </w:r>
      <w:proofErr w:type="gramStart"/>
      <w:r w:rsidRPr="001F7C01">
        <w:rPr>
          <w:rFonts w:ascii="Times New Roman" w:hAnsi="Times New Roman" w:cs="Times New Roman"/>
        </w:rPr>
        <w:t>.</w:t>
      </w:r>
      <w:proofErr w:type="gramEnd"/>
      <w:r w:rsidRPr="001F7C01">
        <w:rPr>
          <w:rFonts w:ascii="Times New Roman" w:hAnsi="Times New Roman" w:cs="Times New Roman"/>
        </w:rPr>
        <w:t xml:space="preserve"> </w:t>
      </w:r>
      <w:proofErr w:type="gramStart"/>
      <w:r w:rsidRPr="001F7C01">
        <w:rPr>
          <w:rFonts w:ascii="Times New Roman" w:hAnsi="Times New Roman" w:cs="Times New Roman"/>
        </w:rPr>
        <w:t>с</w:t>
      </w:r>
      <w:proofErr w:type="gramEnd"/>
      <w:r w:rsidRPr="001F7C01">
        <w:rPr>
          <w:rFonts w:ascii="Times New Roman" w:hAnsi="Times New Roman" w:cs="Times New Roman"/>
        </w:rPr>
        <w:t>. 738).</w:t>
      </w:r>
    </w:p>
    <w:p w:rsidR="001F7C01" w:rsidRPr="003D675D" w:rsidRDefault="001F7C01" w:rsidP="001F7C01">
      <w:pPr>
        <w:spacing w:after="120"/>
        <w:jc w:val="both"/>
        <w:rPr>
          <w:rFonts w:ascii="Times New Roman" w:hAnsi="Times New Roman" w:cs="Times New Roman"/>
          <w:b/>
        </w:rPr>
      </w:pPr>
      <w:r w:rsidRPr="003D675D">
        <w:rPr>
          <w:rFonts w:ascii="Times New Roman" w:hAnsi="Times New Roman" w:cs="Times New Roman"/>
          <w:b/>
        </w:rPr>
        <w:t xml:space="preserve">Иосиф из </w:t>
      </w:r>
      <w:proofErr w:type="spellStart"/>
      <w:r w:rsidRPr="003D675D">
        <w:rPr>
          <w:rFonts w:ascii="Times New Roman" w:hAnsi="Times New Roman" w:cs="Times New Roman"/>
          <w:b/>
        </w:rPr>
        <w:t>Аримафеи</w:t>
      </w:r>
      <w:proofErr w:type="spellEnd"/>
      <w:r w:rsidRPr="003D675D">
        <w:rPr>
          <w:rFonts w:ascii="Times New Roman" w:hAnsi="Times New Roman" w:cs="Times New Roman"/>
          <w:b/>
        </w:rPr>
        <w:t xml:space="preserve"> и Царство Божье</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В то время как религиозные руководители не признавали право Иисуса или Его Царства, и в то время как точка зрения Пилата на царское достоинство Иисуса ограничивалась его языческими воззрениями, был один человек, поверивший в Царство, о котором проповедовал Иисус. Это Иосиф из </w:t>
      </w:r>
      <w:proofErr w:type="spellStart"/>
      <w:r w:rsidRPr="001F7C01">
        <w:rPr>
          <w:rFonts w:ascii="Times New Roman" w:hAnsi="Times New Roman" w:cs="Times New Roman"/>
        </w:rPr>
        <w:t>Аримафеи</w:t>
      </w:r>
      <w:proofErr w:type="spellEnd"/>
      <w:r w:rsidRPr="001F7C01">
        <w:rPr>
          <w:rFonts w:ascii="Times New Roman" w:hAnsi="Times New Roman" w:cs="Times New Roman"/>
        </w:rPr>
        <w:t xml:space="preserve">, влиятельный член </w:t>
      </w:r>
      <w:r w:rsidRPr="001F7C01">
        <w:rPr>
          <w:rFonts w:ascii="Times New Roman" w:hAnsi="Times New Roman" w:cs="Times New Roman"/>
        </w:rPr>
        <w:lastRenderedPageBreak/>
        <w:t xml:space="preserve">синедриона. В Евангелии от Марка сказано, что «сам [он] ожидал Царствия Божия, осмелился войти к Пилату, и просил тела </w:t>
      </w:r>
      <w:proofErr w:type="spellStart"/>
      <w:r w:rsidRPr="001F7C01">
        <w:rPr>
          <w:rFonts w:ascii="Times New Roman" w:hAnsi="Times New Roman" w:cs="Times New Roman"/>
        </w:rPr>
        <w:t>Иисусова</w:t>
      </w:r>
      <w:proofErr w:type="spellEnd"/>
      <w:r w:rsidRPr="001F7C01">
        <w:rPr>
          <w:rFonts w:ascii="Times New Roman" w:hAnsi="Times New Roman" w:cs="Times New Roman"/>
        </w:rPr>
        <w:t xml:space="preserve">» (Марк.15:43). Проповедь Иисуса оказала сильное влияние на жизнь этого видного члена израильского общества. Труды Иисуса начинали приносить свои первые плоды. Глава завершается действиями Иосифа, который обрел в Иисусе Царя своей жизни. Иосиф из </w:t>
      </w:r>
      <w:proofErr w:type="spellStart"/>
      <w:r w:rsidRPr="001F7C01">
        <w:rPr>
          <w:rFonts w:ascii="Times New Roman" w:hAnsi="Times New Roman" w:cs="Times New Roman"/>
        </w:rPr>
        <w:t>Аримафей</w:t>
      </w:r>
      <w:proofErr w:type="spellEnd"/>
      <w:r w:rsidRPr="001F7C01">
        <w:rPr>
          <w:rFonts w:ascii="Times New Roman" w:hAnsi="Times New Roman" w:cs="Times New Roman"/>
        </w:rPr>
        <w:t xml:space="preserve"> взял на себя всю ответственность за погребение Иисуса и все связанные с этим расходы. Когда большинство учеников разбежались, а народ отверг Его Царство, нашелся один человек, Иосиф из </w:t>
      </w:r>
      <w:proofErr w:type="spellStart"/>
      <w:r w:rsidRPr="001F7C01">
        <w:rPr>
          <w:rFonts w:ascii="Times New Roman" w:hAnsi="Times New Roman" w:cs="Times New Roman"/>
        </w:rPr>
        <w:t>Аримафеи</w:t>
      </w:r>
      <w:proofErr w:type="spellEnd"/>
      <w:r w:rsidRPr="001F7C01">
        <w:rPr>
          <w:rFonts w:ascii="Times New Roman" w:hAnsi="Times New Roman" w:cs="Times New Roman"/>
        </w:rPr>
        <w:t>, который признал, «что исполнилось время и приблизилось Царствие Божие» (Марк.1:15).</w:t>
      </w:r>
    </w:p>
    <w:p w:rsidR="001F7C01" w:rsidRPr="003D675D" w:rsidRDefault="001F7C01" w:rsidP="001F7C01">
      <w:pPr>
        <w:spacing w:after="120"/>
        <w:jc w:val="both"/>
        <w:rPr>
          <w:rFonts w:ascii="Times New Roman" w:hAnsi="Times New Roman" w:cs="Times New Roman"/>
          <w:b/>
        </w:rPr>
      </w:pPr>
      <w:r w:rsidRPr="003D675D">
        <w:rPr>
          <w:rFonts w:ascii="Times New Roman" w:hAnsi="Times New Roman" w:cs="Times New Roman"/>
          <w:b/>
        </w:rPr>
        <w:t>Часть III: Практическое применение</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Пилат почти был готов освободить Иисуса от приговора к распятию. Но тут народ закричал: «Если отпустишь Его, ты </w:t>
      </w:r>
      <w:proofErr w:type="gramStart"/>
      <w:r w:rsidRPr="001F7C01">
        <w:rPr>
          <w:rFonts w:ascii="Times New Roman" w:hAnsi="Times New Roman" w:cs="Times New Roman"/>
        </w:rPr>
        <w:t>не друг</w:t>
      </w:r>
      <w:proofErr w:type="gramEnd"/>
      <w:r w:rsidRPr="001F7C01">
        <w:rPr>
          <w:rFonts w:ascii="Times New Roman" w:hAnsi="Times New Roman" w:cs="Times New Roman"/>
        </w:rPr>
        <w:t xml:space="preserve"> кесарю» (Иоан.19:12).</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Какие принципы и/или обстоятельства влияют на наши мысли и решения?</w:t>
      </w:r>
    </w:p>
    <w:p w:rsidR="001F7C01" w:rsidRPr="001F7C01" w:rsidRDefault="001F7C01" w:rsidP="00FE408C">
      <w:pPr>
        <w:pStyle w:val="1"/>
      </w:pPr>
      <w:bookmarkStart w:id="25" w:name="_Toc169454038"/>
      <w:r w:rsidRPr="001F7C01">
        <w:t>Урок 13. Христос воскрес!</w:t>
      </w:r>
      <w:bookmarkEnd w:id="25"/>
    </w:p>
    <w:p w:rsidR="001F7C01" w:rsidRPr="00FE408C" w:rsidRDefault="001F7C01" w:rsidP="001F7C01">
      <w:pPr>
        <w:spacing w:after="120"/>
        <w:jc w:val="both"/>
        <w:rPr>
          <w:rFonts w:ascii="Times New Roman" w:hAnsi="Times New Roman" w:cs="Times New Roman"/>
          <w:b/>
        </w:rPr>
      </w:pPr>
      <w:r w:rsidRPr="00FE408C">
        <w:rPr>
          <w:rFonts w:ascii="Times New Roman" w:hAnsi="Times New Roman" w:cs="Times New Roman"/>
          <w:b/>
        </w:rPr>
        <w:t>Библейские стихи для исследования:</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Основной отрывок: Марк.15:42-47; Марк.16. </w:t>
      </w:r>
    </w:p>
    <w:p w:rsidR="001F7C01" w:rsidRPr="001F7C01" w:rsidRDefault="001F7C01" w:rsidP="001F7C01">
      <w:pPr>
        <w:spacing w:after="120"/>
        <w:jc w:val="both"/>
        <w:rPr>
          <w:rFonts w:ascii="Times New Roman" w:hAnsi="Times New Roman" w:cs="Times New Roman"/>
        </w:rPr>
      </w:pPr>
      <w:r w:rsidRPr="00FE408C">
        <w:rPr>
          <w:rFonts w:ascii="Times New Roman" w:hAnsi="Times New Roman" w:cs="Times New Roman"/>
          <w:b/>
        </w:rPr>
        <w:t>Дополнительные стихи:</w:t>
      </w:r>
      <w:r w:rsidRPr="001F7C01">
        <w:rPr>
          <w:rFonts w:ascii="Times New Roman" w:hAnsi="Times New Roman" w:cs="Times New Roman"/>
        </w:rPr>
        <w:t xml:space="preserve"> Кол. 2:10-12; 1Кор.15:1-8; Дан.9:24-27; Иоан.20:11–18.</w:t>
      </w:r>
    </w:p>
    <w:p w:rsidR="001F7C01" w:rsidRPr="001F7C01" w:rsidRDefault="001F7C01" w:rsidP="001F7C01">
      <w:pPr>
        <w:spacing w:after="120"/>
        <w:jc w:val="both"/>
        <w:rPr>
          <w:rFonts w:ascii="Times New Roman" w:hAnsi="Times New Roman" w:cs="Times New Roman"/>
        </w:rPr>
      </w:pPr>
      <w:r w:rsidRPr="00FE408C">
        <w:rPr>
          <w:rFonts w:ascii="Times New Roman" w:hAnsi="Times New Roman" w:cs="Times New Roman"/>
          <w:b/>
        </w:rPr>
        <w:t xml:space="preserve">Памятный стих: </w:t>
      </w:r>
      <w:r w:rsidRPr="00FE408C">
        <w:rPr>
          <w:rFonts w:ascii="Times New Roman" w:hAnsi="Times New Roman" w:cs="Times New Roman"/>
          <w:b/>
          <w:i/>
        </w:rPr>
        <w:t>«Он же говорит им: не ужасайтесь. Иисуса ищете Назарянина, распятого; Он воскрес, Его нет здесь. Вот место, где Он был положен»</w:t>
      </w:r>
      <w:r w:rsidRPr="001F7C01">
        <w:rPr>
          <w:rFonts w:ascii="Times New Roman" w:hAnsi="Times New Roman" w:cs="Times New Roman"/>
        </w:rPr>
        <w:t xml:space="preserve"> (Марк.16:6).</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Распятие Иисуса обрушило все надежды и веру Его учеников. Для них это были самые мрачные дни, потому что они не только пережили смерть своего Учителя, но также боялись и за свою жизнь (Иоан.20:19).</w:t>
      </w:r>
    </w:p>
    <w:p w:rsidR="001F7C01" w:rsidRPr="001F7C01" w:rsidRDefault="001F7C01" w:rsidP="001F7C01">
      <w:pPr>
        <w:spacing w:after="120"/>
        <w:jc w:val="both"/>
        <w:rPr>
          <w:rFonts w:ascii="Times New Roman" w:hAnsi="Times New Roman" w:cs="Times New Roman"/>
        </w:rPr>
      </w:pPr>
      <w:proofErr w:type="gramStart"/>
      <w:r w:rsidRPr="001F7C01">
        <w:rPr>
          <w:rFonts w:ascii="Times New Roman" w:hAnsi="Times New Roman" w:cs="Times New Roman"/>
        </w:rPr>
        <w:t>В</w:t>
      </w:r>
      <w:proofErr w:type="gramEnd"/>
      <w:r w:rsidRPr="001F7C01">
        <w:rPr>
          <w:rFonts w:ascii="Times New Roman" w:hAnsi="Times New Roman" w:cs="Times New Roman"/>
        </w:rPr>
        <w:t xml:space="preserve"> </w:t>
      </w:r>
      <w:proofErr w:type="gramStart"/>
      <w:r w:rsidRPr="001F7C01">
        <w:rPr>
          <w:rFonts w:ascii="Times New Roman" w:hAnsi="Times New Roman" w:cs="Times New Roman"/>
        </w:rPr>
        <w:t>Марк</w:t>
      </w:r>
      <w:proofErr w:type="gramEnd"/>
      <w:r w:rsidRPr="001F7C01">
        <w:rPr>
          <w:rFonts w:ascii="Times New Roman" w:hAnsi="Times New Roman" w:cs="Times New Roman"/>
        </w:rPr>
        <w:t>.16, последней главе Евангелия, мы посмотрим на то, что произошло после Его смерти.</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Прежде всего мы рассмотрим время воскресения Иисуса и почему женщины пришли </w:t>
      </w:r>
      <w:proofErr w:type="gramStart"/>
      <w:r w:rsidRPr="001F7C01">
        <w:rPr>
          <w:rFonts w:ascii="Times New Roman" w:hAnsi="Times New Roman" w:cs="Times New Roman"/>
        </w:rPr>
        <w:t>ко</w:t>
      </w:r>
      <w:proofErr w:type="gramEnd"/>
      <w:r w:rsidRPr="001F7C01">
        <w:rPr>
          <w:rFonts w:ascii="Times New Roman" w:hAnsi="Times New Roman" w:cs="Times New Roman"/>
        </w:rPr>
        <w:t xml:space="preserve"> гробу в то воскресное утро. Адвентисты не уделяют этому должное внимание из-за того, что воскресение неправильно используют для поддержки святости воскресного дня. Поэтому мы обратим внимание на то, как мы можем радоваться воскресению, исследуя материал воскресного дня.</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Во-вторых, в уроке приводится объяснение первых стихов Марк.16; они связываются с темой, которая проходит через всю книгу. Мы рассмотрим это толкование в материалах понедельника и вторника.</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В-третьих, завершая неделю, в среду и в четверг мы изучим остальную часть Марк.16 и рассмотрим миссию, которую она ставит перед нами. Это исследование завершится призывом к читателям Евангелия от Марка нести Благую весть по всему миру.</w:t>
      </w:r>
    </w:p>
    <w:p w:rsidR="00FE408C" w:rsidRPr="00A20DE3" w:rsidRDefault="00FE408C" w:rsidP="00FE408C">
      <w:pPr>
        <w:spacing w:after="120"/>
        <w:jc w:val="both"/>
        <w:rPr>
          <w:rFonts w:ascii="Times New Roman" w:hAnsi="Times New Roman" w:cs="Times New Roman"/>
        </w:rPr>
      </w:pPr>
      <w:r>
        <w:rPr>
          <w:rFonts w:ascii="Times New Roman" w:hAnsi="Times New Roman" w:cs="Times New Roman"/>
        </w:rPr>
        <w:t>▬▬▬▬▬</w:t>
      </w:r>
    </w:p>
    <w:p w:rsidR="001F7C01" w:rsidRPr="00FE408C" w:rsidRDefault="001F7C01" w:rsidP="001F7C01">
      <w:pPr>
        <w:spacing w:after="120"/>
        <w:jc w:val="both"/>
        <w:rPr>
          <w:rFonts w:ascii="Times New Roman" w:hAnsi="Times New Roman" w:cs="Times New Roman"/>
          <w:b/>
        </w:rPr>
      </w:pPr>
      <w:r w:rsidRPr="00FE408C">
        <w:rPr>
          <w:rFonts w:ascii="Times New Roman" w:hAnsi="Times New Roman" w:cs="Times New Roman"/>
          <w:b/>
        </w:rPr>
        <w:t>Воскресенье. Радость воскресения</w:t>
      </w:r>
    </w:p>
    <w:p w:rsidR="001F7C01" w:rsidRPr="00FE408C" w:rsidRDefault="001F7C01" w:rsidP="00FE408C">
      <w:pPr>
        <w:spacing w:after="0"/>
        <w:jc w:val="both"/>
        <w:rPr>
          <w:rFonts w:ascii="Times New Roman" w:hAnsi="Times New Roman" w:cs="Times New Roman"/>
          <w:b/>
        </w:rPr>
      </w:pPr>
      <w:r w:rsidRPr="00FE408C">
        <w:rPr>
          <w:rFonts w:ascii="Times New Roman" w:hAnsi="Times New Roman" w:cs="Times New Roman"/>
          <w:b/>
        </w:rPr>
        <w:t>Прочитайте Марк.16:1-6. Передайте хронологию событий, происшедших с Иисусом в те три великих дня:</w:t>
      </w:r>
    </w:p>
    <w:p w:rsidR="001F7C01" w:rsidRPr="00FE408C" w:rsidRDefault="001F7C01" w:rsidP="00FE408C">
      <w:pPr>
        <w:spacing w:after="0"/>
        <w:jc w:val="both"/>
        <w:rPr>
          <w:rFonts w:ascii="Times New Roman" w:hAnsi="Times New Roman" w:cs="Times New Roman"/>
          <w:b/>
        </w:rPr>
      </w:pPr>
      <w:r w:rsidRPr="00FE408C">
        <w:rPr>
          <w:rFonts w:ascii="Times New Roman" w:hAnsi="Times New Roman" w:cs="Times New Roman"/>
          <w:b/>
        </w:rPr>
        <w:t>Пятница:</w:t>
      </w:r>
    </w:p>
    <w:p w:rsidR="001F7C01" w:rsidRPr="00FE408C" w:rsidRDefault="001F7C01" w:rsidP="00FE408C">
      <w:pPr>
        <w:spacing w:after="0"/>
        <w:jc w:val="both"/>
        <w:rPr>
          <w:rFonts w:ascii="Times New Roman" w:hAnsi="Times New Roman" w:cs="Times New Roman"/>
          <w:b/>
        </w:rPr>
      </w:pPr>
      <w:r w:rsidRPr="00FE408C">
        <w:rPr>
          <w:rFonts w:ascii="Times New Roman" w:hAnsi="Times New Roman" w:cs="Times New Roman"/>
          <w:b/>
        </w:rPr>
        <w:t>Суббота:</w:t>
      </w:r>
    </w:p>
    <w:p w:rsidR="001F7C01" w:rsidRPr="00FE408C" w:rsidRDefault="001F7C01" w:rsidP="001F7C01">
      <w:pPr>
        <w:spacing w:after="120"/>
        <w:jc w:val="both"/>
        <w:rPr>
          <w:rFonts w:ascii="Times New Roman" w:hAnsi="Times New Roman" w:cs="Times New Roman"/>
          <w:b/>
        </w:rPr>
      </w:pPr>
      <w:r w:rsidRPr="00FE408C">
        <w:rPr>
          <w:rFonts w:ascii="Times New Roman" w:hAnsi="Times New Roman" w:cs="Times New Roman"/>
          <w:b/>
        </w:rPr>
        <w:t>Воскресенье:</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Все авторы Евангелий единодушны в том, что Иисус умер в день, называемый «днем приготовления» (Матф.27:62; Марк.15:42; Лук.23:54; Иоан.19:14,31,42). Большинство комментаторов Библии понимают это как ссылку на день, длящийся с заката четверга до заката пятницы. Иисус умер поздно вечером в пятницу, а затем до захода солнца был спешно погребен.</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В субботу Господь покоился в могиле, и все ученики Иисуса тоже отдыхали. «И в субботу остались в покое по заповеди» (Лук.23:56) это довольно странное действие, если бы на самом деле Иисус приуменьшил, по крайней </w:t>
      </w:r>
      <w:proofErr w:type="gramStart"/>
      <w:r w:rsidRPr="001F7C01">
        <w:rPr>
          <w:rFonts w:ascii="Times New Roman" w:hAnsi="Times New Roman" w:cs="Times New Roman"/>
        </w:rPr>
        <w:t>мере</w:t>
      </w:r>
      <w:proofErr w:type="gramEnd"/>
      <w:r w:rsidRPr="001F7C01">
        <w:rPr>
          <w:rFonts w:ascii="Times New Roman" w:hAnsi="Times New Roman" w:cs="Times New Roman"/>
        </w:rPr>
        <w:t xml:space="preserve"> в их сознании, обязанность соблюдать четвертую заповедь.</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lastRenderedPageBreak/>
        <w:t xml:space="preserve">В субботу вечером женщины купили умащения, а в воскресенье утром отправились </w:t>
      </w:r>
      <w:proofErr w:type="gramStart"/>
      <w:r w:rsidRPr="001F7C01">
        <w:rPr>
          <w:rFonts w:ascii="Times New Roman" w:hAnsi="Times New Roman" w:cs="Times New Roman"/>
        </w:rPr>
        <w:t>ко</w:t>
      </w:r>
      <w:proofErr w:type="gramEnd"/>
      <w:r w:rsidRPr="001F7C01">
        <w:rPr>
          <w:rFonts w:ascii="Times New Roman" w:hAnsi="Times New Roman" w:cs="Times New Roman"/>
        </w:rPr>
        <w:t xml:space="preserve"> гробу, желая завершить обычный процесс погребения. Конечно, Иисуса там не было!</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Уже во II веке христиане увидели смысл в том факте, что Иисус восстал из мертвых в первый день недели, воскресенье. Это стало основой святости воскресного дня. Но учит ли этому Новый Завет?</w:t>
      </w:r>
    </w:p>
    <w:p w:rsidR="001F7C01" w:rsidRPr="00FE408C" w:rsidRDefault="001F7C01" w:rsidP="001F7C01">
      <w:pPr>
        <w:spacing w:after="120"/>
        <w:jc w:val="both"/>
        <w:rPr>
          <w:rFonts w:ascii="Times New Roman" w:hAnsi="Times New Roman" w:cs="Times New Roman"/>
          <w:b/>
        </w:rPr>
      </w:pPr>
      <w:r w:rsidRPr="00FE408C">
        <w:rPr>
          <w:rFonts w:ascii="Times New Roman" w:hAnsi="Times New Roman" w:cs="Times New Roman"/>
          <w:b/>
        </w:rPr>
        <w:t>Прочитайте Кол.2:10-12. Что является новозаветным символом воскресения Христа (</w:t>
      </w:r>
      <w:proofErr w:type="gramStart"/>
      <w:r w:rsidRPr="00FE408C">
        <w:rPr>
          <w:rFonts w:ascii="Times New Roman" w:hAnsi="Times New Roman" w:cs="Times New Roman"/>
          <w:b/>
        </w:rPr>
        <w:t>см</w:t>
      </w:r>
      <w:proofErr w:type="gramEnd"/>
      <w:r w:rsidRPr="00FE408C">
        <w:rPr>
          <w:rFonts w:ascii="Times New Roman" w:hAnsi="Times New Roman" w:cs="Times New Roman"/>
          <w:b/>
        </w:rPr>
        <w:t>. также Рим.6:4)?</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В Библии ни слова нет о святости воскресного дня как о памятнике воскресения. Этим памятником является крещение. «Итак, мы </w:t>
      </w:r>
      <w:proofErr w:type="spellStart"/>
      <w:r w:rsidRPr="001F7C01">
        <w:rPr>
          <w:rFonts w:ascii="Times New Roman" w:hAnsi="Times New Roman" w:cs="Times New Roman"/>
        </w:rPr>
        <w:t>погреблись</w:t>
      </w:r>
      <w:proofErr w:type="spellEnd"/>
      <w:r w:rsidRPr="001F7C01">
        <w:rPr>
          <w:rFonts w:ascii="Times New Roman" w:hAnsi="Times New Roman" w:cs="Times New Roman"/>
        </w:rPr>
        <w:t xml:space="preserve"> с Ним крещением в смерть, дабы, как Христос воскрес из мертвых славою Отца, так и нам ходить в обновленной жизни» (Рим.6:4).</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Невзирая на ложное богословие поклонения в воскресный день, мы, адвентисты, должны радоваться тому, что Иисус воскрес в воскресное утро. Своей смертью и воскресением Иисус одержал победу над смертью, и в Его воскресении мы черпаем свою уверенность. «Благословен Бог и Отец Господа нашего Иисуса Христа, по великой</w:t>
      </w:r>
      <w:proofErr w:type="gramStart"/>
      <w:r w:rsidRPr="001F7C01">
        <w:rPr>
          <w:rFonts w:ascii="Times New Roman" w:hAnsi="Times New Roman" w:cs="Times New Roman"/>
        </w:rPr>
        <w:t xml:space="preserve"> С</w:t>
      </w:r>
      <w:proofErr w:type="gramEnd"/>
      <w:r w:rsidRPr="001F7C01">
        <w:rPr>
          <w:rFonts w:ascii="Times New Roman" w:hAnsi="Times New Roman" w:cs="Times New Roman"/>
        </w:rPr>
        <w:t>воей милости возродивший нас воскресением Иисуса Христа из мертвых к упованию живому» (1Петр.1:3). Посмотрите на уверенность Павла и Петра в воскресен</w:t>
      </w:r>
      <w:proofErr w:type="gramStart"/>
      <w:r w:rsidRPr="001F7C01">
        <w:rPr>
          <w:rFonts w:ascii="Times New Roman" w:hAnsi="Times New Roman" w:cs="Times New Roman"/>
        </w:rPr>
        <w:t>ии Ии</w:t>
      </w:r>
      <w:proofErr w:type="gramEnd"/>
      <w:r w:rsidRPr="001F7C01">
        <w:rPr>
          <w:rFonts w:ascii="Times New Roman" w:hAnsi="Times New Roman" w:cs="Times New Roman"/>
        </w:rPr>
        <w:t>суса. Как мы тоже можем иметь ту же самую уверенность?</w:t>
      </w:r>
    </w:p>
    <w:p w:rsidR="00BA2FDB" w:rsidRPr="00A20DE3" w:rsidRDefault="00BA2FDB" w:rsidP="00BA2FDB">
      <w:pPr>
        <w:spacing w:after="120"/>
        <w:jc w:val="both"/>
        <w:rPr>
          <w:rFonts w:ascii="Times New Roman" w:hAnsi="Times New Roman" w:cs="Times New Roman"/>
        </w:rPr>
      </w:pPr>
      <w:r>
        <w:rPr>
          <w:rFonts w:ascii="Times New Roman" w:hAnsi="Times New Roman" w:cs="Times New Roman"/>
        </w:rPr>
        <w:t>▬▬▬▬▬</w:t>
      </w:r>
    </w:p>
    <w:p w:rsidR="001F7C01" w:rsidRPr="00BA2FDB" w:rsidRDefault="001F7C01" w:rsidP="001F7C01">
      <w:pPr>
        <w:spacing w:after="120"/>
        <w:jc w:val="both"/>
        <w:rPr>
          <w:rFonts w:ascii="Times New Roman" w:hAnsi="Times New Roman" w:cs="Times New Roman"/>
          <w:b/>
        </w:rPr>
      </w:pPr>
      <w:r w:rsidRPr="00BA2FDB">
        <w:rPr>
          <w:rFonts w:ascii="Times New Roman" w:hAnsi="Times New Roman" w:cs="Times New Roman"/>
          <w:b/>
        </w:rPr>
        <w:t>Понедельник. Камень отвален</w:t>
      </w:r>
    </w:p>
    <w:p w:rsidR="001F7C01" w:rsidRPr="00BA2FDB" w:rsidRDefault="001F7C01" w:rsidP="001F7C01">
      <w:pPr>
        <w:spacing w:after="120"/>
        <w:jc w:val="both"/>
        <w:rPr>
          <w:rFonts w:ascii="Times New Roman" w:hAnsi="Times New Roman" w:cs="Times New Roman"/>
          <w:b/>
        </w:rPr>
      </w:pPr>
      <w:r w:rsidRPr="00BA2FDB">
        <w:rPr>
          <w:rFonts w:ascii="Times New Roman" w:hAnsi="Times New Roman" w:cs="Times New Roman"/>
          <w:b/>
        </w:rPr>
        <w:t>Прочитайте 1Кор.15:1-8. Какова последовательность событий воскресения, которую приводит апостол Павел?</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История о воскресении появляется во всех Евангелиях. Каждый автор Евангелия представляет эту историю с разной перспективы, но все они содержат общие элементы, которые появляются также в 1Кор.15:1–8.</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Четыре идеи </w:t>
      </w:r>
      <w:proofErr w:type="gramStart"/>
      <w:r w:rsidRPr="001F7C01">
        <w:rPr>
          <w:rFonts w:ascii="Times New Roman" w:hAnsi="Times New Roman" w:cs="Times New Roman"/>
        </w:rPr>
        <w:t>появляются снова и снова умер</w:t>
      </w:r>
      <w:proofErr w:type="gramEnd"/>
      <w:r w:rsidRPr="001F7C01">
        <w:rPr>
          <w:rFonts w:ascii="Times New Roman" w:hAnsi="Times New Roman" w:cs="Times New Roman"/>
        </w:rPr>
        <w:t xml:space="preserve">, погребен, воскрес, Его видели. </w:t>
      </w:r>
      <w:proofErr w:type="gramStart"/>
      <w:r w:rsidRPr="001F7C01">
        <w:rPr>
          <w:rFonts w:ascii="Times New Roman" w:hAnsi="Times New Roman" w:cs="Times New Roman"/>
        </w:rPr>
        <w:t>В</w:t>
      </w:r>
      <w:proofErr w:type="gramEnd"/>
      <w:r w:rsidRPr="001F7C01">
        <w:rPr>
          <w:rFonts w:ascii="Times New Roman" w:hAnsi="Times New Roman" w:cs="Times New Roman"/>
        </w:rPr>
        <w:t xml:space="preserve"> Марк.15 умер и погребен. </w:t>
      </w:r>
      <w:proofErr w:type="gramStart"/>
      <w:r w:rsidRPr="001F7C01">
        <w:rPr>
          <w:rFonts w:ascii="Times New Roman" w:hAnsi="Times New Roman" w:cs="Times New Roman"/>
        </w:rPr>
        <w:t>В</w:t>
      </w:r>
      <w:proofErr w:type="gramEnd"/>
      <w:r w:rsidRPr="001F7C01">
        <w:rPr>
          <w:rFonts w:ascii="Times New Roman" w:hAnsi="Times New Roman" w:cs="Times New Roman"/>
        </w:rPr>
        <w:t xml:space="preserve"> Марк.16 воскрес и Его видели, но со своими особенностями. Так, </w:t>
      </w:r>
      <w:proofErr w:type="gramStart"/>
      <w:r w:rsidRPr="001F7C01">
        <w:rPr>
          <w:rFonts w:ascii="Times New Roman" w:hAnsi="Times New Roman" w:cs="Times New Roman"/>
        </w:rPr>
        <w:t>в</w:t>
      </w:r>
      <w:proofErr w:type="gramEnd"/>
      <w:r w:rsidRPr="001F7C01">
        <w:rPr>
          <w:rFonts w:ascii="Times New Roman" w:hAnsi="Times New Roman" w:cs="Times New Roman"/>
        </w:rPr>
        <w:t xml:space="preserve"> </w:t>
      </w:r>
      <w:proofErr w:type="gramStart"/>
      <w:r w:rsidRPr="001F7C01">
        <w:rPr>
          <w:rFonts w:ascii="Times New Roman" w:hAnsi="Times New Roman" w:cs="Times New Roman"/>
        </w:rPr>
        <w:t>Марк</w:t>
      </w:r>
      <w:proofErr w:type="gramEnd"/>
      <w:r w:rsidRPr="001F7C01">
        <w:rPr>
          <w:rFonts w:ascii="Times New Roman" w:hAnsi="Times New Roman" w:cs="Times New Roman"/>
        </w:rPr>
        <w:t>.16:7 говорится о встрече в Галилее, там ученики Его увидят (см. Иоан.21).</w:t>
      </w:r>
    </w:p>
    <w:p w:rsidR="001F7C01" w:rsidRPr="00BA2FDB" w:rsidRDefault="001F7C01" w:rsidP="001F7C01">
      <w:pPr>
        <w:spacing w:after="120"/>
        <w:jc w:val="both"/>
        <w:rPr>
          <w:rFonts w:ascii="Times New Roman" w:hAnsi="Times New Roman" w:cs="Times New Roman"/>
          <w:b/>
        </w:rPr>
      </w:pPr>
      <w:r w:rsidRPr="00BA2FDB">
        <w:rPr>
          <w:rFonts w:ascii="Times New Roman" w:hAnsi="Times New Roman" w:cs="Times New Roman"/>
          <w:b/>
        </w:rPr>
        <w:t>На чем основана ваша личная вера в то, что Христос воскрес?</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Есть люди, которые скептически относятся к факту воскресения Иисуса. Но доказательства Его воскресения существенны и согласуются с доводами разума.</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Для начала достаточно лишь верить в то, что Бог Творец (</w:t>
      </w:r>
      <w:proofErr w:type="gramStart"/>
      <w:r w:rsidRPr="001F7C01">
        <w:rPr>
          <w:rFonts w:ascii="Times New Roman" w:hAnsi="Times New Roman" w:cs="Times New Roman"/>
        </w:rPr>
        <w:t>см</w:t>
      </w:r>
      <w:proofErr w:type="gramEnd"/>
      <w:r w:rsidRPr="001F7C01">
        <w:rPr>
          <w:rFonts w:ascii="Times New Roman" w:hAnsi="Times New Roman" w:cs="Times New Roman"/>
        </w:rPr>
        <w:t>. Быт.1 и 2), и тогда чудо воскресения согласуется с разумом. Бог, сотворивший Вселенную, а затем и жизнь на земле, безусловно, имел силу воскресить Иисуса, если Он так решил. Существование Бога не делает воскресение Иисуса неизбежным, но лишь обоснованным с точки зрения разума.</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Затем, гробница явно была пустой. Даже историки-атеисты признают этот факт. Если бы это было не так, утверждение о Его воскресении было бы несостоятельным с самого начала, потому что наличие в ней Его тела разрушило бы любые заявления о том, что Он воскрес.</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Кроме того, объяснение, что Его ученики украли тело, несостоятельно. Ученики явно не смогли бы пройти</w:t>
      </w:r>
      <w:proofErr w:type="gramStart"/>
      <w:r w:rsidRPr="001F7C01">
        <w:rPr>
          <w:rFonts w:ascii="Times New Roman" w:hAnsi="Times New Roman" w:cs="Times New Roman"/>
        </w:rPr>
        <w:t xml:space="preserve"> М</w:t>
      </w:r>
      <w:proofErr w:type="gramEnd"/>
      <w:r w:rsidRPr="001F7C01">
        <w:rPr>
          <w:rFonts w:ascii="Times New Roman" w:hAnsi="Times New Roman" w:cs="Times New Roman"/>
        </w:rPr>
        <w:t>имо стражи. И даже если бы они сделали это и заполучили тело, то почему учеников не взяли под стражу за эту кражу? Ответ заключается в том, что религиозные руководители знали, что ученики этого не делали.</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К тому же многие люди заявляли, что видели воскресшего Христа. Многие, включая учеников, сначала в это не поверили. А один некогда заклятый враг христиан, Павел, не только утверждает, что видел воскресшего Господа, но и то, что этот опыт полностью изменил его жизнь, при этом невероятно быстро.</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Наконец (хотя существуют и другие причины), как можно объяснить возникновение христианской церкви, основанной людьми, которые утверждали, что видели воскресшего Господа? Почему эти люди были готовы умереть за то, что, как они бы знали, было ложью? Их последовательное свидетельство как сразу после Его смерти (</w:t>
      </w:r>
      <w:proofErr w:type="gramStart"/>
      <w:r w:rsidRPr="001F7C01">
        <w:rPr>
          <w:rFonts w:ascii="Times New Roman" w:hAnsi="Times New Roman" w:cs="Times New Roman"/>
        </w:rPr>
        <w:t>см</w:t>
      </w:r>
      <w:proofErr w:type="gramEnd"/>
      <w:r w:rsidRPr="001F7C01">
        <w:rPr>
          <w:rFonts w:ascii="Times New Roman" w:hAnsi="Times New Roman" w:cs="Times New Roman"/>
        </w:rPr>
        <w:t>. Деян.3:15), так и годы спустя (см. 1Петр.1:3) является убедительным доказательством Его воскресения.</w:t>
      </w:r>
    </w:p>
    <w:p w:rsidR="001F7C01" w:rsidRPr="00BA2FDB" w:rsidRDefault="001F7C01" w:rsidP="001F7C01">
      <w:pPr>
        <w:spacing w:after="120"/>
        <w:jc w:val="both"/>
        <w:rPr>
          <w:rFonts w:ascii="Times New Roman" w:hAnsi="Times New Roman" w:cs="Times New Roman"/>
          <w:b/>
        </w:rPr>
      </w:pPr>
      <w:r w:rsidRPr="00BA2FDB">
        <w:rPr>
          <w:rFonts w:ascii="Times New Roman" w:hAnsi="Times New Roman" w:cs="Times New Roman"/>
          <w:b/>
        </w:rPr>
        <w:t xml:space="preserve">Что бы вы ответили на </w:t>
      </w:r>
      <w:proofErr w:type="gramStart"/>
      <w:r w:rsidRPr="00BA2FDB">
        <w:rPr>
          <w:rFonts w:ascii="Times New Roman" w:hAnsi="Times New Roman" w:cs="Times New Roman"/>
          <w:b/>
        </w:rPr>
        <w:t>вопрос</w:t>
      </w:r>
      <w:proofErr w:type="gramEnd"/>
      <w:r w:rsidRPr="00BA2FDB">
        <w:rPr>
          <w:rFonts w:ascii="Times New Roman" w:hAnsi="Times New Roman" w:cs="Times New Roman"/>
          <w:b/>
        </w:rPr>
        <w:t>: какие у вас есть подтверждения воскресения Христова?</w:t>
      </w:r>
    </w:p>
    <w:p w:rsidR="00BA2FDB" w:rsidRPr="00A20DE3" w:rsidRDefault="00BA2FDB" w:rsidP="00BA2FDB">
      <w:pPr>
        <w:spacing w:after="120"/>
        <w:jc w:val="both"/>
        <w:rPr>
          <w:rFonts w:ascii="Times New Roman" w:hAnsi="Times New Roman" w:cs="Times New Roman"/>
        </w:rPr>
      </w:pPr>
      <w:r>
        <w:rPr>
          <w:rFonts w:ascii="Times New Roman" w:hAnsi="Times New Roman" w:cs="Times New Roman"/>
        </w:rPr>
        <w:lastRenderedPageBreak/>
        <w:t>▬▬▬▬▬</w:t>
      </w:r>
    </w:p>
    <w:p w:rsidR="001F7C01" w:rsidRPr="00BA2FDB" w:rsidRDefault="001F7C01" w:rsidP="001F7C01">
      <w:pPr>
        <w:spacing w:after="120"/>
        <w:jc w:val="both"/>
        <w:rPr>
          <w:rFonts w:ascii="Times New Roman" w:hAnsi="Times New Roman" w:cs="Times New Roman"/>
          <w:b/>
        </w:rPr>
      </w:pPr>
      <w:r w:rsidRPr="00BA2FDB">
        <w:rPr>
          <w:rFonts w:ascii="Times New Roman" w:hAnsi="Times New Roman" w:cs="Times New Roman"/>
          <w:b/>
        </w:rPr>
        <w:t>Вторник. Женщины у гроба</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«Женщины, которые стояли у подножия креста, бодрствовали в ожидании окончания святых часов субботнего дня. В первый день недели рано утром они отправились </w:t>
      </w:r>
      <w:proofErr w:type="gramStart"/>
      <w:r w:rsidRPr="001F7C01">
        <w:rPr>
          <w:rFonts w:ascii="Times New Roman" w:hAnsi="Times New Roman" w:cs="Times New Roman"/>
        </w:rPr>
        <w:t>ко</w:t>
      </w:r>
      <w:proofErr w:type="gramEnd"/>
      <w:r w:rsidRPr="001F7C01">
        <w:rPr>
          <w:rFonts w:ascii="Times New Roman" w:hAnsi="Times New Roman" w:cs="Times New Roman"/>
        </w:rPr>
        <w:t xml:space="preserve"> гробу, взяв с собой драгоценное миро, чтобы умастить тело Спасителя. Они и не помышляли о том, что Он воскреснет из мертвых. Солнце их надежды зашло, и ночь воцарилась в их сердцах. По дороге к гробнице они вспоминали дела милосердия, которые творил Христос, и слова, которыми Он всегда их утешал. Но они не припомнили Его слов: „Я увижу вас опять" (Иоан.16:22)» (Уайт Э. Желание веков</w:t>
      </w:r>
      <w:proofErr w:type="gramStart"/>
      <w:r w:rsidRPr="001F7C01">
        <w:rPr>
          <w:rFonts w:ascii="Times New Roman" w:hAnsi="Times New Roman" w:cs="Times New Roman"/>
        </w:rPr>
        <w:t>.</w:t>
      </w:r>
      <w:proofErr w:type="gramEnd"/>
      <w:r w:rsidRPr="001F7C01">
        <w:rPr>
          <w:rFonts w:ascii="Times New Roman" w:hAnsi="Times New Roman" w:cs="Times New Roman"/>
        </w:rPr>
        <w:t xml:space="preserve"> </w:t>
      </w:r>
      <w:proofErr w:type="gramStart"/>
      <w:r w:rsidRPr="001F7C01">
        <w:rPr>
          <w:rFonts w:ascii="Times New Roman" w:hAnsi="Times New Roman" w:cs="Times New Roman"/>
        </w:rPr>
        <w:t>с</w:t>
      </w:r>
      <w:proofErr w:type="gramEnd"/>
      <w:r w:rsidRPr="001F7C01">
        <w:rPr>
          <w:rFonts w:ascii="Times New Roman" w:hAnsi="Times New Roman" w:cs="Times New Roman"/>
        </w:rPr>
        <w:t>. 788).</w:t>
      </w:r>
    </w:p>
    <w:p w:rsidR="001F7C01" w:rsidRPr="00BA2FDB" w:rsidRDefault="001F7C01" w:rsidP="001F7C01">
      <w:pPr>
        <w:spacing w:after="120"/>
        <w:jc w:val="both"/>
        <w:rPr>
          <w:rFonts w:ascii="Times New Roman" w:hAnsi="Times New Roman" w:cs="Times New Roman"/>
          <w:b/>
        </w:rPr>
      </w:pPr>
      <w:r w:rsidRPr="00BA2FDB">
        <w:rPr>
          <w:rFonts w:ascii="Times New Roman" w:hAnsi="Times New Roman" w:cs="Times New Roman"/>
          <w:b/>
        </w:rPr>
        <w:t>Прочитайте Марк.16:1–8. Почему, на ваш взгляд, первой эмоцией женщин, пришедших к могиле, был ужас (ст. 5-6,8)?</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С самого начала Евангелия читатель знает, что Иисус это Мессия. Но в самом тексте первым человеком, не одержимым бесами, который провозглашает Его Мессией, является Петр (</w:t>
      </w:r>
      <w:proofErr w:type="gramStart"/>
      <w:r w:rsidRPr="001F7C01">
        <w:rPr>
          <w:rFonts w:ascii="Times New Roman" w:hAnsi="Times New Roman" w:cs="Times New Roman"/>
        </w:rPr>
        <w:t>см</w:t>
      </w:r>
      <w:proofErr w:type="gramEnd"/>
      <w:r w:rsidRPr="001F7C01">
        <w:rPr>
          <w:rFonts w:ascii="Times New Roman" w:hAnsi="Times New Roman" w:cs="Times New Roman"/>
        </w:rPr>
        <w:t>. Марк.8:29). И это исповедание происходит только в середине книги!</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На протяжении всего Евангелия от Марка Иисус просит людей не говорить о том, Кто Он, и не разглашать об исцелении, которое Он совершил для них. </w:t>
      </w:r>
      <w:proofErr w:type="gramStart"/>
      <w:r w:rsidRPr="001F7C01">
        <w:rPr>
          <w:rFonts w:ascii="Times New Roman" w:hAnsi="Times New Roman" w:cs="Times New Roman"/>
        </w:rPr>
        <w:t>В</w:t>
      </w:r>
      <w:proofErr w:type="gramEnd"/>
      <w:r w:rsidRPr="001F7C01">
        <w:rPr>
          <w:rFonts w:ascii="Times New Roman" w:hAnsi="Times New Roman" w:cs="Times New Roman"/>
        </w:rPr>
        <w:t xml:space="preserve"> </w:t>
      </w:r>
      <w:proofErr w:type="gramStart"/>
      <w:r w:rsidRPr="001F7C01">
        <w:rPr>
          <w:rFonts w:ascii="Times New Roman" w:hAnsi="Times New Roman" w:cs="Times New Roman"/>
        </w:rPr>
        <w:t>Марк</w:t>
      </w:r>
      <w:proofErr w:type="gramEnd"/>
      <w:r w:rsidRPr="001F7C01">
        <w:rPr>
          <w:rFonts w:ascii="Times New Roman" w:hAnsi="Times New Roman" w:cs="Times New Roman"/>
        </w:rPr>
        <w:t xml:space="preserve">.1:44 Он говорит прокаженному никому не рассказывать о своем исцелении. </w:t>
      </w:r>
      <w:proofErr w:type="gramStart"/>
      <w:r w:rsidRPr="001F7C01">
        <w:rPr>
          <w:rFonts w:ascii="Times New Roman" w:hAnsi="Times New Roman" w:cs="Times New Roman"/>
        </w:rPr>
        <w:t>В</w:t>
      </w:r>
      <w:proofErr w:type="gramEnd"/>
      <w:r w:rsidRPr="001F7C01">
        <w:rPr>
          <w:rFonts w:ascii="Times New Roman" w:hAnsi="Times New Roman" w:cs="Times New Roman"/>
        </w:rPr>
        <w:t xml:space="preserve"> </w:t>
      </w:r>
      <w:proofErr w:type="gramStart"/>
      <w:r w:rsidRPr="001F7C01">
        <w:rPr>
          <w:rFonts w:ascii="Times New Roman" w:hAnsi="Times New Roman" w:cs="Times New Roman"/>
        </w:rPr>
        <w:t>Марк</w:t>
      </w:r>
      <w:proofErr w:type="gramEnd"/>
      <w:r w:rsidRPr="001F7C01">
        <w:rPr>
          <w:rFonts w:ascii="Times New Roman" w:hAnsi="Times New Roman" w:cs="Times New Roman"/>
        </w:rPr>
        <w:t xml:space="preserve">.5:43 Он велит </w:t>
      </w:r>
      <w:proofErr w:type="spellStart"/>
      <w:r w:rsidRPr="001F7C01">
        <w:rPr>
          <w:rFonts w:ascii="Times New Roman" w:hAnsi="Times New Roman" w:cs="Times New Roman"/>
        </w:rPr>
        <w:t>Иаиру</w:t>
      </w:r>
      <w:proofErr w:type="spellEnd"/>
      <w:r w:rsidRPr="001F7C01">
        <w:rPr>
          <w:rFonts w:ascii="Times New Roman" w:hAnsi="Times New Roman" w:cs="Times New Roman"/>
        </w:rPr>
        <w:t xml:space="preserve"> и его жене никому не рассказывать о воскрешении их дочери. </w:t>
      </w:r>
      <w:proofErr w:type="gramStart"/>
      <w:r w:rsidRPr="001F7C01">
        <w:rPr>
          <w:rFonts w:ascii="Times New Roman" w:hAnsi="Times New Roman" w:cs="Times New Roman"/>
        </w:rPr>
        <w:t>В</w:t>
      </w:r>
      <w:proofErr w:type="gramEnd"/>
      <w:r w:rsidRPr="001F7C01">
        <w:rPr>
          <w:rFonts w:ascii="Times New Roman" w:hAnsi="Times New Roman" w:cs="Times New Roman"/>
        </w:rPr>
        <w:t xml:space="preserve"> </w:t>
      </w:r>
      <w:proofErr w:type="gramStart"/>
      <w:r w:rsidRPr="001F7C01">
        <w:rPr>
          <w:rFonts w:ascii="Times New Roman" w:hAnsi="Times New Roman" w:cs="Times New Roman"/>
        </w:rPr>
        <w:t>Марк</w:t>
      </w:r>
      <w:proofErr w:type="gramEnd"/>
      <w:r w:rsidRPr="001F7C01">
        <w:rPr>
          <w:rFonts w:ascii="Times New Roman" w:hAnsi="Times New Roman" w:cs="Times New Roman"/>
        </w:rPr>
        <w:t>.7:36 Он повелевает группе людей не рассказывать о том, что Он исцелил глухонемого. И затем Он велит Своим ученикам не говорить людям, что Он Мессия (</w:t>
      </w:r>
      <w:proofErr w:type="gramStart"/>
      <w:r w:rsidRPr="001F7C01">
        <w:rPr>
          <w:rFonts w:ascii="Times New Roman" w:hAnsi="Times New Roman" w:cs="Times New Roman"/>
        </w:rPr>
        <w:t>см</w:t>
      </w:r>
      <w:proofErr w:type="gramEnd"/>
      <w:r w:rsidRPr="001F7C01">
        <w:rPr>
          <w:rFonts w:ascii="Times New Roman" w:hAnsi="Times New Roman" w:cs="Times New Roman"/>
        </w:rPr>
        <w:t>. Марк.8:30, а также Марк.9:9). Без сомнения, главная причина, по которой Иисус велел им молчать, заключалась в том, чтобы у Него было время завершить Его служение согласно временным пророчествам Дан.9:24-27</w:t>
      </w:r>
      <w:r w:rsidR="0011349E">
        <w:rPr>
          <w:rFonts w:ascii="Times New Roman" w:hAnsi="Times New Roman" w:cs="Times New Roman"/>
        </w:rPr>
        <w:t>.</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Итак, в этой сцене, даже после того, как женщинам сказали о воскресении Иисуса, они в испуге и изумлении убежали от гроба и, по крайней </w:t>
      </w:r>
      <w:proofErr w:type="gramStart"/>
      <w:r w:rsidRPr="001F7C01">
        <w:rPr>
          <w:rFonts w:ascii="Times New Roman" w:hAnsi="Times New Roman" w:cs="Times New Roman"/>
        </w:rPr>
        <w:t>мере</w:t>
      </w:r>
      <w:proofErr w:type="gramEnd"/>
      <w:r w:rsidRPr="001F7C01">
        <w:rPr>
          <w:rFonts w:ascii="Times New Roman" w:hAnsi="Times New Roman" w:cs="Times New Roman"/>
        </w:rPr>
        <w:t xml:space="preserve"> поначалу, тоже не говорили о случившемся.</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Но их молчание длилось недолго. В конце Евангелия написано: «А они пошли и проповедовали везде, при Господнем содействии и подкреплении слова последующими знамениями. Аминь» (Марк.16:20).</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Таким образом, мотив молчания об Иисусе, о том, Кто Он такой и что Он сделал, разрушается. Книга заканчивается тем, что они проповедуют «везде».</w:t>
      </w:r>
    </w:p>
    <w:p w:rsidR="001F7C01" w:rsidRPr="00BA2FDB" w:rsidRDefault="001F7C01" w:rsidP="001F7C01">
      <w:pPr>
        <w:spacing w:after="120"/>
        <w:jc w:val="both"/>
        <w:rPr>
          <w:rFonts w:ascii="Times New Roman" w:hAnsi="Times New Roman" w:cs="Times New Roman"/>
          <w:b/>
        </w:rPr>
      </w:pPr>
      <w:r w:rsidRPr="00BA2FDB">
        <w:rPr>
          <w:rFonts w:ascii="Times New Roman" w:hAnsi="Times New Roman" w:cs="Times New Roman"/>
          <w:b/>
        </w:rPr>
        <w:t>Почему мы не должны молчать об Иисусе и о том, что Он сделал? Кому вы можете рассказать сегодня об Иисусе и о спасительном замысле?</w:t>
      </w:r>
    </w:p>
    <w:p w:rsidR="00BA2FDB" w:rsidRPr="00A20DE3" w:rsidRDefault="00BA2FDB" w:rsidP="00BA2FDB">
      <w:pPr>
        <w:spacing w:after="120"/>
        <w:jc w:val="both"/>
        <w:rPr>
          <w:rFonts w:ascii="Times New Roman" w:hAnsi="Times New Roman" w:cs="Times New Roman"/>
        </w:rPr>
      </w:pPr>
      <w:r>
        <w:rPr>
          <w:rFonts w:ascii="Times New Roman" w:hAnsi="Times New Roman" w:cs="Times New Roman"/>
        </w:rPr>
        <w:t>▬▬▬▬▬</w:t>
      </w:r>
    </w:p>
    <w:p w:rsidR="001F7C01" w:rsidRPr="00BA2FDB" w:rsidRDefault="001F7C01" w:rsidP="001F7C01">
      <w:pPr>
        <w:spacing w:after="120"/>
        <w:jc w:val="both"/>
        <w:rPr>
          <w:rFonts w:ascii="Times New Roman" w:hAnsi="Times New Roman" w:cs="Times New Roman"/>
          <w:b/>
        </w:rPr>
      </w:pPr>
      <w:r w:rsidRPr="00BA2FDB">
        <w:rPr>
          <w:rFonts w:ascii="Times New Roman" w:hAnsi="Times New Roman" w:cs="Times New Roman"/>
          <w:b/>
        </w:rPr>
        <w:t>Среда. Явление Иисуса Марии и другим</w:t>
      </w:r>
    </w:p>
    <w:p w:rsidR="001F7C01" w:rsidRPr="00BA2FDB" w:rsidRDefault="001F7C01" w:rsidP="001F7C01">
      <w:pPr>
        <w:spacing w:after="120"/>
        <w:jc w:val="both"/>
        <w:rPr>
          <w:rFonts w:ascii="Times New Roman" w:hAnsi="Times New Roman" w:cs="Times New Roman"/>
          <w:b/>
        </w:rPr>
      </w:pPr>
      <w:r w:rsidRPr="00BA2FDB">
        <w:rPr>
          <w:rFonts w:ascii="Times New Roman" w:hAnsi="Times New Roman" w:cs="Times New Roman"/>
          <w:b/>
        </w:rPr>
        <w:t>Прочитайте Марк.16:9-20. О каких трех явлениях воскресшего Христа говорит Писание в этом отрывке?</w:t>
      </w:r>
    </w:p>
    <w:p w:rsidR="001F7C01" w:rsidRPr="001F7C01" w:rsidRDefault="001F7C01" w:rsidP="001F7C01">
      <w:pPr>
        <w:spacing w:after="120"/>
        <w:jc w:val="both"/>
        <w:rPr>
          <w:rFonts w:ascii="Times New Roman" w:hAnsi="Times New Roman" w:cs="Times New Roman"/>
        </w:rPr>
      </w:pPr>
      <w:proofErr w:type="gramStart"/>
      <w:r w:rsidRPr="001F7C01">
        <w:rPr>
          <w:rFonts w:ascii="Times New Roman" w:hAnsi="Times New Roman" w:cs="Times New Roman"/>
        </w:rPr>
        <w:t>Почти все в Марк.16:9-20 имеет параллели с другими отрывками Нового Завета Мария Магдалина у гробницы видит Иисуса (см. Матф.28:1,9-10; Иоан.20:11-18; ср. с Лук.8:2); двое человек видят Его в сельской местности (см. Лук.24:13–35); одиннадцать посланы с Великим поручением (см. Матф.28:16-20;</w:t>
      </w:r>
      <w:proofErr w:type="gramEnd"/>
      <w:r w:rsidRPr="001F7C01">
        <w:rPr>
          <w:rFonts w:ascii="Times New Roman" w:hAnsi="Times New Roman" w:cs="Times New Roman"/>
        </w:rPr>
        <w:t xml:space="preserve"> </w:t>
      </w:r>
      <w:proofErr w:type="gramStart"/>
      <w:r w:rsidRPr="001F7C01">
        <w:rPr>
          <w:rFonts w:ascii="Times New Roman" w:hAnsi="Times New Roman" w:cs="Times New Roman"/>
        </w:rPr>
        <w:t>Лук.24:36-49; Иоан.20:19-23).</w:t>
      </w:r>
      <w:proofErr w:type="gramEnd"/>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Первым человеком, увидевшим Иисуса живым, была Мария Магдалина (Иоан.20:11-18). Другие женщины тоже Его видели (Матф.28:8-10). Знаменательно, что первыми, кто увидел воскресшего Господа, были женщины. Поскольку женщины в древнем мире не имели высокого статуса, в том числе и как свидетели, то если бы эта история была придумана, в качестве первых свидетелей, с гораздо большей вероятностью, предстали бы мужчины. Но это не мужчины, не двенадцать учеников, а женщина. Она идет сообщить Благую весть ученикам, но, что неудивительно, они не верят ее свидетельству, вероятнее всего, потому, что оно казалось фантастическим, а также потому, что Мария была женщиной.</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Защитники истории о воскресен</w:t>
      </w:r>
      <w:proofErr w:type="gramStart"/>
      <w:r w:rsidRPr="001F7C01">
        <w:rPr>
          <w:rFonts w:ascii="Times New Roman" w:hAnsi="Times New Roman" w:cs="Times New Roman"/>
        </w:rPr>
        <w:t>ии Ии</w:t>
      </w:r>
      <w:proofErr w:type="gramEnd"/>
      <w:r w:rsidRPr="001F7C01">
        <w:rPr>
          <w:rFonts w:ascii="Times New Roman" w:hAnsi="Times New Roman" w:cs="Times New Roman"/>
        </w:rPr>
        <w:t>суса используют тот факт, что первыми, кто увидел Иисуса, были женщины, в качестве убедительного доказательства правдоподобия этой истории.</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lastRenderedPageBreak/>
        <w:t>Конечно, если бы они выдумывали эту историю, зачем бы им было выставлять себя в таком неблагоприятном свете? Иисусу пришлось упрекнуть их в «жестокосердии». Евангельские повествования, начиная с момента Его взятия под стражу и заканчивая Его явлениями после воскресения, показывают учеников Иисуса не лестно: они бегут, отрекаются, не верят и так далее. Это не имеет смысла, если история была бы выдуманной.</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Напротив, их более позднее смелое и непоколебимое возвещение о воскресшем Христе и надежде, которую это дает каждому, представляет собой убедительное доказательство правдивости их утверждений.</w:t>
      </w:r>
    </w:p>
    <w:p w:rsidR="001F7C01" w:rsidRPr="0011349E" w:rsidRDefault="001F7C01" w:rsidP="001F7C01">
      <w:pPr>
        <w:spacing w:after="120"/>
        <w:jc w:val="both"/>
        <w:rPr>
          <w:rFonts w:ascii="Times New Roman" w:hAnsi="Times New Roman" w:cs="Times New Roman"/>
          <w:b/>
        </w:rPr>
      </w:pPr>
      <w:r w:rsidRPr="0011349E">
        <w:rPr>
          <w:rFonts w:ascii="Times New Roman" w:hAnsi="Times New Roman" w:cs="Times New Roman"/>
          <w:b/>
        </w:rPr>
        <w:t>Как вы считаете, почему все, кому свидетели воскресшего Иисуса возвещают о живом Христе, вначале не верят (ст. 11,13-14)?</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Первые слова Иисуса Своим ученикам записаны </w:t>
      </w:r>
      <w:proofErr w:type="gramStart"/>
      <w:r w:rsidRPr="001F7C01">
        <w:rPr>
          <w:rFonts w:ascii="Times New Roman" w:hAnsi="Times New Roman" w:cs="Times New Roman"/>
        </w:rPr>
        <w:t>в</w:t>
      </w:r>
      <w:proofErr w:type="gramEnd"/>
      <w:r w:rsidRPr="001F7C01">
        <w:rPr>
          <w:rFonts w:ascii="Times New Roman" w:hAnsi="Times New Roman" w:cs="Times New Roman"/>
        </w:rPr>
        <w:t xml:space="preserve"> Марк.16:14. Он упрекает их за их неверие и жестокосердие. Неверие не только характерно для нашего времени. Как мы уже увидели, первые ученики Иисуса испытывали трудности с верой (</w:t>
      </w:r>
      <w:proofErr w:type="gramStart"/>
      <w:r w:rsidRPr="001F7C01">
        <w:rPr>
          <w:rFonts w:ascii="Times New Roman" w:hAnsi="Times New Roman" w:cs="Times New Roman"/>
        </w:rPr>
        <w:t>см</w:t>
      </w:r>
      <w:proofErr w:type="gramEnd"/>
      <w:r w:rsidRPr="001F7C01">
        <w:rPr>
          <w:rFonts w:ascii="Times New Roman" w:hAnsi="Times New Roman" w:cs="Times New Roman"/>
        </w:rPr>
        <w:t>. Матф.28:17; Иоан.20:24-29), а ведь они были рядом с Ним и видели Его чудеса.</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Иисус, понимая их, различными способами показал им реальность Своего воскресения. Тогда их свидетельства в сочетании с доказательствами, которые изложены в материалах понедельника, образуют прочное основание для веры.</w:t>
      </w:r>
    </w:p>
    <w:p w:rsidR="001F7C01" w:rsidRPr="0011349E" w:rsidRDefault="001F7C01" w:rsidP="001F7C01">
      <w:pPr>
        <w:spacing w:after="120"/>
        <w:jc w:val="both"/>
        <w:rPr>
          <w:rFonts w:ascii="Times New Roman" w:hAnsi="Times New Roman" w:cs="Times New Roman"/>
          <w:b/>
        </w:rPr>
      </w:pPr>
      <w:r w:rsidRPr="0011349E">
        <w:rPr>
          <w:rFonts w:ascii="Times New Roman" w:hAnsi="Times New Roman" w:cs="Times New Roman"/>
          <w:b/>
        </w:rPr>
        <w:t>Как мы можем защититься от духовной ловушки сомнения и неверия? Почему мы должны ежедневно поддерживать связь с воскресшим Христом?</w:t>
      </w:r>
    </w:p>
    <w:p w:rsidR="0011349E" w:rsidRPr="00A20DE3" w:rsidRDefault="0011349E" w:rsidP="0011349E">
      <w:pPr>
        <w:spacing w:after="120"/>
        <w:jc w:val="both"/>
        <w:rPr>
          <w:rFonts w:ascii="Times New Roman" w:hAnsi="Times New Roman" w:cs="Times New Roman"/>
        </w:rPr>
      </w:pPr>
      <w:r>
        <w:rPr>
          <w:rFonts w:ascii="Times New Roman" w:hAnsi="Times New Roman" w:cs="Times New Roman"/>
        </w:rPr>
        <w:t>▬▬▬▬▬</w:t>
      </w:r>
    </w:p>
    <w:p w:rsidR="001F7C01" w:rsidRPr="0011349E" w:rsidRDefault="001F7C01" w:rsidP="001F7C01">
      <w:pPr>
        <w:spacing w:after="120"/>
        <w:jc w:val="both"/>
        <w:rPr>
          <w:rFonts w:ascii="Times New Roman" w:hAnsi="Times New Roman" w:cs="Times New Roman"/>
          <w:b/>
        </w:rPr>
      </w:pPr>
      <w:r w:rsidRPr="0011349E">
        <w:rPr>
          <w:rFonts w:ascii="Times New Roman" w:hAnsi="Times New Roman" w:cs="Times New Roman"/>
          <w:b/>
        </w:rPr>
        <w:t>Четверг. «Идите по всему миру»</w:t>
      </w:r>
    </w:p>
    <w:p w:rsidR="001F7C01" w:rsidRPr="0011349E" w:rsidRDefault="001F7C01" w:rsidP="001F7C01">
      <w:pPr>
        <w:spacing w:after="120"/>
        <w:jc w:val="both"/>
        <w:rPr>
          <w:rFonts w:ascii="Times New Roman" w:hAnsi="Times New Roman" w:cs="Times New Roman"/>
          <w:b/>
        </w:rPr>
      </w:pPr>
      <w:r w:rsidRPr="0011349E">
        <w:rPr>
          <w:rFonts w:ascii="Times New Roman" w:hAnsi="Times New Roman" w:cs="Times New Roman"/>
          <w:b/>
        </w:rPr>
        <w:t>Прочитайте Марк.16:15,20. Какое поручение оставляет Иисус Своим последователям перед вознесением?</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Иисус поручает Своим ученикам нести Евангелие миру. После этого Иисус говорит о результате их труда. В нем есть радость и печаль уверовавшие будут спасены, а неверующие осуждены.</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Иисус также описывает знамения, которые будут сопровождать труд учеников, — изгнание бесов, говорение на новых языках, защита от причиненного вреда и исцеление больных. Некоторые люди ошибочно истолковали Марк.16:18 как призыв к христианам являть свою веру, беря в руки ядовитых змей. Этот стих не руководство к таким самонадеянным действиям. Иисус говорит о защите, которая даруется человеку, который совершает миссионерское служение, подобно Павлу (</w:t>
      </w:r>
      <w:proofErr w:type="gramStart"/>
      <w:r w:rsidRPr="001F7C01">
        <w:rPr>
          <w:rFonts w:ascii="Times New Roman" w:hAnsi="Times New Roman" w:cs="Times New Roman"/>
        </w:rPr>
        <w:t>см</w:t>
      </w:r>
      <w:proofErr w:type="gramEnd"/>
      <w:r w:rsidRPr="001F7C01">
        <w:rPr>
          <w:rFonts w:ascii="Times New Roman" w:hAnsi="Times New Roman" w:cs="Times New Roman"/>
        </w:rPr>
        <w:t>. Деян.28:3-6).</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Конечно, Библия не учит, что христиане будут всегда защищены. Иногда Бог считает нужным сотворить чудо для продвижения дела Евангелия. Но иногда христиане страдают за свое свидетельство. В этих обстоятельствах их верность и мужество свидетельствуют неверующим о реальности Бога.</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После всего, что сделал Иисус после воскресения, Он «вознесся на небо и воссел одесную Бога» (Марк.16:19). Иисус вознесся, чтобы сесть одесную Бога, на место наивысшей власти, ибо Иисус победил силы зла.</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Обратите внимание на последний стих. Хотя они пошли «везде», проповедуя Евангелие, они шли не одни, а «при Господнем содействии и подкреплении слова последующими знамениями. Аминь» (Марк.16:20). Он был с ними тогда и обещает быть с нами сейчас, когда Мы продолжаем дело, начатое ими.</w:t>
      </w:r>
    </w:p>
    <w:p w:rsidR="001F7C01" w:rsidRPr="0011349E" w:rsidRDefault="001F7C01" w:rsidP="001F7C01">
      <w:pPr>
        <w:spacing w:after="120"/>
        <w:jc w:val="both"/>
        <w:rPr>
          <w:rFonts w:ascii="Times New Roman" w:hAnsi="Times New Roman" w:cs="Times New Roman"/>
          <w:b/>
        </w:rPr>
      </w:pPr>
      <w:r w:rsidRPr="0011349E">
        <w:rPr>
          <w:rFonts w:ascii="Times New Roman" w:hAnsi="Times New Roman" w:cs="Times New Roman"/>
          <w:b/>
        </w:rPr>
        <w:t>«Се, Я с вами во все дни до скончания века» (Матф.28:20). Какое утешение мы можем и должны почерпнуть в этом обетовании, когда и мы стремимся провозглашать «везде» Благую весть?</w:t>
      </w:r>
    </w:p>
    <w:p w:rsidR="0011349E" w:rsidRPr="00A20DE3" w:rsidRDefault="0011349E" w:rsidP="0011349E">
      <w:pPr>
        <w:spacing w:after="120"/>
        <w:jc w:val="both"/>
        <w:rPr>
          <w:rFonts w:ascii="Times New Roman" w:hAnsi="Times New Roman" w:cs="Times New Roman"/>
        </w:rPr>
      </w:pPr>
      <w:r>
        <w:rPr>
          <w:rFonts w:ascii="Times New Roman" w:hAnsi="Times New Roman" w:cs="Times New Roman"/>
        </w:rPr>
        <w:t>▬▬▬▬▬</w:t>
      </w:r>
    </w:p>
    <w:p w:rsidR="001F7C01" w:rsidRPr="0011349E" w:rsidRDefault="001F7C01" w:rsidP="001F7C01">
      <w:pPr>
        <w:spacing w:after="120"/>
        <w:jc w:val="both"/>
        <w:rPr>
          <w:rFonts w:ascii="Times New Roman" w:hAnsi="Times New Roman" w:cs="Times New Roman"/>
          <w:b/>
        </w:rPr>
      </w:pPr>
      <w:r w:rsidRPr="0011349E">
        <w:rPr>
          <w:rFonts w:ascii="Times New Roman" w:hAnsi="Times New Roman" w:cs="Times New Roman"/>
          <w:b/>
        </w:rPr>
        <w:t>Пятница. Для дальнейшего исследования</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Прочитайте в книге Э. Уайт «Желание веков» главы «Он воскрес» и «Идите и научите все народы», с. 818–828. «Для верующего Христос есть воскресение и жизнь. В нашем Спасителе жизнь, утраченная по причине греха, восстановлена, так как Он имеет жизнь в</w:t>
      </w:r>
      <w:proofErr w:type="gramStart"/>
      <w:r w:rsidRPr="001F7C01">
        <w:rPr>
          <w:rFonts w:ascii="Times New Roman" w:hAnsi="Times New Roman" w:cs="Times New Roman"/>
        </w:rPr>
        <w:t xml:space="preserve"> С</w:t>
      </w:r>
      <w:proofErr w:type="gramEnd"/>
      <w:r w:rsidRPr="001F7C01">
        <w:rPr>
          <w:rFonts w:ascii="Times New Roman" w:hAnsi="Times New Roman" w:cs="Times New Roman"/>
        </w:rPr>
        <w:t xml:space="preserve">амом Себе, чтобы оживлять всех, кого пожелает. Он наделен правом </w:t>
      </w:r>
      <w:proofErr w:type="gramStart"/>
      <w:r w:rsidRPr="001F7C01">
        <w:rPr>
          <w:rFonts w:ascii="Times New Roman" w:hAnsi="Times New Roman" w:cs="Times New Roman"/>
        </w:rPr>
        <w:t>даровать</w:t>
      </w:r>
      <w:proofErr w:type="gramEnd"/>
      <w:r w:rsidRPr="001F7C01">
        <w:rPr>
          <w:rFonts w:ascii="Times New Roman" w:hAnsi="Times New Roman" w:cs="Times New Roman"/>
        </w:rPr>
        <w:t xml:space="preserve"> бессмертие. Жизнь, которую Он отдал за человечество, Он принимает снова и дарит ее людям. "Я пришел для того, сказал он, чтоб имели жизнь и имели с избытком“; „Кто будет пить воду, которую Я дам ему, тот не будет жаждать вовек; но вода, которую Я дам Ему, сделается в нем источником воды, </w:t>
      </w:r>
      <w:r w:rsidRPr="001F7C01">
        <w:rPr>
          <w:rFonts w:ascii="Times New Roman" w:hAnsi="Times New Roman" w:cs="Times New Roman"/>
        </w:rPr>
        <w:lastRenderedPageBreak/>
        <w:t>текущей в жизнь вечную“; „</w:t>
      </w:r>
      <w:proofErr w:type="spellStart"/>
      <w:r w:rsidRPr="001F7C01">
        <w:rPr>
          <w:rFonts w:ascii="Times New Roman" w:hAnsi="Times New Roman" w:cs="Times New Roman"/>
        </w:rPr>
        <w:t>Ядущий</w:t>
      </w:r>
      <w:proofErr w:type="spellEnd"/>
      <w:r w:rsidRPr="001F7C01">
        <w:rPr>
          <w:rFonts w:ascii="Times New Roman" w:hAnsi="Times New Roman" w:cs="Times New Roman"/>
        </w:rPr>
        <w:t xml:space="preserve"> Мою Плоть и </w:t>
      </w:r>
      <w:proofErr w:type="spellStart"/>
      <w:r w:rsidRPr="001F7C01">
        <w:rPr>
          <w:rFonts w:ascii="Times New Roman" w:hAnsi="Times New Roman" w:cs="Times New Roman"/>
        </w:rPr>
        <w:t>пиющий</w:t>
      </w:r>
      <w:proofErr w:type="spellEnd"/>
      <w:r w:rsidRPr="001F7C01">
        <w:rPr>
          <w:rFonts w:ascii="Times New Roman" w:hAnsi="Times New Roman" w:cs="Times New Roman"/>
        </w:rPr>
        <w:t xml:space="preserve"> Мою Кровь имеет жизнь вечную, и Я воскрешу его в последний день" (Иоан.4:14; 6:54; 10:10).</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Для верующего смерть ничего не значит. Христос говорит о ней как о кратком мгновении. „Кто соблюдет слово Мое, тот не увидит смерти вовек“, „тот не вкусит смерти вовек“. Для христианина смерть — это сон, Мгновение безмолвия и тьмы. „Жизнь сокрыта со Христом в Боге“; „Когда же явится Христос, жизнь ваша, тогда и вы явитесь с Ним во славе“ (Иоан.8:51-52; Кол.3:4)» (Желание веков</w:t>
      </w:r>
      <w:proofErr w:type="gramStart"/>
      <w:r w:rsidRPr="001F7C01">
        <w:rPr>
          <w:rFonts w:ascii="Times New Roman" w:hAnsi="Times New Roman" w:cs="Times New Roman"/>
        </w:rPr>
        <w:t>.</w:t>
      </w:r>
      <w:proofErr w:type="gramEnd"/>
      <w:r w:rsidRPr="001F7C01">
        <w:rPr>
          <w:rFonts w:ascii="Times New Roman" w:hAnsi="Times New Roman" w:cs="Times New Roman"/>
        </w:rPr>
        <w:t xml:space="preserve"> </w:t>
      </w:r>
      <w:proofErr w:type="gramStart"/>
      <w:r w:rsidRPr="001F7C01">
        <w:rPr>
          <w:rFonts w:ascii="Times New Roman" w:hAnsi="Times New Roman" w:cs="Times New Roman"/>
        </w:rPr>
        <w:t>с</w:t>
      </w:r>
      <w:proofErr w:type="gramEnd"/>
      <w:r w:rsidRPr="001F7C01">
        <w:rPr>
          <w:rFonts w:ascii="Times New Roman" w:hAnsi="Times New Roman" w:cs="Times New Roman"/>
        </w:rPr>
        <w:t>. 787).</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Даже историки-атеисты, те, кто не может принять реальность воскресения, признают не только то, что Иисус был умерщвлен, но и то, что после Его смерти многие люди утверждали, что видели воскресшего Христа, и в результате положили начало тому, что стало христианской церковью. Некоторые, пытаясь объяснить, почему они это утверждали, говорили, что у Иисуса был брат-близнец </w:t>
      </w:r>
      <w:proofErr w:type="gramStart"/>
      <w:r w:rsidRPr="001F7C01">
        <w:rPr>
          <w:rFonts w:ascii="Times New Roman" w:hAnsi="Times New Roman" w:cs="Times New Roman"/>
        </w:rPr>
        <w:t>или</w:t>
      </w:r>
      <w:proofErr w:type="gramEnd"/>
      <w:r w:rsidRPr="001F7C01">
        <w:rPr>
          <w:rFonts w:ascii="Times New Roman" w:hAnsi="Times New Roman" w:cs="Times New Roman"/>
        </w:rPr>
        <w:t xml:space="preserve"> что у первых учеников были галлюцинации и они думали, что видели Иисуса. Другие говорили, что Иисус на самом деле никогда не умирал, а только потерял сознание, а затем, позже, пришел в себя. Один утверждает, что тело Иисуса забрали пришельцы. Чтобы ознакомиться со всеми этими «доказательствами» и с тем, что они несостоятельны, смотрите </w:t>
      </w:r>
      <w:proofErr w:type="spellStart"/>
      <w:r w:rsidRPr="001F7C01">
        <w:rPr>
          <w:rFonts w:ascii="Times New Roman" w:hAnsi="Times New Roman" w:cs="Times New Roman"/>
        </w:rPr>
        <w:t>Clifford</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Goldstein</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Risen</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Finding</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Hope</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in</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the</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Empty</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Tomb</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Pacific</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Press</w:t>
      </w:r>
      <w:proofErr w:type="spellEnd"/>
      <w:r w:rsidRPr="001F7C01">
        <w:rPr>
          <w:rFonts w:ascii="Times New Roman" w:hAnsi="Times New Roman" w:cs="Times New Roman"/>
        </w:rPr>
        <w:t>, 2021).</w:t>
      </w:r>
    </w:p>
    <w:p w:rsidR="001F7C01" w:rsidRPr="00D160BE" w:rsidRDefault="001F7C01" w:rsidP="001F7C01">
      <w:pPr>
        <w:spacing w:after="120"/>
        <w:jc w:val="both"/>
        <w:rPr>
          <w:rFonts w:ascii="Times New Roman" w:hAnsi="Times New Roman" w:cs="Times New Roman"/>
          <w:b/>
        </w:rPr>
      </w:pPr>
      <w:r w:rsidRPr="00D160BE">
        <w:rPr>
          <w:rFonts w:ascii="Times New Roman" w:hAnsi="Times New Roman" w:cs="Times New Roman"/>
          <w:b/>
        </w:rPr>
        <w:t>Вопросы для обсуждения:</w:t>
      </w:r>
    </w:p>
    <w:p w:rsidR="001F7C01" w:rsidRPr="00D160BE" w:rsidRDefault="001F7C01" w:rsidP="00D160BE">
      <w:pPr>
        <w:pStyle w:val="a6"/>
        <w:numPr>
          <w:ilvl w:val="0"/>
          <w:numId w:val="35"/>
        </w:numPr>
        <w:spacing w:after="120"/>
        <w:jc w:val="both"/>
        <w:rPr>
          <w:rFonts w:ascii="Times New Roman" w:hAnsi="Times New Roman" w:cs="Times New Roman"/>
        </w:rPr>
      </w:pPr>
      <w:r w:rsidRPr="00D160BE">
        <w:rPr>
          <w:rFonts w:ascii="Times New Roman" w:hAnsi="Times New Roman" w:cs="Times New Roman"/>
        </w:rPr>
        <w:t>Была ли какая-то выгода для учеников в том, чтобы лгать о воскресен</w:t>
      </w:r>
      <w:proofErr w:type="gramStart"/>
      <w:r w:rsidRPr="00D160BE">
        <w:rPr>
          <w:rFonts w:ascii="Times New Roman" w:hAnsi="Times New Roman" w:cs="Times New Roman"/>
        </w:rPr>
        <w:t>ии Ии</w:t>
      </w:r>
      <w:proofErr w:type="gramEnd"/>
      <w:r w:rsidRPr="00D160BE">
        <w:rPr>
          <w:rFonts w:ascii="Times New Roman" w:hAnsi="Times New Roman" w:cs="Times New Roman"/>
        </w:rPr>
        <w:t>суса? Судя по тому, что нам известно, они столкнулись только с ненавистью, отчуждением и преследованием за свою веру.</w:t>
      </w:r>
    </w:p>
    <w:p w:rsidR="001F7C01" w:rsidRPr="00D160BE" w:rsidRDefault="001F7C01" w:rsidP="00D160BE">
      <w:pPr>
        <w:pStyle w:val="a6"/>
        <w:numPr>
          <w:ilvl w:val="0"/>
          <w:numId w:val="35"/>
        </w:numPr>
        <w:spacing w:after="120"/>
        <w:jc w:val="both"/>
        <w:rPr>
          <w:rFonts w:ascii="Times New Roman" w:hAnsi="Times New Roman" w:cs="Times New Roman"/>
        </w:rPr>
      </w:pPr>
      <w:r w:rsidRPr="00D160BE">
        <w:rPr>
          <w:rFonts w:ascii="Times New Roman" w:hAnsi="Times New Roman" w:cs="Times New Roman"/>
        </w:rPr>
        <w:t>Какие доказательства воскресения Иисуса кажутся вам наиболее убедительными? Поделитесь своими доводами со своим классом.</w:t>
      </w:r>
    </w:p>
    <w:p w:rsidR="001F7C01" w:rsidRPr="00D160BE" w:rsidRDefault="001F7C01" w:rsidP="00D160BE">
      <w:pPr>
        <w:pStyle w:val="a6"/>
        <w:numPr>
          <w:ilvl w:val="0"/>
          <w:numId w:val="35"/>
        </w:numPr>
        <w:spacing w:after="120"/>
        <w:jc w:val="both"/>
        <w:rPr>
          <w:rFonts w:ascii="Times New Roman" w:hAnsi="Times New Roman" w:cs="Times New Roman"/>
        </w:rPr>
      </w:pPr>
      <w:proofErr w:type="spellStart"/>
      <w:r w:rsidRPr="00D160BE">
        <w:rPr>
          <w:rFonts w:ascii="Times New Roman" w:hAnsi="Times New Roman" w:cs="Times New Roman"/>
        </w:rPr>
        <w:t>Порассуждайте</w:t>
      </w:r>
      <w:proofErr w:type="spellEnd"/>
      <w:r w:rsidRPr="00D160BE">
        <w:rPr>
          <w:rFonts w:ascii="Times New Roman" w:hAnsi="Times New Roman" w:cs="Times New Roman"/>
        </w:rPr>
        <w:t xml:space="preserve"> подробнее о надежде, которую дает нам воскресение Иисуса. Прочитайте 1Кор.15. Какое значение Павел придает воскресению Иисуса?</w:t>
      </w:r>
    </w:p>
    <w:p w:rsidR="001F7C01" w:rsidRPr="001F7C01" w:rsidRDefault="001F7C01" w:rsidP="00D160BE">
      <w:pPr>
        <w:pStyle w:val="1"/>
      </w:pPr>
      <w:bookmarkStart w:id="26" w:name="_Toc169454039"/>
      <w:r w:rsidRPr="001F7C01">
        <w:t>Урок 13. Комментарий для учителей</w:t>
      </w:r>
      <w:bookmarkEnd w:id="26"/>
    </w:p>
    <w:p w:rsidR="001F7C01" w:rsidRPr="00D160BE" w:rsidRDefault="001F7C01" w:rsidP="001F7C01">
      <w:pPr>
        <w:spacing w:after="120"/>
        <w:jc w:val="both"/>
        <w:rPr>
          <w:rFonts w:ascii="Times New Roman" w:hAnsi="Times New Roman" w:cs="Times New Roman"/>
          <w:b/>
        </w:rPr>
      </w:pPr>
      <w:r w:rsidRPr="00D160BE">
        <w:rPr>
          <w:rFonts w:ascii="Times New Roman" w:hAnsi="Times New Roman" w:cs="Times New Roman"/>
          <w:b/>
        </w:rPr>
        <w:t>Часть I: Обзор</w:t>
      </w:r>
    </w:p>
    <w:p w:rsidR="001F7C01" w:rsidRPr="001F7C01" w:rsidRDefault="001F7C01" w:rsidP="001F7C01">
      <w:pPr>
        <w:spacing w:after="120"/>
        <w:jc w:val="both"/>
        <w:rPr>
          <w:rFonts w:ascii="Times New Roman" w:hAnsi="Times New Roman" w:cs="Times New Roman"/>
        </w:rPr>
      </w:pPr>
      <w:r w:rsidRPr="00D160BE">
        <w:rPr>
          <w:rFonts w:ascii="Times New Roman" w:hAnsi="Times New Roman" w:cs="Times New Roman"/>
          <w:b/>
        </w:rPr>
        <w:t>Основные стихи:</w:t>
      </w:r>
      <w:r w:rsidRPr="001F7C01">
        <w:rPr>
          <w:rFonts w:ascii="Times New Roman" w:hAnsi="Times New Roman" w:cs="Times New Roman"/>
        </w:rPr>
        <w:t xml:space="preserve"> Марк.16:14–16. </w:t>
      </w:r>
    </w:p>
    <w:p w:rsidR="001F7C01" w:rsidRPr="001F7C01" w:rsidRDefault="001F7C01" w:rsidP="001F7C01">
      <w:pPr>
        <w:spacing w:after="120"/>
        <w:jc w:val="both"/>
        <w:rPr>
          <w:rFonts w:ascii="Times New Roman" w:hAnsi="Times New Roman" w:cs="Times New Roman"/>
        </w:rPr>
      </w:pPr>
      <w:r w:rsidRPr="00D160BE">
        <w:rPr>
          <w:rFonts w:ascii="Times New Roman" w:hAnsi="Times New Roman" w:cs="Times New Roman"/>
          <w:b/>
        </w:rPr>
        <w:t>Дополнительные стихи:</w:t>
      </w:r>
      <w:r w:rsidRPr="001F7C01">
        <w:rPr>
          <w:rFonts w:ascii="Times New Roman" w:hAnsi="Times New Roman" w:cs="Times New Roman"/>
        </w:rPr>
        <w:t xml:space="preserve"> Марк.16.</w:t>
      </w:r>
    </w:p>
    <w:p w:rsidR="001F7C01" w:rsidRPr="001F7C01" w:rsidRDefault="001F7C01" w:rsidP="001F7C01">
      <w:pPr>
        <w:spacing w:after="120"/>
        <w:jc w:val="both"/>
        <w:rPr>
          <w:rFonts w:ascii="Times New Roman" w:hAnsi="Times New Roman" w:cs="Times New Roman"/>
        </w:rPr>
      </w:pPr>
      <w:proofErr w:type="gramStart"/>
      <w:r w:rsidRPr="001F7C01">
        <w:rPr>
          <w:rFonts w:ascii="Times New Roman" w:hAnsi="Times New Roman" w:cs="Times New Roman"/>
        </w:rPr>
        <w:t>В</w:t>
      </w:r>
      <w:proofErr w:type="gramEnd"/>
      <w:r w:rsidRPr="001F7C01">
        <w:rPr>
          <w:rFonts w:ascii="Times New Roman" w:hAnsi="Times New Roman" w:cs="Times New Roman"/>
        </w:rPr>
        <w:t xml:space="preserve"> </w:t>
      </w:r>
      <w:proofErr w:type="gramStart"/>
      <w:r w:rsidRPr="001F7C01">
        <w:rPr>
          <w:rFonts w:ascii="Times New Roman" w:hAnsi="Times New Roman" w:cs="Times New Roman"/>
        </w:rPr>
        <w:t>Марк</w:t>
      </w:r>
      <w:proofErr w:type="gramEnd"/>
      <w:r w:rsidRPr="001F7C01">
        <w:rPr>
          <w:rFonts w:ascii="Times New Roman" w:hAnsi="Times New Roman" w:cs="Times New Roman"/>
        </w:rPr>
        <w:t xml:space="preserve">.15 рассказывается о том, что сделал для умершего Христа Иосиф из </w:t>
      </w:r>
      <w:proofErr w:type="spellStart"/>
      <w:r w:rsidRPr="001F7C01">
        <w:rPr>
          <w:rFonts w:ascii="Times New Roman" w:hAnsi="Times New Roman" w:cs="Times New Roman"/>
        </w:rPr>
        <w:t>Аримафеи</w:t>
      </w:r>
      <w:proofErr w:type="spellEnd"/>
      <w:r w:rsidRPr="001F7C01">
        <w:rPr>
          <w:rFonts w:ascii="Times New Roman" w:hAnsi="Times New Roman" w:cs="Times New Roman"/>
        </w:rPr>
        <w:t>, видный член израильского общества, который после смерти Иисуса посвятил свою жизнь и средства Царству Божьему. Женщины, следовавшие за Иисусом, также выражают готовность участвовать в погребении Спасителя. А где же ученики? Как на них повлияла смерть Иисуса? И каков их отклик на известие о Его воскресении? Марк уделяет им особое внимание, когда заканчивает свое Евангелие. Он также включает в повествование особое наставление, которое Иисус дает ученикам, — поручение проповедовать Евангелие по всему миру.</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Здесь мы оставляем без рассмотрения текстологический вопрос об окончании Евангелия от Марка, который входит во все известные переводы Библии как дискуссионный. См. в ИПБ примечание </w:t>
      </w:r>
      <w:proofErr w:type="gramStart"/>
      <w:r w:rsidRPr="001F7C01">
        <w:rPr>
          <w:rFonts w:ascii="Times New Roman" w:hAnsi="Times New Roman" w:cs="Times New Roman"/>
        </w:rPr>
        <w:t>к</w:t>
      </w:r>
      <w:proofErr w:type="gramEnd"/>
      <w:r w:rsidRPr="001F7C01">
        <w:rPr>
          <w:rFonts w:ascii="Times New Roman" w:hAnsi="Times New Roman" w:cs="Times New Roman"/>
        </w:rPr>
        <w:t xml:space="preserve"> Марк.16:8: вероятно, Евангелие по Марку заканчивалось этими словами, или его подлинное окончание оказалось утеряно. В некоторых греч</w:t>
      </w:r>
      <w:proofErr w:type="gramStart"/>
      <w:r w:rsidRPr="001F7C01">
        <w:rPr>
          <w:rFonts w:ascii="Times New Roman" w:hAnsi="Times New Roman" w:cs="Times New Roman"/>
        </w:rPr>
        <w:t>.</w:t>
      </w:r>
      <w:proofErr w:type="gramEnd"/>
      <w:r w:rsidRPr="001F7C01">
        <w:rPr>
          <w:rFonts w:ascii="Times New Roman" w:hAnsi="Times New Roman" w:cs="Times New Roman"/>
        </w:rPr>
        <w:t xml:space="preserve"> </w:t>
      </w:r>
      <w:proofErr w:type="gramStart"/>
      <w:r w:rsidRPr="001F7C01">
        <w:rPr>
          <w:rFonts w:ascii="Times New Roman" w:hAnsi="Times New Roman" w:cs="Times New Roman"/>
        </w:rPr>
        <w:t>р</w:t>
      </w:r>
      <w:proofErr w:type="gramEnd"/>
      <w:r w:rsidRPr="001F7C01">
        <w:rPr>
          <w:rFonts w:ascii="Times New Roman" w:hAnsi="Times New Roman" w:cs="Times New Roman"/>
        </w:rPr>
        <w:t xml:space="preserve">укописях (VII—IX вв.) сохранились варианты окончания, о существовании которых ранее упоминали </w:t>
      </w:r>
      <w:proofErr w:type="spellStart"/>
      <w:r w:rsidRPr="001F7C01">
        <w:rPr>
          <w:rFonts w:ascii="Times New Roman" w:hAnsi="Times New Roman" w:cs="Times New Roman"/>
        </w:rPr>
        <w:t>Татиан</w:t>
      </w:r>
      <w:proofErr w:type="spellEnd"/>
      <w:r w:rsidRPr="001F7C01">
        <w:rPr>
          <w:rFonts w:ascii="Times New Roman" w:hAnsi="Times New Roman" w:cs="Times New Roman"/>
        </w:rPr>
        <w:t xml:space="preserve"> и </w:t>
      </w:r>
      <w:proofErr w:type="spellStart"/>
      <w:r w:rsidRPr="001F7C01">
        <w:rPr>
          <w:rFonts w:ascii="Times New Roman" w:hAnsi="Times New Roman" w:cs="Times New Roman"/>
        </w:rPr>
        <w:t>Ириней</w:t>
      </w:r>
      <w:proofErr w:type="spellEnd"/>
      <w:r w:rsidRPr="001F7C01">
        <w:rPr>
          <w:rFonts w:ascii="Times New Roman" w:hAnsi="Times New Roman" w:cs="Times New Roman"/>
        </w:rPr>
        <w:t xml:space="preserve"> Лионский (II в.). Они приводятся ниже: </w:t>
      </w:r>
      <w:proofErr w:type="gramStart"/>
      <w:r w:rsidRPr="001F7C01">
        <w:rPr>
          <w:rFonts w:ascii="Times New Roman" w:hAnsi="Times New Roman" w:cs="Times New Roman"/>
        </w:rPr>
        <w:t>краткое</w:t>
      </w:r>
      <w:proofErr w:type="gramEnd"/>
      <w:r w:rsidRPr="001F7C01">
        <w:rPr>
          <w:rFonts w:ascii="Times New Roman" w:hAnsi="Times New Roman" w:cs="Times New Roman"/>
        </w:rPr>
        <w:t xml:space="preserve"> и пространное. Их язык и стиль отличен от основного текста Марка, но принадлежит древней традиции.</w:t>
      </w:r>
    </w:p>
    <w:p w:rsidR="001F7C01" w:rsidRPr="00D160BE" w:rsidRDefault="001F7C01" w:rsidP="001F7C01">
      <w:pPr>
        <w:spacing w:after="120"/>
        <w:jc w:val="both"/>
        <w:rPr>
          <w:rFonts w:ascii="Times New Roman" w:hAnsi="Times New Roman" w:cs="Times New Roman"/>
          <w:b/>
        </w:rPr>
      </w:pPr>
      <w:r w:rsidRPr="00D160BE">
        <w:rPr>
          <w:rFonts w:ascii="Times New Roman" w:hAnsi="Times New Roman" w:cs="Times New Roman"/>
          <w:b/>
        </w:rPr>
        <w:t>Темы урока</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На этой неделе мы будет исследовать опыт веры учеников в Иисуса Христа как воскресшего Господа. Наше исследование будет разделено на две части:</w:t>
      </w:r>
    </w:p>
    <w:p w:rsidR="001F7C01" w:rsidRPr="00D160BE" w:rsidRDefault="001F7C01" w:rsidP="00D160BE">
      <w:pPr>
        <w:pStyle w:val="a6"/>
        <w:numPr>
          <w:ilvl w:val="0"/>
          <w:numId w:val="36"/>
        </w:numPr>
        <w:spacing w:after="120"/>
        <w:jc w:val="both"/>
        <w:rPr>
          <w:rFonts w:ascii="Times New Roman" w:hAnsi="Times New Roman" w:cs="Times New Roman"/>
        </w:rPr>
      </w:pPr>
      <w:r w:rsidRPr="00D160BE">
        <w:rPr>
          <w:rFonts w:ascii="Times New Roman" w:hAnsi="Times New Roman" w:cs="Times New Roman"/>
        </w:rPr>
        <w:t>Важность и влияние веры. В этой части рассматривается нежелание учеников поверить в воскресение Иисуса и то, как Он рассеивает их сомнения и укрепляет их веру.</w:t>
      </w:r>
    </w:p>
    <w:p w:rsidR="001F7C01" w:rsidRPr="00D160BE" w:rsidRDefault="001F7C01" w:rsidP="00D160BE">
      <w:pPr>
        <w:pStyle w:val="a6"/>
        <w:numPr>
          <w:ilvl w:val="0"/>
          <w:numId w:val="36"/>
        </w:numPr>
        <w:spacing w:after="120"/>
        <w:jc w:val="both"/>
        <w:rPr>
          <w:rFonts w:ascii="Times New Roman" w:hAnsi="Times New Roman" w:cs="Times New Roman"/>
        </w:rPr>
      </w:pPr>
      <w:r w:rsidRPr="00D160BE">
        <w:rPr>
          <w:rFonts w:ascii="Times New Roman" w:hAnsi="Times New Roman" w:cs="Times New Roman"/>
        </w:rPr>
        <w:t>«Идите по всему миру». Эта часть включает Великое поручение Иисуса, данное ученикам, величие их миссии и цель благовестия.</w:t>
      </w:r>
    </w:p>
    <w:p w:rsidR="001F7C01" w:rsidRPr="00D160BE" w:rsidRDefault="001F7C01" w:rsidP="001F7C01">
      <w:pPr>
        <w:spacing w:after="120"/>
        <w:jc w:val="both"/>
        <w:rPr>
          <w:rFonts w:ascii="Times New Roman" w:hAnsi="Times New Roman" w:cs="Times New Roman"/>
          <w:b/>
        </w:rPr>
      </w:pPr>
      <w:r w:rsidRPr="00D160BE">
        <w:rPr>
          <w:rFonts w:ascii="Times New Roman" w:hAnsi="Times New Roman" w:cs="Times New Roman"/>
          <w:b/>
        </w:rPr>
        <w:t>Часть II: Комментарий</w:t>
      </w:r>
    </w:p>
    <w:p w:rsidR="001F7C01" w:rsidRPr="00D160BE" w:rsidRDefault="001F7C01" w:rsidP="001F7C01">
      <w:pPr>
        <w:spacing w:after="120"/>
        <w:jc w:val="both"/>
        <w:rPr>
          <w:rFonts w:ascii="Times New Roman" w:hAnsi="Times New Roman" w:cs="Times New Roman"/>
          <w:b/>
        </w:rPr>
      </w:pPr>
      <w:r w:rsidRPr="00D160BE">
        <w:rPr>
          <w:rFonts w:ascii="Times New Roman" w:hAnsi="Times New Roman" w:cs="Times New Roman"/>
          <w:b/>
        </w:rPr>
        <w:lastRenderedPageBreak/>
        <w:t>Важность и влияние веры</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Смерть Иисуса ввергла Его последователей в отчаяние. Хотя это было предсказано в пророчествах, а Иисус заранее предупредил их об испытаниях, с которыми Он столкнется перед</w:t>
      </w:r>
      <w:proofErr w:type="gramStart"/>
      <w:r w:rsidRPr="001F7C01">
        <w:rPr>
          <w:rFonts w:ascii="Times New Roman" w:hAnsi="Times New Roman" w:cs="Times New Roman"/>
        </w:rPr>
        <w:t xml:space="preserve"> С</w:t>
      </w:r>
      <w:proofErr w:type="gramEnd"/>
      <w:r w:rsidRPr="001F7C01">
        <w:rPr>
          <w:rFonts w:ascii="Times New Roman" w:hAnsi="Times New Roman" w:cs="Times New Roman"/>
        </w:rPr>
        <w:t>воей смертью, предвзятость учеников в отношении Мессии помешала им осознать смысл Его слов, они оказались не готовы к Его смерти.</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Сразу после распятия по ученикам было видно, что они все еще не понимают Божественного замысла или, по крайней мере, забыли слова Иисуса, которые могли бы стать для них утешением в этот мрачный час. Так, Марк говорит, что после смерти Иисуса они «плакали и рыдали» (Марк.16:10).</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Поняли ли вообще ученики и близкие друзья Иисуса цель Его смерти? Поскольку у них, скорее всего, не было ясного представления о цели Его смерти, нам нетрудно понять их сопротивление вести о том, что Иисус воскрес из мертвых.</w:t>
      </w:r>
    </w:p>
    <w:p w:rsidR="001F7C01" w:rsidRPr="001F7C01" w:rsidRDefault="001F7C01" w:rsidP="001F7C01">
      <w:pPr>
        <w:spacing w:after="120"/>
        <w:jc w:val="both"/>
        <w:rPr>
          <w:rFonts w:ascii="Times New Roman" w:hAnsi="Times New Roman" w:cs="Times New Roman"/>
        </w:rPr>
      </w:pPr>
      <w:proofErr w:type="gramStart"/>
      <w:r w:rsidRPr="001F7C01">
        <w:rPr>
          <w:rFonts w:ascii="Times New Roman" w:hAnsi="Times New Roman" w:cs="Times New Roman"/>
        </w:rPr>
        <w:t>В</w:t>
      </w:r>
      <w:proofErr w:type="gramEnd"/>
      <w:r w:rsidRPr="001F7C01">
        <w:rPr>
          <w:rFonts w:ascii="Times New Roman" w:hAnsi="Times New Roman" w:cs="Times New Roman"/>
        </w:rPr>
        <w:t xml:space="preserve"> </w:t>
      </w:r>
      <w:proofErr w:type="gramStart"/>
      <w:r w:rsidRPr="001F7C01">
        <w:rPr>
          <w:rFonts w:ascii="Times New Roman" w:hAnsi="Times New Roman" w:cs="Times New Roman"/>
        </w:rPr>
        <w:t>Марк</w:t>
      </w:r>
      <w:proofErr w:type="gramEnd"/>
      <w:r w:rsidRPr="001F7C01">
        <w:rPr>
          <w:rFonts w:ascii="Times New Roman" w:hAnsi="Times New Roman" w:cs="Times New Roman"/>
        </w:rPr>
        <w:t>.16:6-8 ангелы торжественно сообщают женщинам, что Иисус воскрес. И они повелевают им возвестить эту благую весть. Но они «</w:t>
      </w:r>
      <w:r w:rsidRPr="009737C2">
        <w:rPr>
          <w:rFonts w:ascii="Times New Roman" w:hAnsi="Times New Roman" w:cs="Times New Roman"/>
          <w:i/>
        </w:rPr>
        <w:t>никому ничего не сказали</w:t>
      </w:r>
      <w:r w:rsidRPr="001F7C01">
        <w:rPr>
          <w:rFonts w:ascii="Times New Roman" w:hAnsi="Times New Roman" w:cs="Times New Roman"/>
        </w:rPr>
        <w:t>, потому что боялись» (Марк.16:8; курсив автора).</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Во второй сцене Иисус является Марии Магдалине, после чего «она пошла и возвестила бывшим с Ним, плачущим и рыдающим; но они, услышав, что Он жив и она видела Его, </w:t>
      </w:r>
      <w:r w:rsidRPr="009737C2">
        <w:rPr>
          <w:rFonts w:ascii="Times New Roman" w:hAnsi="Times New Roman" w:cs="Times New Roman"/>
          <w:i/>
        </w:rPr>
        <w:t>не поверили</w:t>
      </w:r>
      <w:r w:rsidRPr="001F7C01">
        <w:rPr>
          <w:rFonts w:ascii="Times New Roman" w:hAnsi="Times New Roman" w:cs="Times New Roman"/>
        </w:rPr>
        <w:t>» (Марк.16:10-11; курсив автора). Мария передала эту весть, но ученики не поверили ей.</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Третья сцена показывает упорное неверие, царившее среди учеников. Марк описывает эту сцену следующим образом: «После сего явился в ином образе двум из них на дороге, когда они шли в селение. И те, возвратившись, возвестили прочим; </w:t>
      </w:r>
      <w:r w:rsidRPr="009737C2">
        <w:rPr>
          <w:rFonts w:ascii="Times New Roman" w:hAnsi="Times New Roman" w:cs="Times New Roman"/>
          <w:i/>
        </w:rPr>
        <w:t>но и им не поверили</w:t>
      </w:r>
      <w:r w:rsidRPr="001F7C01">
        <w:rPr>
          <w:rFonts w:ascii="Times New Roman" w:hAnsi="Times New Roman" w:cs="Times New Roman"/>
        </w:rPr>
        <w:t>» (Марк.16:12-13; курсив автора).</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Интересно, что Иисус возвестил весть о Своем воскресении не через кого-то из Своего ближайшего окружения. Весть была передана им через женщину и еще двух человек, которые не входили в число Его одиннадцати учеников.</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В четвертой сцене Иисус является ученикам. «Наконец, явился самим одиннадцати, возлежавшим [на вечери], и упрекал их </w:t>
      </w:r>
      <w:r w:rsidRPr="009737C2">
        <w:rPr>
          <w:rFonts w:ascii="Times New Roman" w:hAnsi="Times New Roman" w:cs="Times New Roman"/>
          <w:i/>
        </w:rPr>
        <w:t>за неверие и жестокосердие, что видевшим Его воскресшего не поверили</w:t>
      </w:r>
      <w:r w:rsidRPr="001F7C01">
        <w:rPr>
          <w:rFonts w:ascii="Times New Roman" w:hAnsi="Times New Roman" w:cs="Times New Roman"/>
        </w:rPr>
        <w:t>» (Марк.16:14; курсив автора).</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 xml:space="preserve">Почему ученики не верили? Ученики, как и многие израильтяне, имели ошибочное представление о Царстве Божьем. Лука ясно описывает для нас природу этого неправильного представления их собственными словами: </w:t>
      </w:r>
      <w:r w:rsidR="00D160BE">
        <w:rPr>
          <w:rFonts w:ascii="Times New Roman" w:hAnsi="Times New Roman" w:cs="Times New Roman"/>
        </w:rPr>
        <w:t>«</w:t>
      </w:r>
      <w:r w:rsidRPr="001F7C01">
        <w:rPr>
          <w:rFonts w:ascii="Times New Roman" w:hAnsi="Times New Roman" w:cs="Times New Roman"/>
        </w:rPr>
        <w:t>А мы надеялись было, что Он есть</w:t>
      </w:r>
      <w:proofErr w:type="gramStart"/>
      <w:r w:rsidRPr="001F7C01">
        <w:rPr>
          <w:rFonts w:ascii="Times New Roman" w:hAnsi="Times New Roman" w:cs="Times New Roman"/>
        </w:rPr>
        <w:t xml:space="preserve"> Т</w:t>
      </w:r>
      <w:proofErr w:type="gramEnd"/>
      <w:r w:rsidRPr="001F7C01">
        <w:rPr>
          <w:rFonts w:ascii="Times New Roman" w:hAnsi="Times New Roman" w:cs="Times New Roman"/>
        </w:rPr>
        <w:t xml:space="preserve">от, Который должен избавить Израиля; но со всем тем, уже третий день ныне, как это произошло» (Лук.24:21). Что ученики подразумевают под словами «избавить Израиля»? Основное значение греческого слова </w:t>
      </w:r>
      <w:proofErr w:type="spellStart"/>
      <w:r w:rsidRPr="001F7C01">
        <w:rPr>
          <w:rFonts w:ascii="Times New Roman" w:hAnsi="Times New Roman" w:cs="Times New Roman"/>
        </w:rPr>
        <w:t>лютрьомай</w:t>
      </w:r>
      <w:proofErr w:type="spellEnd"/>
      <w:r w:rsidRPr="001F7C01">
        <w:rPr>
          <w:rFonts w:ascii="Times New Roman" w:hAnsi="Times New Roman" w:cs="Times New Roman"/>
        </w:rPr>
        <w:t xml:space="preserve"> (избавить) «освободить от гнетущей ситуации» (</w:t>
      </w:r>
      <w:proofErr w:type="spellStart"/>
      <w:r w:rsidRPr="001F7C01">
        <w:rPr>
          <w:rFonts w:ascii="Times New Roman" w:hAnsi="Times New Roman" w:cs="Times New Roman"/>
        </w:rPr>
        <w:t>Danker</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et</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al</w:t>
      </w:r>
      <w:proofErr w:type="spellEnd"/>
      <w:r w:rsidRPr="001F7C01">
        <w:rPr>
          <w:rFonts w:ascii="Times New Roman" w:hAnsi="Times New Roman" w:cs="Times New Roman"/>
        </w:rPr>
        <w:t xml:space="preserve">., A </w:t>
      </w:r>
      <w:proofErr w:type="spellStart"/>
      <w:r w:rsidRPr="001F7C01">
        <w:rPr>
          <w:rFonts w:ascii="Times New Roman" w:hAnsi="Times New Roman" w:cs="Times New Roman"/>
        </w:rPr>
        <w:t>Greek-English</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Lexicon</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of</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the</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New</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Testament</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and</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Other</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Early</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Christian</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Literature</w:t>
      </w:r>
      <w:proofErr w:type="spellEnd"/>
      <w:r w:rsidRPr="001F7C01">
        <w:rPr>
          <w:rFonts w:ascii="Times New Roman" w:hAnsi="Times New Roman" w:cs="Times New Roman"/>
        </w:rPr>
        <w:t xml:space="preserve">, </w:t>
      </w:r>
      <w:proofErr w:type="spellStart"/>
      <w:r w:rsidRPr="001F7C01">
        <w:rPr>
          <w:rFonts w:ascii="Times New Roman" w:hAnsi="Times New Roman" w:cs="Times New Roman"/>
        </w:rPr>
        <w:t>p</w:t>
      </w:r>
      <w:proofErr w:type="spellEnd"/>
      <w:r w:rsidRPr="001F7C01">
        <w:rPr>
          <w:rFonts w:ascii="Times New Roman" w:hAnsi="Times New Roman" w:cs="Times New Roman"/>
        </w:rPr>
        <w:t>. 606). Таким образом, для учеников смерть Иисуса означала крах их земных устремлений, ибо они представляли себе избавление в терминах освобождения от римского гнета.</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В первом уроке данного пособия мы отмечали, что Марк начинает свое Евангелие с утверждения: «исполнилось время и приблизилось Царствие Божие», поэтому людям необходимо «покаяться и веровать в Евангелие» (Марк.1:15; курсив автора). К сожалению, в конце Евангелия мы видим, что люди все еще не верят. При этом речь идет не о священниках, не о руководителях Израиля, не о римских правителях, а речь об учениках Иисуса.</w:t>
      </w:r>
    </w:p>
    <w:p w:rsidR="001F7C01" w:rsidRPr="001F7C01" w:rsidRDefault="001F7C01" w:rsidP="001F7C01">
      <w:pPr>
        <w:spacing w:after="120"/>
        <w:jc w:val="both"/>
        <w:rPr>
          <w:rFonts w:ascii="Times New Roman" w:hAnsi="Times New Roman" w:cs="Times New Roman"/>
        </w:rPr>
      </w:pPr>
      <w:proofErr w:type="gramStart"/>
      <w:r w:rsidRPr="001F7C01">
        <w:rPr>
          <w:rFonts w:ascii="Times New Roman" w:hAnsi="Times New Roman" w:cs="Times New Roman"/>
        </w:rPr>
        <w:t>Интересно отметить, что Лука также описывает похожую на упомянутую в Марк.16 встречу Иисуса с двумя учениками.</w:t>
      </w:r>
      <w:proofErr w:type="gramEnd"/>
      <w:r w:rsidRPr="001F7C01">
        <w:rPr>
          <w:rFonts w:ascii="Times New Roman" w:hAnsi="Times New Roman" w:cs="Times New Roman"/>
        </w:rPr>
        <w:t xml:space="preserve"> У Луки эти двое изначально не верят вести о воскресен</w:t>
      </w:r>
      <w:proofErr w:type="gramStart"/>
      <w:r w:rsidRPr="001F7C01">
        <w:rPr>
          <w:rFonts w:ascii="Times New Roman" w:hAnsi="Times New Roman" w:cs="Times New Roman"/>
        </w:rPr>
        <w:t>ии Ии</w:t>
      </w:r>
      <w:proofErr w:type="gramEnd"/>
      <w:r w:rsidRPr="001F7C01">
        <w:rPr>
          <w:rFonts w:ascii="Times New Roman" w:hAnsi="Times New Roman" w:cs="Times New Roman"/>
        </w:rPr>
        <w:t>суса. Но в Евангелии от Марка они верят в воскресшего Христа. Как произошел этот переход от неверия к вере? Что для этого сделал Иисус? Лука добавляет в свое повествование то, о чем Марк умалчивает.</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Иисус упрекает учеников за их неверие и жестокосердие (Марк.16:14; сравните с Лук.24:25); но сразу после упреков Он просвещает их, задавая риторический вопрос: «Не так ли надлежало пострадать Христу и войти в славу</w:t>
      </w:r>
      <w:proofErr w:type="gramStart"/>
      <w:r w:rsidRPr="001F7C01">
        <w:rPr>
          <w:rFonts w:ascii="Times New Roman" w:hAnsi="Times New Roman" w:cs="Times New Roman"/>
        </w:rPr>
        <w:t xml:space="preserve"> С</w:t>
      </w:r>
      <w:proofErr w:type="gramEnd"/>
      <w:r w:rsidRPr="001F7C01">
        <w:rPr>
          <w:rFonts w:ascii="Times New Roman" w:hAnsi="Times New Roman" w:cs="Times New Roman"/>
        </w:rPr>
        <w:t>вою? И, начав от Моисея, из всех пророков изъяснял им сказанное о Нем во всем Писании» (Лук.24:26-27). Должно быть, в тот день ученики изучали Писание как никогда! От книги Бытие до последней книги Ветхого Завета Иисус разъяснял Своим двум последователям мессианские пророчества.</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lastRenderedPageBreak/>
        <w:t>Эллен Уайт раскрывает тему наставлений, которые Иисус позже дал Своим последователям перед вознесением, следующим образом: «Прежде чем оставить</w:t>
      </w:r>
      <w:proofErr w:type="gramStart"/>
      <w:r w:rsidRPr="001F7C01">
        <w:rPr>
          <w:rFonts w:ascii="Times New Roman" w:hAnsi="Times New Roman" w:cs="Times New Roman"/>
        </w:rPr>
        <w:t xml:space="preserve"> С</w:t>
      </w:r>
      <w:proofErr w:type="gramEnd"/>
      <w:r w:rsidRPr="001F7C01">
        <w:rPr>
          <w:rFonts w:ascii="Times New Roman" w:hAnsi="Times New Roman" w:cs="Times New Roman"/>
        </w:rPr>
        <w:t xml:space="preserve">воих учеников, Христос объяснил им природу Своего Царства. Напомнив, что ранее уже говорил о нем, Он заявил, что Его цель установление в этом мире не земного, но духовного Царства. Он не должен был царствовать на земле как царь на престоле </w:t>
      </w:r>
      <w:proofErr w:type="spellStart"/>
      <w:r w:rsidRPr="001F7C01">
        <w:rPr>
          <w:rFonts w:ascii="Times New Roman" w:hAnsi="Times New Roman" w:cs="Times New Roman"/>
        </w:rPr>
        <w:t>Давидовом</w:t>
      </w:r>
      <w:proofErr w:type="spellEnd"/>
      <w:r w:rsidRPr="001F7C01">
        <w:rPr>
          <w:rFonts w:ascii="Times New Roman" w:hAnsi="Times New Roman" w:cs="Times New Roman"/>
        </w:rPr>
        <w:t xml:space="preserve">. И вновь Он открыл им Писание, показывая: то, что довелось Ему претерпеть, предопределено на небесах, на Его совете с Отцом. И все это было предсказано людьми, вдохновленными Святым Духом. Вы видите, сказал Он, все, что Я открыл вам о том, как меня, Мессию, отвергнут, исполнилось. Все, что я вам говорил об унижении, которое Мне придется перенести, и о смерти, которой Меня предадут, оказалось истиной. На третий день Я воскрес. </w:t>
      </w:r>
      <w:proofErr w:type="gramStart"/>
      <w:r w:rsidRPr="001F7C01">
        <w:rPr>
          <w:rFonts w:ascii="Times New Roman" w:hAnsi="Times New Roman" w:cs="Times New Roman"/>
        </w:rPr>
        <w:t>Читайте Писание более внимательно, и вы увидите, что исполнились все пророчества обо мне» (Желание веков.</w:t>
      </w:r>
      <w:proofErr w:type="gramEnd"/>
      <w:r w:rsidRPr="001F7C01">
        <w:rPr>
          <w:rFonts w:ascii="Times New Roman" w:hAnsi="Times New Roman" w:cs="Times New Roman"/>
        </w:rPr>
        <w:t xml:space="preserve"> </w:t>
      </w:r>
      <w:proofErr w:type="gramStart"/>
      <w:r w:rsidRPr="001F7C01">
        <w:rPr>
          <w:rFonts w:ascii="Times New Roman" w:hAnsi="Times New Roman" w:cs="Times New Roman"/>
        </w:rPr>
        <w:t>С. 820).</w:t>
      </w:r>
      <w:proofErr w:type="gramEnd"/>
    </w:p>
    <w:p w:rsidR="001F7C01" w:rsidRPr="00D26846" w:rsidRDefault="001F7C01" w:rsidP="001F7C01">
      <w:pPr>
        <w:spacing w:after="120"/>
        <w:jc w:val="both"/>
        <w:rPr>
          <w:rFonts w:ascii="Times New Roman" w:hAnsi="Times New Roman" w:cs="Times New Roman"/>
          <w:b/>
        </w:rPr>
      </w:pPr>
      <w:r w:rsidRPr="00D26846">
        <w:rPr>
          <w:rFonts w:ascii="Times New Roman" w:hAnsi="Times New Roman" w:cs="Times New Roman"/>
          <w:b/>
        </w:rPr>
        <w:t>«Идите по всему миру»</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После встречи учеников с воскресшим Господом их неверие преобразилось в действующую веру. Они, в свою очередь, стали живыми свидетелями воскресшего Иисуса. Теперь ученики больше не боялись; вместо этого они были готовы идти на большие расстояния, чтобы рассказать другим, что «Господь истинно воскрес... И они рассказывали о происшедшем на пути, и как Он был узнан ими» (Лук.24:34, 35). Позже Иисус поручил им: «Идите по всему миру и проповедуйте Евангелие всей твари» (Марк.16:15). Таким образом, Евангелие должно было проповедоваться не только в Израиле, но «даже до края земли» (Деян.1:8). Размышляя над Великим поручением, Эллен Уайт отмечает: «Поручение „идите по всему миру" не следует упускать из виду. Мы призваны направить наше внимание на самые глухие уголки. Христос разрушает все преграды, все национальные предрассудки и учит любви ко всей человеческой семье. Он поднимает людей над узким кругом эгоистичных интересов, Он упраздняет все государственные границы и искусственные разделения в обществе. Он стирает различия между своими и чужими, между друзьями и врагами. Он учит нас видеть в каждой нуждающейся душе своего брата и весь мир считать своим домом» (Желание веков</w:t>
      </w:r>
      <w:proofErr w:type="gramStart"/>
      <w:r w:rsidRPr="001F7C01">
        <w:rPr>
          <w:rFonts w:ascii="Times New Roman" w:hAnsi="Times New Roman" w:cs="Times New Roman"/>
        </w:rPr>
        <w:t>.</w:t>
      </w:r>
      <w:proofErr w:type="gramEnd"/>
      <w:r w:rsidRPr="001F7C01">
        <w:rPr>
          <w:rFonts w:ascii="Times New Roman" w:hAnsi="Times New Roman" w:cs="Times New Roman"/>
        </w:rPr>
        <w:t xml:space="preserve"> </w:t>
      </w:r>
      <w:proofErr w:type="gramStart"/>
      <w:r w:rsidRPr="001F7C01">
        <w:rPr>
          <w:rFonts w:ascii="Times New Roman" w:hAnsi="Times New Roman" w:cs="Times New Roman"/>
        </w:rPr>
        <w:t>с</w:t>
      </w:r>
      <w:proofErr w:type="gramEnd"/>
      <w:r w:rsidRPr="001F7C01">
        <w:rPr>
          <w:rFonts w:ascii="Times New Roman" w:hAnsi="Times New Roman" w:cs="Times New Roman"/>
        </w:rPr>
        <w:t>. 823).</w:t>
      </w:r>
    </w:p>
    <w:p w:rsidR="001F7C01" w:rsidRPr="001F7C01" w:rsidRDefault="001F7C01" w:rsidP="001F7C01">
      <w:pPr>
        <w:spacing w:after="120"/>
        <w:jc w:val="both"/>
        <w:rPr>
          <w:rFonts w:ascii="Times New Roman" w:hAnsi="Times New Roman" w:cs="Times New Roman"/>
        </w:rPr>
      </w:pPr>
      <w:r w:rsidRPr="001F7C01">
        <w:rPr>
          <w:rFonts w:ascii="Times New Roman" w:hAnsi="Times New Roman" w:cs="Times New Roman"/>
        </w:rPr>
        <w:t>Ученикам заповедано свидетельствовать о своей вере другим. Цель проповеди Евангелия, согласно Матфею, состоит в том, чтобы приглашать людей к ученичеству и крестить верующих. По этой причине и возвещается Евангелие Царства (Марк.1:14). Принятие Божьего Царства в сердце и Иисуса как нашего Спасителя и Царя необходимо для того, чтобы обрести спасение и избегнуть осуждения (Марк.16:16). Всякий, кто верует в Него, «имеет жизнь во имя Его» (Иоан.20:31).</w:t>
      </w:r>
    </w:p>
    <w:p w:rsidR="001F7C01" w:rsidRPr="00D26846" w:rsidRDefault="001F7C01" w:rsidP="001F7C01">
      <w:pPr>
        <w:spacing w:after="120"/>
        <w:jc w:val="both"/>
        <w:rPr>
          <w:rFonts w:ascii="Times New Roman" w:hAnsi="Times New Roman" w:cs="Times New Roman"/>
          <w:b/>
        </w:rPr>
      </w:pPr>
      <w:r w:rsidRPr="00D26846">
        <w:rPr>
          <w:rFonts w:ascii="Times New Roman" w:hAnsi="Times New Roman" w:cs="Times New Roman"/>
          <w:b/>
        </w:rPr>
        <w:t>Часть III: Практическое применение</w:t>
      </w:r>
    </w:p>
    <w:p w:rsidR="001F7C01" w:rsidRPr="00D26846" w:rsidRDefault="001F7C01" w:rsidP="00D26846">
      <w:pPr>
        <w:pStyle w:val="a6"/>
        <w:numPr>
          <w:ilvl w:val="0"/>
          <w:numId w:val="37"/>
        </w:numPr>
        <w:spacing w:after="120"/>
        <w:jc w:val="both"/>
        <w:rPr>
          <w:rFonts w:ascii="Times New Roman" w:hAnsi="Times New Roman" w:cs="Times New Roman"/>
        </w:rPr>
      </w:pPr>
      <w:r w:rsidRPr="00D26846">
        <w:rPr>
          <w:rFonts w:ascii="Times New Roman" w:hAnsi="Times New Roman" w:cs="Times New Roman"/>
        </w:rPr>
        <w:t>Как мы, верующие во Христа, можем избежать ложных представлений о Боге и спасении, которые, в свою очередь, приводят нас к ошибочному опыту? Попросите кого-то в вашей группе прочитать следующий совет, размышляя над этим вопросом: «Основываясь на этих пророчествах, Христос дал Своим ученикам точное представление о Своем предназначении. Их ожидание Мессии, Который займет престол и получит царскую власть в соответствии с желанием людей, было неверным. Это противоречило хотя бы тому, что Он оставил самое высокое положение и занял самое низкое. Христос хотел, чтобы представления Его учеников были чисты и правильны во всех отношениях» (Уайт Э. Желание веков</w:t>
      </w:r>
      <w:proofErr w:type="gramStart"/>
      <w:r w:rsidRPr="00D26846">
        <w:rPr>
          <w:rFonts w:ascii="Times New Roman" w:hAnsi="Times New Roman" w:cs="Times New Roman"/>
        </w:rPr>
        <w:t>.</w:t>
      </w:r>
      <w:proofErr w:type="gramEnd"/>
      <w:r w:rsidRPr="00D26846">
        <w:rPr>
          <w:rFonts w:ascii="Times New Roman" w:hAnsi="Times New Roman" w:cs="Times New Roman"/>
        </w:rPr>
        <w:t xml:space="preserve"> </w:t>
      </w:r>
      <w:proofErr w:type="gramStart"/>
      <w:r w:rsidRPr="00D26846">
        <w:rPr>
          <w:rFonts w:ascii="Times New Roman" w:hAnsi="Times New Roman" w:cs="Times New Roman"/>
        </w:rPr>
        <w:t>с</w:t>
      </w:r>
      <w:proofErr w:type="gramEnd"/>
      <w:r w:rsidRPr="00D26846">
        <w:rPr>
          <w:rFonts w:ascii="Times New Roman" w:hAnsi="Times New Roman" w:cs="Times New Roman"/>
        </w:rPr>
        <w:t>. 799).</w:t>
      </w:r>
    </w:p>
    <w:p w:rsidR="001F7C01" w:rsidRPr="00D26846" w:rsidRDefault="001F7C01" w:rsidP="00D26846">
      <w:pPr>
        <w:pStyle w:val="a6"/>
        <w:numPr>
          <w:ilvl w:val="0"/>
          <w:numId w:val="37"/>
        </w:numPr>
        <w:spacing w:after="120"/>
        <w:jc w:val="both"/>
        <w:rPr>
          <w:rFonts w:ascii="Times New Roman" w:hAnsi="Times New Roman" w:cs="Times New Roman"/>
        </w:rPr>
      </w:pPr>
      <w:r w:rsidRPr="00D26846">
        <w:rPr>
          <w:rFonts w:ascii="Times New Roman" w:hAnsi="Times New Roman" w:cs="Times New Roman"/>
        </w:rPr>
        <w:t xml:space="preserve">Задумывались ли вы когда-либо о возможности служения на миссионерском поле вдали от дома? Что помешало вам взять на себя это обязательство, если помешало? Или, может, вы хотели начать миссионерский проект, но испытывали при этом трепет? Какие страхи удерживают вас от движения в этом направлении? Пожалуйста, прочтите следующее обетование, написанное вдохновенным пером: «Итак, Христос дал Своим ученикам поручение. Он наделил их всем необходимым для предстоящей работы, взяв на Себя ответственность за ее успех. До тех пор, пока они будут руководствоваться Его </w:t>
      </w:r>
      <w:proofErr w:type="gramStart"/>
      <w:r w:rsidRPr="00D26846">
        <w:rPr>
          <w:rFonts w:ascii="Times New Roman" w:hAnsi="Times New Roman" w:cs="Times New Roman"/>
        </w:rPr>
        <w:t>словом</w:t>
      </w:r>
      <w:proofErr w:type="gramEnd"/>
      <w:r w:rsidRPr="00D26846">
        <w:rPr>
          <w:rFonts w:ascii="Times New Roman" w:hAnsi="Times New Roman" w:cs="Times New Roman"/>
        </w:rPr>
        <w:t xml:space="preserve"> и трудиться вместе с Ним, они не потерпят неудачу. „Идите ко всем народам, призывал Он, идите в самые отдаленные уголки, где только живут люди, но знайте, что Я буду и там. Трудитесь с верой и упованием, потому что Я никогда не оставлю вас“» (Там же</w:t>
      </w:r>
      <w:proofErr w:type="gramStart"/>
      <w:r w:rsidRPr="00D26846">
        <w:rPr>
          <w:rFonts w:ascii="Times New Roman" w:hAnsi="Times New Roman" w:cs="Times New Roman"/>
        </w:rPr>
        <w:t>.</w:t>
      </w:r>
      <w:proofErr w:type="gramEnd"/>
      <w:r w:rsidRPr="00D26846">
        <w:rPr>
          <w:rFonts w:ascii="Times New Roman" w:hAnsi="Times New Roman" w:cs="Times New Roman"/>
        </w:rPr>
        <w:t xml:space="preserve"> </w:t>
      </w:r>
      <w:proofErr w:type="gramStart"/>
      <w:r w:rsidRPr="00D26846">
        <w:rPr>
          <w:rFonts w:ascii="Times New Roman" w:hAnsi="Times New Roman" w:cs="Times New Roman"/>
        </w:rPr>
        <w:t>с</w:t>
      </w:r>
      <w:proofErr w:type="gramEnd"/>
      <w:r w:rsidRPr="00D26846">
        <w:rPr>
          <w:rFonts w:ascii="Times New Roman" w:hAnsi="Times New Roman" w:cs="Times New Roman"/>
        </w:rPr>
        <w:t>. 822).</w:t>
      </w:r>
    </w:p>
    <w:p w:rsidR="001F7C01" w:rsidRPr="00D26846" w:rsidRDefault="001F7C01" w:rsidP="00D26846">
      <w:pPr>
        <w:pStyle w:val="a6"/>
        <w:numPr>
          <w:ilvl w:val="0"/>
          <w:numId w:val="37"/>
        </w:numPr>
        <w:spacing w:after="120"/>
        <w:jc w:val="both"/>
        <w:rPr>
          <w:rFonts w:ascii="Times New Roman" w:hAnsi="Times New Roman" w:cs="Times New Roman"/>
        </w:rPr>
      </w:pPr>
      <w:r w:rsidRPr="00D26846">
        <w:rPr>
          <w:rFonts w:ascii="Times New Roman" w:hAnsi="Times New Roman" w:cs="Times New Roman"/>
        </w:rPr>
        <w:t xml:space="preserve">Возможно, вы уже участвуете в миссионерском служении своей общины. Если да, что это за </w:t>
      </w:r>
      <w:proofErr w:type="gramStart"/>
      <w:r w:rsidRPr="00D26846">
        <w:rPr>
          <w:rFonts w:ascii="Times New Roman" w:hAnsi="Times New Roman" w:cs="Times New Roman"/>
        </w:rPr>
        <w:t>служение</w:t>
      </w:r>
      <w:proofErr w:type="gramEnd"/>
      <w:r w:rsidRPr="00D26846">
        <w:rPr>
          <w:rFonts w:ascii="Times New Roman" w:hAnsi="Times New Roman" w:cs="Times New Roman"/>
        </w:rPr>
        <w:t xml:space="preserve"> и с </w:t>
      </w:r>
      <w:proofErr w:type="gramStart"/>
      <w:r w:rsidRPr="00D26846">
        <w:rPr>
          <w:rFonts w:ascii="Times New Roman" w:hAnsi="Times New Roman" w:cs="Times New Roman"/>
        </w:rPr>
        <w:t>какими</w:t>
      </w:r>
      <w:proofErr w:type="gramEnd"/>
      <w:r w:rsidRPr="00D26846">
        <w:rPr>
          <w:rFonts w:ascii="Times New Roman" w:hAnsi="Times New Roman" w:cs="Times New Roman"/>
        </w:rPr>
        <w:t xml:space="preserve"> проблемами вы сталкиваетесь? Какие мысли о служении возникают у вас после цитаты в предыдущем вопросе? Какую надежду и силу она дает вам?</w:t>
      </w:r>
    </w:p>
    <w:p w:rsidR="008C73EE" w:rsidRPr="008C73EE" w:rsidRDefault="008C73EE" w:rsidP="008C73EE">
      <w:pPr>
        <w:spacing w:after="120"/>
        <w:jc w:val="both"/>
        <w:rPr>
          <w:rFonts w:ascii="Times New Roman" w:hAnsi="Times New Roman" w:cs="Times New Roman"/>
        </w:rPr>
      </w:pPr>
    </w:p>
    <w:p w:rsidR="00271770" w:rsidRPr="00042F8E" w:rsidRDefault="00271770" w:rsidP="00B04429">
      <w:pPr>
        <w:spacing w:after="120"/>
        <w:jc w:val="both"/>
        <w:rPr>
          <w:rFonts w:ascii="Times New Roman" w:hAnsi="Times New Roman" w:cs="Times New Roman"/>
        </w:rPr>
      </w:pPr>
    </w:p>
    <w:sectPr w:rsidR="00271770" w:rsidRPr="00042F8E" w:rsidSect="00B6301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D422E"/>
    <w:multiLevelType w:val="hybridMultilevel"/>
    <w:tmpl w:val="3EA00A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891E9A"/>
    <w:multiLevelType w:val="hybridMultilevel"/>
    <w:tmpl w:val="485EC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BD1341"/>
    <w:multiLevelType w:val="hybridMultilevel"/>
    <w:tmpl w:val="C6507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DD07B4"/>
    <w:multiLevelType w:val="hybridMultilevel"/>
    <w:tmpl w:val="F1AAA8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2F662D"/>
    <w:multiLevelType w:val="hybridMultilevel"/>
    <w:tmpl w:val="485EC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FE1516"/>
    <w:multiLevelType w:val="hybridMultilevel"/>
    <w:tmpl w:val="67406F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875C3F"/>
    <w:multiLevelType w:val="hybridMultilevel"/>
    <w:tmpl w:val="3A7AB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EF08BF"/>
    <w:multiLevelType w:val="hybridMultilevel"/>
    <w:tmpl w:val="855484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E546AA"/>
    <w:multiLevelType w:val="hybridMultilevel"/>
    <w:tmpl w:val="72D6DD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812A4B"/>
    <w:multiLevelType w:val="hybridMultilevel"/>
    <w:tmpl w:val="603EA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C349E3"/>
    <w:multiLevelType w:val="hybridMultilevel"/>
    <w:tmpl w:val="8C62FA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B37BDB"/>
    <w:multiLevelType w:val="hybridMultilevel"/>
    <w:tmpl w:val="98C07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FD3020"/>
    <w:multiLevelType w:val="hybridMultilevel"/>
    <w:tmpl w:val="CDD03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C11BB1"/>
    <w:multiLevelType w:val="hybridMultilevel"/>
    <w:tmpl w:val="FD0C3B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D87B41"/>
    <w:multiLevelType w:val="hybridMultilevel"/>
    <w:tmpl w:val="5C64F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C73E1B"/>
    <w:multiLevelType w:val="hybridMultilevel"/>
    <w:tmpl w:val="ACACF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643566"/>
    <w:multiLevelType w:val="hybridMultilevel"/>
    <w:tmpl w:val="6E60EF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965B2E"/>
    <w:multiLevelType w:val="hybridMultilevel"/>
    <w:tmpl w:val="6584D5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7D6A5E"/>
    <w:multiLevelType w:val="hybridMultilevel"/>
    <w:tmpl w:val="D9588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467925"/>
    <w:multiLevelType w:val="hybridMultilevel"/>
    <w:tmpl w:val="AEEABE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F25F5A"/>
    <w:multiLevelType w:val="hybridMultilevel"/>
    <w:tmpl w:val="845A00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24137A"/>
    <w:multiLevelType w:val="hybridMultilevel"/>
    <w:tmpl w:val="CF50F0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9A87B21"/>
    <w:multiLevelType w:val="hybridMultilevel"/>
    <w:tmpl w:val="074C66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487B42"/>
    <w:multiLevelType w:val="hybridMultilevel"/>
    <w:tmpl w:val="E76A60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9E3C90"/>
    <w:multiLevelType w:val="hybridMultilevel"/>
    <w:tmpl w:val="3BAED4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72008E"/>
    <w:multiLevelType w:val="hybridMultilevel"/>
    <w:tmpl w:val="F20A08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F96C98"/>
    <w:multiLevelType w:val="hybridMultilevel"/>
    <w:tmpl w:val="97260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1460E16"/>
    <w:multiLevelType w:val="hybridMultilevel"/>
    <w:tmpl w:val="2F7636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1E60CE9"/>
    <w:multiLevelType w:val="hybridMultilevel"/>
    <w:tmpl w:val="FBF8E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1F1182D"/>
    <w:multiLevelType w:val="hybridMultilevel"/>
    <w:tmpl w:val="49DE2B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8247678"/>
    <w:multiLevelType w:val="hybridMultilevel"/>
    <w:tmpl w:val="32786D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86E1594"/>
    <w:multiLevelType w:val="hybridMultilevel"/>
    <w:tmpl w:val="F044F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936179A"/>
    <w:multiLevelType w:val="hybridMultilevel"/>
    <w:tmpl w:val="3EE07F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52601E"/>
    <w:multiLevelType w:val="hybridMultilevel"/>
    <w:tmpl w:val="42A8B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2B43F8E"/>
    <w:multiLevelType w:val="hybridMultilevel"/>
    <w:tmpl w:val="DAFA2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34D0EDD"/>
    <w:multiLevelType w:val="hybridMultilevel"/>
    <w:tmpl w:val="DC786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9237562"/>
    <w:multiLevelType w:val="hybridMultilevel"/>
    <w:tmpl w:val="182CB7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16"/>
  </w:num>
  <w:num w:numId="3">
    <w:abstractNumId w:val="22"/>
  </w:num>
  <w:num w:numId="4">
    <w:abstractNumId w:val="11"/>
  </w:num>
  <w:num w:numId="5">
    <w:abstractNumId w:val="15"/>
  </w:num>
  <w:num w:numId="6">
    <w:abstractNumId w:val="25"/>
  </w:num>
  <w:num w:numId="7">
    <w:abstractNumId w:val="0"/>
  </w:num>
  <w:num w:numId="8">
    <w:abstractNumId w:val="7"/>
  </w:num>
  <w:num w:numId="9">
    <w:abstractNumId w:val="36"/>
  </w:num>
  <w:num w:numId="10">
    <w:abstractNumId w:val="26"/>
  </w:num>
  <w:num w:numId="11">
    <w:abstractNumId w:val="31"/>
  </w:num>
  <w:num w:numId="12">
    <w:abstractNumId w:val="27"/>
  </w:num>
  <w:num w:numId="13">
    <w:abstractNumId w:val="24"/>
  </w:num>
  <w:num w:numId="14">
    <w:abstractNumId w:val="17"/>
  </w:num>
  <w:num w:numId="15">
    <w:abstractNumId w:val="5"/>
  </w:num>
  <w:num w:numId="16">
    <w:abstractNumId w:val="20"/>
  </w:num>
  <w:num w:numId="17">
    <w:abstractNumId w:val="32"/>
  </w:num>
  <w:num w:numId="18">
    <w:abstractNumId w:val="12"/>
  </w:num>
  <w:num w:numId="19">
    <w:abstractNumId w:val="28"/>
  </w:num>
  <w:num w:numId="20">
    <w:abstractNumId w:val="8"/>
  </w:num>
  <w:num w:numId="21">
    <w:abstractNumId w:val="30"/>
  </w:num>
  <w:num w:numId="22">
    <w:abstractNumId w:val="2"/>
  </w:num>
  <w:num w:numId="23">
    <w:abstractNumId w:val="14"/>
  </w:num>
  <w:num w:numId="24">
    <w:abstractNumId w:val="10"/>
  </w:num>
  <w:num w:numId="25">
    <w:abstractNumId w:val="23"/>
  </w:num>
  <w:num w:numId="26">
    <w:abstractNumId w:val="19"/>
  </w:num>
  <w:num w:numId="27">
    <w:abstractNumId w:val="6"/>
  </w:num>
  <w:num w:numId="28">
    <w:abstractNumId w:val="21"/>
  </w:num>
  <w:num w:numId="29">
    <w:abstractNumId w:val="34"/>
  </w:num>
  <w:num w:numId="30">
    <w:abstractNumId w:val="18"/>
  </w:num>
  <w:num w:numId="31">
    <w:abstractNumId w:val="33"/>
  </w:num>
  <w:num w:numId="32">
    <w:abstractNumId w:val="4"/>
  </w:num>
  <w:num w:numId="33">
    <w:abstractNumId w:val="1"/>
  </w:num>
  <w:num w:numId="34">
    <w:abstractNumId w:val="13"/>
  </w:num>
  <w:num w:numId="35">
    <w:abstractNumId w:val="9"/>
  </w:num>
  <w:num w:numId="36">
    <w:abstractNumId w:val="35"/>
  </w:num>
  <w:num w:numId="3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drawingGridHorizontalSpacing w:val="110"/>
  <w:displayHorizontalDrawingGridEvery w:val="2"/>
  <w:characterSpacingControl w:val="doNotCompress"/>
  <w:compat>
    <w:useFELayout/>
  </w:compat>
  <w:rsids>
    <w:rsidRoot w:val="00B63011"/>
    <w:rsid w:val="00015A5C"/>
    <w:rsid w:val="00016058"/>
    <w:rsid w:val="00021779"/>
    <w:rsid w:val="000417A3"/>
    <w:rsid w:val="00042F8E"/>
    <w:rsid w:val="00054877"/>
    <w:rsid w:val="000639E3"/>
    <w:rsid w:val="00064E7C"/>
    <w:rsid w:val="0007750E"/>
    <w:rsid w:val="00095408"/>
    <w:rsid w:val="000B2127"/>
    <w:rsid w:val="000B6AF5"/>
    <w:rsid w:val="000C2E81"/>
    <w:rsid w:val="000F0A65"/>
    <w:rsid w:val="000F2206"/>
    <w:rsid w:val="000F6AE5"/>
    <w:rsid w:val="0011349E"/>
    <w:rsid w:val="00113752"/>
    <w:rsid w:val="00114760"/>
    <w:rsid w:val="00145448"/>
    <w:rsid w:val="0015217E"/>
    <w:rsid w:val="001A4186"/>
    <w:rsid w:val="001F029E"/>
    <w:rsid w:val="001F33DE"/>
    <w:rsid w:val="001F7C01"/>
    <w:rsid w:val="00201A58"/>
    <w:rsid w:val="002066AD"/>
    <w:rsid w:val="00233919"/>
    <w:rsid w:val="002548DF"/>
    <w:rsid w:val="00264599"/>
    <w:rsid w:val="00271770"/>
    <w:rsid w:val="002909F8"/>
    <w:rsid w:val="002945F6"/>
    <w:rsid w:val="002A14A3"/>
    <w:rsid w:val="002A40CD"/>
    <w:rsid w:val="002C525D"/>
    <w:rsid w:val="002C7D56"/>
    <w:rsid w:val="002E7001"/>
    <w:rsid w:val="002E7BC7"/>
    <w:rsid w:val="002F70F1"/>
    <w:rsid w:val="0031500A"/>
    <w:rsid w:val="0031746A"/>
    <w:rsid w:val="00342022"/>
    <w:rsid w:val="00342A9D"/>
    <w:rsid w:val="00360464"/>
    <w:rsid w:val="00363C16"/>
    <w:rsid w:val="003644A6"/>
    <w:rsid w:val="003A30D1"/>
    <w:rsid w:val="003C190B"/>
    <w:rsid w:val="003C5A47"/>
    <w:rsid w:val="003D28F3"/>
    <w:rsid w:val="003D675D"/>
    <w:rsid w:val="003F7074"/>
    <w:rsid w:val="00404E1F"/>
    <w:rsid w:val="00411805"/>
    <w:rsid w:val="00426E84"/>
    <w:rsid w:val="00451090"/>
    <w:rsid w:val="00455767"/>
    <w:rsid w:val="00471877"/>
    <w:rsid w:val="004726AB"/>
    <w:rsid w:val="00483AA7"/>
    <w:rsid w:val="004973E4"/>
    <w:rsid w:val="004978EB"/>
    <w:rsid w:val="004A5A01"/>
    <w:rsid w:val="004C067A"/>
    <w:rsid w:val="00510A81"/>
    <w:rsid w:val="00514296"/>
    <w:rsid w:val="00537520"/>
    <w:rsid w:val="00547C0C"/>
    <w:rsid w:val="00550F6C"/>
    <w:rsid w:val="005559E2"/>
    <w:rsid w:val="005924DD"/>
    <w:rsid w:val="005C50DD"/>
    <w:rsid w:val="005D6153"/>
    <w:rsid w:val="005E5B60"/>
    <w:rsid w:val="005F1A5A"/>
    <w:rsid w:val="00621573"/>
    <w:rsid w:val="0066474E"/>
    <w:rsid w:val="00670321"/>
    <w:rsid w:val="0068626E"/>
    <w:rsid w:val="006A1D44"/>
    <w:rsid w:val="006B3384"/>
    <w:rsid w:val="006D167E"/>
    <w:rsid w:val="006E038D"/>
    <w:rsid w:val="006E334F"/>
    <w:rsid w:val="007064E3"/>
    <w:rsid w:val="0072281C"/>
    <w:rsid w:val="0072321E"/>
    <w:rsid w:val="00741145"/>
    <w:rsid w:val="00751A0D"/>
    <w:rsid w:val="007628D6"/>
    <w:rsid w:val="00771EFA"/>
    <w:rsid w:val="00790BFC"/>
    <w:rsid w:val="00797FFE"/>
    <w:rsid w:val="007A0236"/>
    <w:rsid w:val="007A2A66"/>
    <w:rsid w:val="007A5F50"/>
    <w:rsid w:val="007C1F10"/>
    <w:rsid w:val="007C2723"/>
    <w:rsid w:val="007D278F"/>
    <w:rsid w:val="007E12DB"/>
    <w:rsid w:val="007E2288"/>
    <w:rsid w:val="007F33E4"/>
    <w:rsid w:val="007F4302"/>
    <w:rsid w:val="00806B32"/>
    <w:rsid w:val="00815CDC"/>
    <w:rsid w:val="00823D63"/>
    <w:rsid w:val="00847ECD"/>
    <w:rsid w:val="0087564C"/>
    <w:rsid w:val="0087757B"/>
    <w:rsid w:val="008A0A5E"/>
    <w:rsid w:val="008C1AAF"/>
    <w:rsid w:val="008C73EE"/>
    <w:rsid w:val="008E3E2D"/>
    <w:rsid w:val="00912C6F"/>
    <w:rsid w:val="009168F8"/>
    <w:rsid w:val="00931635"/>
    <w:rsid w:val="009349A0"/>
    <w:rsid w:val="00940143"/>
    <w:rsid w:val="00952389"/>
    <w:rsid w:val="00967F58"/>
    <w:rsid w:val="00970FC0"/>
    <w:rsid w:val="009737C2"/>
    <w:rsid w:val="00977ECD"/>
    <w:rsid w:val="009A46BF"/>
    <w:rsid w:val="009B3EAE"/>
    <w:rsid w:val="009E0839"/>
    <w:rsid w:val="009F423D"/>
    <w:rsid w:val="00A1062E"/>
    <w:rsid w:val="00A17669"/>
    <w:rsid w:val="00A20DE3"/>
    <w:rsid w:val="00A259CE"/>
    <w:rsid w:val="00A5123C"/>
    <w:rsid w:val="00A56075"/>
    <w:rsid w:val="00A76620"/>
    <w:rsid w:val="00A85788"/>
    <w:rsid w:val="00AA1804"/>
    <w:rsid w:val="00AA5CC5"/>
    <w:rsid w:val="00AD2FED"/>
    <w:rsid w:val="00AE3897"/>
    <w:rsid w:val="00AE5C5A"/>
    <w:rsid w:val="00AF0813"/>
    <w:rsid w:val="00AF2791"/>
    <w:rsid w:val="00B04429"/>
    <w:rsid w:val="00B07EC3"/>
    <w:rsid w:val="00B31C5D"/>
    <w:rsid w:val="00B63011"/>
    <w:rsid w:val="00B831AC"/>
    <w:rsid w:val="00BA2DBC"/>
    <w:rsid w:val="00BA2FDB"/>
    <w:rsid w:val="00BA5885"/>
    <w:rsid w:val="00BD2640"/>
    <w:rsid w:val="00C22A99"/>
    <w:rsid w:val="00C4416D"/>
    <w:rsid w:val="00C5365F"/>
    <w:rsid w:val="00C61EA3"/>
    <w:rsid w:val="00CB07E7"/>
    <w:rsid w:val="00CB0822"/>
    <w:rsid w:val="00CB5E2E"/>
    <w:rsid w:val="00CF2921"/>
    <w:rsid w:val="00CF5C87"/>
    <w:rsid w:val="00D160BE"/>
    <w:rsid w:val="00D26846"/>
    <w:rsid w:val="00D56388"/>
    <w:rsid w:val="00D64BAC"/>
    <w:rsid w:val="00D96F7A"/>
    <w:rsid w:val="00DA4169"/>
    <w:rsid w:val="00DC7CA3"/>
    <w:rsid w:val="00DE65E1"/>
    <w:rsid w:val="00DF4B2F"/>
    <w:rsid w:val="00E014D4"/>
    <w:rsid w:val="00E240BF"/>
    <w:rsid w:val="00E2590F"/>
    <w:rsid w:val="00E26F6A"/>
    <w:rsid w:val="00E46A49"/>
    <w:rsid w:val="00E57D86"/>
    <w:rsid w:val="00E7195F"/>
    <w:rsid w:val="00E86AC9"/>
    <w:rsid w:val="00E87FA7"/>
    <w:rsid w:val="00E92C78"/>
    <w:rsid w:val="00E97514"/>
    <w:rsid w:val="00EA1293"/>
    <w:rsid w:val="00EA301B"/>
    <w:rsid w:val="00EA7F8F"/>
    <w:rsid w:val="00ED4266"/>
    <w:rsid w:val="00EE0058"/>
    <w:rsid w:val="00EF35F7"/>
    <w:rsid w:val="00EF74BE"/>
    <w:rsid w:val="00F04835"/>
    <w:rsid w:val="00F3139C"/>
    <w:rsid w:val="00F431BA"/>
    <w:rsid w:val="00F531BE"/>
    <w:rsid w:val="00F5369D"/>
    <w:rsid w:val="00F57530"/>
    <w:rsid w:val="00F64238"/>
    <w:rsid w:val="00F64F20"/>
    <w:rsid w:val="00F77A40"/>
    <w:rsid w:val="00F8430B"/>
    <w:rsid w:val="00F91DB6"/>
    <w:rsid w:val="00FD2C4B"/>
    <w:rsid w:val="00FD391C"/>
    <w:rsid w:val="00FE21B8"/>
    <w:rsid w:val="00FE2AB6"/>
    <w:rsid w:val="00FE2FA8"/>
    <w:rsid w:val="00FE40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A01"/>
  </w:style>
  <w:style w:type="paragraph" w:styleId="1">
    <w:name w:val="heading 1"/>
    <w:basedOn w:val="a"/>
    <w:next w:val="a"/>
    <w:link w:val="10"/>
    <w:uiPriority w:val="9"/>
    <w:qFormat/>
    <w:rsid w:val="001F33DE"/>
    <w:pPr>
      <w:keepNext/>
      <w:keepLines/>
      <w:spacing w:before="480" w:after="240"/>
      <w:outlineLvl w:val="0"/>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33DE"/>
    <w:rPr>
      <w:rFonts w:asciiTheme="majorHAnsi" w:eastAsiaTheme="majorEastAsia" w:hAnsiTheme="majorHAnsi" w:cstheme="majorBidi"/>
      <w:b/>
      <w:bCs/>
      <w:sz w:val="28"/>
      <w:szCs w:val="28"/>
    </w:rPr>
  </w:style>
  <w:style w:type="table" w:styleId="a3">
    <w:name w:val="Table Grid"/>
    <w:basedOn w:val="a1"/>
    <w:uiPriority w:val="59"/>
    <w:rsid w:val="006647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EA129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A1293"/>
    <w:rPr>
      <w:rFonts w:ascii="Tahoma" w:hAnsi="Tahoma" w:cs="Tahoma"/>
      <w:sz w:val="16"/>
      <w:szCs w:val="16"/>
    </w:rPr>
  </w:style>
  <w:style w:type="paragraph" w:styleId="a6">
    <w:name w:val="List Paragraph"/>
    <w:basedOn w:val="a"/>
    <w:uiPriority w:val="34"/>
    <w:qFormat/>
    <w:rsid w:val="002A14A3"/>
    <w:pPr>
      <w:ind w:left="720"/>
      <w:contextualSpacing/>
    </w:pPr>
  </w:style>
  <w:style w:type="paragraph" w:styleId="11">
    <w:name w:val="toc 1"/>
    <w:basedOn w:val="a"/>
    <w:next w:val="a"/>
    <w:autoRedefine/>
    <w:uiPriority w:val="39"/>
    <w:unhideWhenUsed/>
    <w:rsid w:val="002066AD"/>
    <w:pPr>
      <w:spacing w:after="100"/>
    </w:pPr>
  </w:style>
  <w:style w:type="character" w:styleId="a7">
    <w:name w:val="Hyperlink"/>
    <w:basedOn w:val="a0"/>
    <w:uiPriority w:val="99"/>
    <w:unhideWhenUsed/>
    <w:rsid w:val="002066A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6F507-1450-48C9-A91F-9E3E83E46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91</Pages>
  <Words>49235</Words>
  <Characters>280644</Characters>
  <Application>Microsoft Office Word</Application>
  <DocSecurity>0</DocSecurity>
  <Lines>2338</Lines>
  <Paragraphs>658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Луговой</dc:creator>
  <cp:keywords/>
  <dc:description/>
  <cp:lastModifiedBy>Луговой</cp:lastModifiedBy>
  <cp:revision>28</cp:revision>
  <dcterms:created xsi:type="dcterms:W3CDTF">2023-09-25T10:43:00Z</dcterms:created>
  <dcterms:modified xsi:type="dcterms:W3CDTF">2024-06-16T15:14:00Z</dcterms:modified>
</cp:coreProperties>
</file>